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99" w:rsidRPr="00A53B99" w:rsidRDefault="00A53B99" w:rsidP="00A53B9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b/>
          <w:bCs/>
          <w:sz w:val="24"/>
          <w:szCs w:val="24"/>
          <w:lang w:eastAsia="ru-RU"/>
        </w:rPr>
        <w:t>ПЕРЕЧЕНЬ</w:t>
      </w:r>
      <w:r w:rsidRPr="00A53B99">
        <w:rPr>
          <w:rFonts w:eastAsia="Times New Roman"/>
          <w:color w:val="8496B0"/>
          <w:sz w:val="24"/>
          <w:szCs w:val="24"/>
          <w:lang w:eastAsia="ru-RU"/>
        </w:rPr>
        <w:br/>
      </w:r>
      <w:r w:rsidRPr="00A53B99">
        <w:rPr>
          <w:rFonts w:eastAsia="Times New Roman"/>
          <w:sz w:val="24"/>
          <w:szCs w:val="24"/>
          <w:lang w:eastAsia="ru-RU"/>
        </w:rPr>
        <w:t>административных процедур, осуществляемых для работников управления по труду, занятости и социальной защите райисполкома</w:t>
      </w:r>
    </w:p>
    <w:p w:rsidR="00DB75AB" w:rsidRPr="00A53B99" w:rsidRDefault="00A53B99" w:rsidP="00A53B99">
      <w:pPr>
        <w:jc w:val="center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 w:cstheme="minorBidi"/>
          <w:b/>
          <w:bCs/>
          <w:i/>
          <w:iCs/>
          <w:sz w:val="24"/>
          <w:szCs w:val="24"/>
          <w:lang w:eastAsia="ru-RU"/>
        </w:rPr>
        <w:t>Наименование административной процедуры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bookmarkStart w:id="0" w:name="_GoBack"/>
      <w:r w:rsidRPr="00A53B99">
        <w:rPr>
          <w:rFonts w:eastAsia="Times New Roman"/>
          <w:sz w:val="24"/>
          <w:szCs w:val="24"/>
          <w:lang w:eastAsia="ru-RU"/>
        </w:rPr>
        <w:t>2.1. Выдача выписки (копии) из трудовой книжки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2.2. Выдача справки о месте работы, службы и занимаемой должности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2.3. Выдача справки о периоде работы, службы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2.4. Выдача справки о размере заработной платы (денежного довольствия, ежемесячного денежного содержания)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2.5. Назначение пособия по беременности и родам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2.6. Назначение пособия в связи с рождением ребенка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2.8. Назначение пособия женщинам, ставшим на учет в организациях здравоохранения до 12-недельного срока беременности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2.9. Назначение пособия по уходу за ребенком в возрасте до 3 лет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2.9'. Назначение пособия семьям на детей в возрасте от 3 до 18 лет в период воспитания ребенка в возрасте до 3 лет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2.12. Назначение пособия на детей в возрасте старше 3 лет из отдельных категорий семей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2.13. Назначение пособия по</w:t>
      </w:r>
      <w:r w:rsidR="005B4FA4">
        <w:rPr>
          <w:rFonts w:eastAsia="Times New Roman"/>
          <w:sz w:val="24"/>
          <w:szCs w:val="24"/>
          <w:lang w:eastAsia="ru-RU"/>
        </w:rPr>
        <w:t xml:space="preserve"> </w:t>
      </w:r>
      <w:r w:rsidRPr="00A53B99">
        <w:rPr>
          <w:rFonts w:eastAsia="Times New Roman"/>
          <w:sz w:val="24"/>
          <w:szCs w:val="24"/>
          <w:lang w:eastAsia="ru-RU"/>
        </w:rPr>
        <w:t>временной нетрудоспособности по уходу за больным ребенком в возрасте до 14 лет (ребенком-инвалидом в возрасте до 18 лет)</w:t>
      </w:r>
    </w:p>
    <w:p w:rsidR="00DB75AB" w:rsidRPr="005B4FA4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 xml:space="preserve">2.14. </w:t>
      </w:r>
      <w:r w:rsidR="005B4FA4" w:rsidRPr="005B4FA4">
        <w:rPr>
          <w:sz w:val="24"/>
          <w:szCs w:val="24"/>
        </w:rPr>
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</w:r>
    </w:p>
    <w:p w:rsidR="000C2119" w:rsidRPr="000C211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 xml:space="preserve">2.16. </w:t>
      </w:r>
      <w:r w:rsidR="000C2119" w:rsidRPr="000C2119">
        <w:rPr>
          <w:sz w:val="24"/>
          <w:szCs w:val="24"/>
        </w:rPr>
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</w:r>
      <w:r w:rsidR="000C2119" w:rsidRPr="000C2119">
        <w:rPr>
          <w:rFonts w:eastAsia="Times New Roman"/>
          <w:sz w:val="24"/>
          <w:szCs w:val="24"/>
          <w:lang w:eastAsia="ru-RU"/>
        </w:rPr>
        <w:t xml:space="preserve"> 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2.18. Выдача справки о размере пособия на детей и периоде его выплаты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2.18' Выдача справки о неполучении пособия на детей</w:t>
      </w:r>
    </w:p>
    <w:p w:rsidR="00DB75AB" w:rsidRPr="00B87DA2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 xml:space="preserve">2.19. </w:t>
      </w:r>
      <w:r w:rsidR="00B87DA2" w:rsidRPr="00B87DA2">
        <w:rPr>
          <w:sz w:val="24"/>
          <w:szCs w:val="24"/>
        </w:rPr>
        <w:t>Выдача справки о выходе на работу, службу до истечения отпуска по уходу за ребенком в возрасте до 3 лет и прекращении выплаты пособия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2.20. Выдача справки об удержании алиментов и их размере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2.25. Выдача справки о нахождении в отпуске по уходу за ребенком до достижения им возраста 3 лет</w:t>
      </w:r>
    </w:p>
    <w:p w:rsidR="00DB75AB" w:rsidRPr="00A53B99" w:rsidRDefault="00DB75AB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2.29. Выдача справки о периоде, за который выплачено пособие по беременности и родам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A53B99">
        <w:rPr>
          <w:rFonts w:eastAsia="Times New Roman"/>
          <w:sz w:val="24"/>
          <w:szCs w:val="24"/>
          <w:lang w:eastAsia="ru-RU"/>
        </w:rPr>
        <w:t>2.35. Выплата пособия на погребение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ind w:firstLine="720"/>
        <w:jc w:val="both"/>
        <w:rPr>
          <w:sz w:val="24"/>
          <w:szCs w:val="24"/>
        </w:rPr>
      </w:pPr>
      <w:r w:rsidRPr="00A53B99">
        <w:rPr>
          <w:rFonts w:eastAsia="Times New Roman"/>
          <w:sz w:val="24"/>
          <w:szCs w:val="24"/>
          <w:lang w:eastAsia="ru-RU"/>
        </w:rPr>
        <w:t>2.35¹.</w:t>
      </w:r>
      <w:r w:rsidRPr="00A53B99">
        <w:rPr>
          <w:sz w:val="24"/>
          <w:szCs w:val="24"/>
        </w:rPr>
        <w:t xml:space="preserve"> Выплата единовременного пособия в случае смерти государственного гражданского служащего</w:t>
      </w:r>
    </w:p>
    <w:p w:rsidR="00117E29" w:rsidRDefault="00A53B99" w:rsidP="00496A73">
      <w:pPr>
        <w:pStyle w:val="article"/>
        <w:shd w:val="clear" w:color="auto" w:fill="FFFFFF" w:themeFill="background1"/>
        <w:spacing w:before="0" w:after="0"/>
        <w:ind w:left="0" w:firstLine="720"/>
        <w:jc w:val="both"/>
        <w:rPr>
          <w:b w:val="0"/>
          <w:sz w:val="20"/>
          <w:szCs w:val="20"/>
        </w:rPr>
      </w:pPr>
      <w:r w:rsidRPr="00A53B99">
        <w:rPr>
          <w:b w:val="0"/>
          <w:bCs w:val="0"/>
        </w:rPr>
        <w:t>18.7.</w:t>
      </w:r>
      <w:r w:rsidRPr="00A53B99">
        <w:t xml:space="preserve"> </w:t>
      </w:r>
      <w:r w:rsidR="00117E29" w:rsidRPr="00117E29">
        <w:rPr>
          <w:b w:val="0"/>
        </w:rPr>
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</w:r>
    </w:p>
    <w:p w:rsidR="00DB75AB" w:rsidRPr="00117E29" w:rsidRDefault="00DB75AB" w:rsidP="00496A73">
      <w:pPr>
        <w:pStyle w:val="article"/>
        <w:shd w:val="clear" w:color="auto" w:fill="FFFFFF" w:themeFill="background1"/>
        <w:spacing w:before="0" w:after="0"/>
        <w:ind w:left="0" w:firstLine="720"/>
        <w:jc w:val="both"/>
        <w:rPr>
          <w:b w:val="0"/>
        </w:rPr>
      </w:pPr>
      <w:r w:rsidRPr="00117E29">
        <w:rPr>
          <w:b w:val="0"/>
        </w:rPr>
        <w:t>18.13. Выдача справки о доходах, исчисленных и удержанных суммах подоходного налога с физических лиц</w:t>
      </w:r>
    </w:p>
    <w:p w:rsidR="00A53B99" w:rsidRPr="00A53B99" w:rsidRDefault="00A53B99" w:rsidP="00496A73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53B99" w:rsidRPr="00A53B99" w:rsidRDefault="00A53B99" w:rsidP="00496A73">
      <w:pPr>
        <w:shd w:val="clear" w:color="auto" w:fill="FFFFFF" w:themeFill="background1"/>
        <w:spacing w:after="135" w:line="240" w:lineRule="auto"/>
        <w:rPr>
          <w:rFonts w:ascii="Tahoma" w:eastAsia="Times New Roman" w:hAnsi="Tahoma" w:cs="Tahoma"/>
          <w:color w:val="4F4F4F"/>
          <w:sz w:val="24"/>
          <w:szCs w:val="24"/>
          <w:lang w:eastAsia="ru-RU"/>
        </w:rPr>
      </w:pPr>
    </w:p>
    <w:bookmarkEnd w:id="0"/>
    <w:p w:rsidR="00A53B99" w:rsidRPr="00117E29" w:rsidRDefault="00A53B99" w:rsidP="00A53B99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17E29">
        <w:rPr>
          <w:rFonts w:eastAsia="Times New Roman"/>
          <w:sz w:val="24"/>
          <w:szCs w:val="24"/>
          <w:lang w:eastAsia="ru-RU"/>
        </w:rPr>
        <w:t>Все административные процедуры, осуществляемые управлением</w:t>
      </w:r>
    </w:p>
    <w:p w:rsidR="00A53B99" w:rsidRPr="00117E29" w:rsidRDefault="00A53B99" w:rsidP="00A53B99">
      <w:pPr>
        <w:shd w:val="clear" w:color="auto" w:fill="FFFFFF"/>
        <w:spacing w:after="0" w:line="240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117E29">
        <w:rPr>
          <w:rFonts w:eastAsia="Times New Roman"/>
          <w:sz w:val="24"/>
          <w:szCs w:val="24"/>
          <w:lang w:eastAsia="ru-RU"/>
        </w:rPr>
        <w:t xml:space="preserve"> по труду, занятости и социальной защите Докшицкого райисполкома по заявлениям граждан, выполняются </w:t>
      </w:r>
      <w:r w:rsidRPr="00117E29">
        <w:rPr>
          <w:rFonts w:eastAsia="Times New Roman"/>
          <w:b/>
          <w:bCs/>
          <w:sz w:val="24"/>
          <w:szCs w:val="24"/>
          <w:lang w:eastAsia="ru-RU"/>
        </w:rPr>
        <w:t>бесплатно</w:t>
      </w:r>
      <w:r w:rsidRPr="00117E29">
        <w:rPr>
          <w:rFonts w:eastAsia="Times New Roman"/>
          <w:sz w:val="24"/>
          <w:szCs w:val="24"/>
          <w:lang w:eastAsia="ru-RU"/>
        </w:rPr>
        <w:t>.</w:t>
      </w:r>
    </w:p>
    <w:p w:rsidR="00A53B99" w:rsidRPr="00117E29" w:rsidRDefault="00A53B99" w:rsidP="00DB75AB">
      <w:pPr>
        <w:spacing w:after="0" w:line="240" w:lineRule="auto"/>
      </w:pPr>
    </w:p>
    <w:sectPr w:rsidR="00A53B99" w:rsidRPr="00117E29" w:rsidSect="00A53B9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AB"/>
    <w:rsid w:val="000C2119"/>
    <w:rsid w:val="00117E29"/>
    <w:rsid w:val="001574B0"/>
    <w:rsid w:val="002A03FB"/>
    <w:rsid w:val="003E548A"/>
    <w:rsid w:val="00496A73"/>
    <w:rsid w:val="005B4FA4"/>
    <w:rsid w:val="005D68FB"/>
    <w:rsid w:val="00634B12"/>
    <w:rsid w:val="006753B9"/>
    <w:rsid w:val="0068200F"/>
    <w:rsid w:val="006C7921"/>
    <w:rsid w:val="007F53EE"/>
    <w:rsid w:val="00A53B99"/>
    <w:rsid w:val="00B87DA2"/>
    <w:rsid w:val="00C1483E"/>
    <w:rsid w:val="00CD7587"/>
    <w:rsid w:val="00DB75AB"/>
    <w:rsid w:val="00E505D0"/>
    <w:rsid w:val="00E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B75AB"/>
    <w:pPr>
      <w:spacing w:before="240" w:after="240" w:line="240" w:lineRule="auto"/>
      <w:ind w:left="1922" w:hanging="1355"/>
    </w:pPr>
    <w:rPr>
      <w:rFonts w:eastAsia="Times New Roman" w:cstheme="minorBidi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B75AB"/>
    <w:pPr>
      <w:spacing w:before="240" w:after="240" w:line="240" w:lineRule="auto"/>
      <w:ind w:left="1922" w:hanging="1355"/>
    </w:pPr>
    <w:rPr>
      <w:rFonts w:eastAsia="Times New Roman" w:cstheme="minorBid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16</cp:revision>
  <dcterms:created xsi:type="dcterms:W3CDTF">2025-10-20T13:27:00Z</dcterms:created>
  <dcterms:modified xsi:type="dcterms:W3CDTF">2026-03-23T08:55:00Z</dcterms:modified>
</cp:coreProperties>
</file>