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999" w:rsidRDefault="00764999" w:rsidP="00764999">
      <w:pPr>
        <w:shd w:val="clear" w:color="auto" w:fill="FFFFFF"/>
        <w:spacing w:after="0" w:line="280" w:lineRule="exact"/>
        <w:jc w:val="center"/>
        <w:rPr>
          <w:rFonts w:ascii="Times New Roman" w:hAnsi="Times New Roman" w:cs="Times New Roman"/>
          <w:b/>
          <w:bCs/>
          <w:spacing w:val="-8"/>
          <w:sz w:val="30"/>
          <w:szCs w:val="30"/>
        </w:rPr>
      </w:pPr>
      <w:r w:rsidRPr="003161A6">
        <w:rPr>
          <w:rFonts w:ascii="Times New Roman" w:hAnsi="Times New Roman" w:cs="Times New Roman"/>
          <w:b/>
          <w:bCs/>
          <w:spacing w:val="-7"/>
          <w:sz w:val="30"/>
          <w:szCs w:val="30"/>
        </w:rPr>
        <w:t xml:space="preserve">Механизм предоставления государственной поддержки </w:t>
      </w:r>
      <w:r w:rsidRPr="003161A6">
        <w:rPr>
          <w:rFonts w:ascii="Times New Roman" w:hAnsi="Times New Roman" w:cs="Times New Roman"/>
          <w:b/>
          <w:bCs/>
          <w:spacing w:val="-8"/>
          <w:sz w:val="30"/>
          <w:szCs w:val="30"/>
        </w:rPr>
        <w:t xml:space="preserve">в форме субсидий </w:t>
      </w:r>
    </w:p>
    <w:p w:rsidR="00764999" w:rsidRPr="003161A6" w:rsidRDefault="00764999" w:rsidP="00764999">
      <w:pPr>
        <w:shd w:val="clear" w:color="auto" w:fill="FFFFFF"/>
        <w:spacing w:after="0" w:line="280" w:lineRule="exact"/>
        <w:jc w:val="center"/>
        <w:rPr>
          <w:rFonts w:ascii="Times New Roman" w:hAnsi="Times New Roman" w:cs="Times New Roman"/>
          <w:sz w:val="30"/>
          <w:szCs w:val="30"/>
        </w:rPr>
      </w:pPr>
      <w:r w:rsidRPr="003161A6">
        <w:rPr>
          <w:rFonts w:ascii="Times New Roman" w:hAnsi="Times New Roman" w:cs="Times New Roman"/>
          <w:b/>
          <w:bCs/>
          <w:spacing w:val="-8"/>
          <w:sz w:val="30"/>
          <w:szCs w:val="30"/>
        </w:rPr>
        <w:t xml:space="preserve">на уплату части процентов за пользование кредитами </w:t>
      </w:r>
      <w:r w:rsidRPr="003161A6">
        <w:rPr>
          <w:rFonts w:ascii="Times New Roman" w:hAnsi="Times New Roman" w:cs="Times New Roman"/>
          <w:b/>
          <w:bCs/>
          <w:spacing w:val="-6"/>
          <w:sz w:val="30"/>
          <w:szCs w:val="30"/>
        </w:rPr>
        <w:t>и субсидий на погашение основного долга по этим кредитам</w:t>
      </w:r>
    </w:p>
    <w:p w:rsidR="00764999" w:rsidRPr="00CE5AE8" w:rsidRDefault="00764999" w:rsidP="00764999">
      <w:pPr>
        <w:shd w:val="clear" w:color="auto" w:fill="FFFFFF"/>
        <w:tabs>
          <w:tab w:val="left" w:pos="109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pacing w:val="-16"/>
          <w:sz w:val="16"/>
          <w:szCs w:val="16"/>
        </w:rPr>
      </w:pPr>
    </w:p>
    <w:p w:rsidR="00764999" w:rsidRPr="00CE5AE8" w:rsidRDefault="00764999" w:rsidP="00764999">
      <w:pPr>
        <w:pStyle w:val="a3"/>
        <w:numPr>
          <w:ilvl w:val="0"/>
          <w:numId w:val="1"/>
        </w:numPr>
        <w:shd w:val="clear" w:color="auto" w:fill="FFFFFF"/>
        <w:tabs>
          <w:tab w:val="left" w:pos="1090"/>
        </w:tabs>
        <w:rPr>
          <w:rFonts w:ascii="Times New Roman" w:hAnsi="Times New Roman" w:cs="Times New Roman"/>
          <w:b/>
          <w:sz w:val="30"/>
          <w:szCs w:val="30"/>
        </w:rPr>
      </w:pPr>
      <w:r w:rsidRPr="00CE5AE8">
        <w:rPr>
          <w:rFonts w:ascii="Times New Roman" w:hAnsi="Times New Roman" w:cs="Times New Roman"/>
          <w:b/>
          <w:spacing w:val="-6"/>
          <w:sz w:val="30"/>
          <w:szCs w:val="30"/>
        </w:rPr>
        <w:t>Вопросы предоставления субсидий регулируют:</w:t>
      </w:r>
    </w:p>
    <w:p w:rsidR="00764999" w:rsidRPr="003161A6" w:rsidRDefault="00764999" w:rsidP="00764999">
      <w:pPr>
        <w:shd w:val="clear" w:color="auto" w:fill="FFFFFF"/>
        <w:spacing w:after="0" w:line="240" w:lineRule="auto"/>
        <w:ind w:right="29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161A6">
        <w:rPr>
          <w:rFonts w:ascii="Times New Roman" w:hAnsi="Times New Roman" w:cs="Times New Roman"/>
          <w:sz w:val="30"/>
          <w:szCs w:val="30"/>
        </w:rPr>
        <w:t>Указ Президента Республики Беларусь от 04.07.2017</w:t>
      </w:r>
      <w:r>
        <w:rPr>
          <w:rFonts w:ascii="Times New Roman" w:hAnsi="Times New Roman" w:cs="Times New Roman"/>
          <w:sz w:val="30"/>
          <w:szCs w:val="30"/>
        </w:rPr>
        <w:t xml:space="preserve"> г.</w:t>
      </w:r>
      <w:r w:rsidRPr="003161A6">
        <w:rPr>
          <w:rFonts w:ascii="Times New Roman" w:hAnsi="Times New Roman" w:cs="Times New Roman"/>
          <w:sz w:val="30"/>
          <w:szCs w:val="30"/>
        </w:rPr>
        <w:t xml:space="preserve"> № 240 </w:t>
      </w:r>
      <w:r w:rsidRPr="003161A6">
        <w:rPr>
          <w:rFonts w:ascii="Times New Roman" w:hAnsi="Times New Roman" w:cs="Times New Roman"/>
          <w:spacing w:val="-2"/>
          <w:sz w:val="30"/>
          <w:szCs w:val="30"/>
        </w:rPr>
        <w:t xml:space="preserve">«О государственной поддержке граждан при строительстве (реконструкции) </w:t>
      </w:r>
      <w:r w:rsidRPr="003161A6">
        <w:rPr>
          <w:rFonts w:ascii="Times New Roman" w:hAnsi="Times New Roman" w:cs="Times New Roman"/>
          <w:sz w:val="30"/>
          <w:szCs w:val="30"/>
        </w:rPr>
        <w:t>жилых помещений» (далее - Указ № 240);</w:t>
      </w:r>
    </w:p>
    <w:p w:rsidR="00764999" w:rsidRPr="003161A6" w:rsidRDefault="00764999" w:rsidP="00764999">
      <w:pPr>
        <w:shd w:val="clear" w:color="auto" w:fill="FFFFFF"/>
        <w:spacing w:after="0" w:line="240" w:lineRule="auto"/>
        <w:ind w:right="1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161A6">
        <w:rPr>
          <w:rFonts w:ascii="Times New Roman" w:hAnsi="Times New Roman" w:cs="Times New Roman"/>
          <w:spacing w:val="-4"/>
          <w:sz w:val="30"/>
          <w:szCs w:val="30"/>
        </w:rPr>
        <w:t xml:space="preserve">Указ Президента Республики Беларусь от 26.04.2010 № 200, утвердивший </w:t>
      </w:r>
      <w:r w:rsidRPr="003161A6">
        <w:rPr>
          <w:rFonts w:ascii="Times New Roman" w:hAnsi="Times New Roman" w:cs="Times New Roman"/>
          <w:spacing w:val="-3"/>
          <w:sz w:val="30"/>
          <w:szCs w:val="30"/>
        </w:rPr>
        <w:t xml:space="preserve">перечень административных процедур, осуществляемых государственными </w:t>
      </w:r>
      <w:r w:rsidRPr="003161A6">
        <w:rPr>
          <w:rFonts w:ascii="Times New Roman" w:hAnsi="Times New Roman" w:cs="Times New Roman"/>
          <w:sz w:val="30"/>
          <w:szCs w:val="30"/>
        </w:rPr>
        <w:t>органами и иными организациями по заявлениям граждан;</w:t>
      </w:r>
    </w:p>
    <w:p w:rsidR="00764999" w:rsidRPr="003161A6" w:rsidRDefault="00764999" w:rsidP="00764999">
      <w:pPr>
        <w:shd w:val="clear" w:color="auto" w:fill="FFFFFF"/>
        <w:spacing w:after="0" w:line="240" w:lineRule="auto"/>
        <w:ind w:right="14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161A6">
        <w:rPr>
          <w:rFonts w:ascii="Times New Roman" w:hAnsi="Times New Roman" w:cs="Times New Roman"/>
          <w:spacing w:val="-7"/>
          <w:sz w:val="30"/>
          <w:szCs w:val="30"/>
        </w:rPr>
        <w:t>постановление Совета Министров Республики Беларусь от 04.08.2017</w:t>
      </w:r>
      <w:r>
        <w:rPr>
          <w:rFonts w:ascii="Times New Roman" w:hAnsi="Times New Roman" w:cs="Times New Roman"/>
          <w:spacing w:val="-7"/>
          <w:sz w:val="30"/>
          <w:szCs w:val="30"/>
        </w:rPr>
        <w:t xml:space="preserve">               </w:t>
      </w:r>
      <w:r w:rsidRPr="003161A6">
        <w:rPr>
          <w:rFonts w:ascii="Times New Roman" w:hAnsi="Times New Roman" w:cs="Times New Roman"/>
          <w:spacing w:val="-7"/>
          <w:sz w:val="30"/>
          <w:szCs w:val="30"/>
        </w:rPr>
        <w:t xml:space="preserve"> № 582, </w:t>
      </w:r>
      <w:r w:rsidRPr="003161A6">
        <w:rPr>
          <w:rFonts w:ascii="Times New Roman" w:hAnsi="Times New Roman" w:cs="Times New Roman"/>
          <w:sz w:val="30"/>
          <w:szCs w:val="30"/>
        </w:rPr>
        <w:t xml:space="preserve">утвердившее Положение о порядке предоставления гражданам субсидии на </w:t>
      </w:r>
      <w:r w:rsidRPr="003161A6">
        <w:rPr>
          <w:rFonts w:ascii="Times New Roman" w:hAnsi="Times New Roman" w:cs="Times New Roman"/>
          <w:spacing w:val="-3"/>
          <w:sz w:val="30"/>
          <w:szCs w:val="30"/>
        </w:rPr>
        <w:t xml:space="preserve">уплату части процентов за пользование кредитом и субсидии на погашение </w:t>
      </w:r>
      <w:r w:rsidRPr="003161A6">
        <w:rPr>
          <w:rFonts w:ascii="Times New Roman" w:hAnsi="Times New Roman" w:cs="Times New Roman"/>
          <w:sz w:val="30"/>
          <w:szCs w:val="30"/>
        </w:rPr>
        <w:t>основного долга по кредиту (далее - Положение № 582).</w:t>
      </w:r>
    </w:p>
    <w:p w:rsidR="00764999" w:rsidRPr="003161A6" w:rsidRDefault="00764999" w:rsidP="00764999">
      <w:pPr>
        <w:shd w:val="clear" w:color="auto" w:fill="FFFFFF"/>
        <w:tabs>
          <w:tab w:val="left" w:pos="109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161A6">
        <w:rPr>
          <w:rFonts w:ascii="Times New Roman" w:hAnsi="Times New Roman" w:cs="Times New Roman"/>
          <w:spacing w:val="-12"/>
          <w:sz w:val="30"/>
          <w:szCs w:val="30"/>
        </w:rPr>
        <w:t>2.</w:t>
      </w:r>
      <w:r w:rsidRPr="003161A6">
        <w:rPr>
          <w:rFonts w:ascii="Times New Roman" w:hAnsi="Times New Roman" w:cs="Times New Roman"/>
          <w:sz w:val="30"/>
          <w:szCs w:val="30"/>
        </w:rPr>
        <w:t xml:space="preserve"> </w:t>
      </w:r>
      <w:r w:rsidRPr="003161A6">
        <w:rPr>
          <w:rFonts w:ascii="Times New Roman" w:hAnsi="Times New Roman" w:cs="Times New Roman"/>
          <w:spacing w:val="-8"/>
          <w:sz w:val="30"/>
          <w:szCs w:val="30"/>
        </w:rPr>
        <w:t xml:space="preserve">Указ № 240 предусматривает предоставление государственной поддержки </w:t>
      </w:r>
      <w:r w:rsidRPr="003161A6">
        <w:rPr>
          <w:rFonts w:ascii="Times New Roman" w:hAnsi="Times New Roman" w:cs="Times New Roman"/>
          <w:spacing w:val="-6"/>
          <w:sz w:val="30"/>
          <w:szCs w:val="30"/>
        </w:rPr>
        <w:t xml:space="preserve">отдельным категориям граждан в форме выплаты из бюджета субсидии на уплату </w:t>
      </w:r>
      <w:r w:rsidRPr="003161A6">
        <w:rPr>
          <w:rFonts w:ascii="Times New Roman" w:hAnsi="Times New Roman" w:cs="Times New Roman"/>
          <w:sz w:val="30"/>
          <w:szCs w:val="30"/>
        </w:rPr>
        <w:t xml:space="preserve">части процентов за пользование кредитами*, выдаваемыми банками на </w:t>
      </w:r>
      <w:r w:rsidRPr="003161A6">
        <w:rPr>
          <w:rFonts w:ascii="Times New Roman" w:hAnsi="Times New Roman" w:cs="Times New Roman"/>
          <w:spacing w:val="-5"/>
          <w:sz w:val="30"/>
          <w:szCs w:val="30"/>
        </w:rPr>
        <w:t>строительство (реконструкцию) жилых помещений (далее - субсидия на уплату части процентов), и субсидии на уплату части процентов совместно с субсидией на погашение основного долга по этим кредитам (далее - субсидии).</w:t>
      </w:r>
    </w:p>
    <w:p w:rsidR="00764999" w:rsidRPr="002269F7" w:rsidRDefault="00764999" w:rsidP="0076499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pacing w:val="-25"/>
          <w:sz w:val="24"/>
          <w:szCs w:val="24"/>
        </w:rPr>
      </w:pPr>
      <w:r w:rsidRPr="002269F7">
        <w:rPr>
          <w:rFonts w:ascii="Times New Roman" w:hAnsi="Times New Roman" w:cs="Times New Roman"/>
          <w:i/>
          <w:iCs/>
          <w:spacing w:val="-15"/>
          <w:sz w:val="24"/>
          <w:szCs w:val="24"/>
        </w:rPr>
        <w:t>*Для целей Указа № 240 под кредитами понимаются кредиты, выдаваемые банками на</w:t>
      </w:r>
      <w:r w:rsidRPr="002269F7">
        <w:rPr>
          <w:rFonts w:ascii="Times New Roman" w:hAnsi="Times New Roman" w:cs="Times New Roman"/>
          <w:i/>
          <w:iCs/>
          <w:spacing w:val="-20"/>
          <w:sz w:val="24"/>
          <w:szCs w:val="24"/>
        </w:rPr>
        <w:t xml:space="preserve"> </w:t>
      </w:r>
      <w:bookmarkStart w:id="0" w:name="_GoBack"/>
      <w:bookmarkEnd w:id="0"/>
      <w:r w:rsidRPr="002269F7">
        <w:rPr>
          <w:rFonts w:ascii="Times New Roman" w:hAnsi="Times New Roman" w:cs="Times New Roman"/>
          <w:i/>
          <w:iCs/>
          <w:spacing w:val="-20"/>
          <w:sz w:val="24"/>
          <w:szCs w:val="24"/>
        </w:rPr>
        <w:t xml:space="preserve">строительство (реконструкцию) жилья в пределах максимальной нормируемой стоимости </w:t>
      </w:r>
      <w:r w:rsidRPr="002269F7">
        <w:rPr>
          <w:rFonts w:ascii="Times New Roman" w:hAnsi="Times New Roman" w:cs="Times New Roman"/>
          <w:i/>
          <w:iCs/>
          <w:spacing w:val="-13"/>
          <w:sz w:val="24"/>
          <w:szCs w:val="24"/>
        </w:rPr>
        <w:t xml:space="preserve">жилья, определяемой в соответствии с подпунктом 1.13 Указа № 240, за исключением </w:t>
      </w:r>
      <w:r w:rsidRPr="002269F7">
        <w:rPr>
          <w:rFonts w:ascii="Times New Roman" w:hAnsi="Times New Roman" w:cs="Times New Roman"/>
          <w:i/>
          <w:iCs/>
          <w:spacing w:val="-25"/>
          <w:sz w:val="24"/>
          <w:szCs w:val="24"/>
        </w:rPr>
        <w:t>льготных кредитов, предоставляемых гражданам в соответствии с законодательством.</w:t>
      </w:r>
    </w:p>
    <w:p w:rsidR="00764999" w:rsidRPr="003161A6" w:rsidRDefault="00764999" w:rsidP="0076499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161A6">
        <w:rPr>
          <w:rFonts w:ascii="Times New Roman" w:hAnsi="Times New Roman" w:cs="Times New Roman"/>
          <w:spacing w:val="-11"/>
          <w:sz w:val="30"/>
          <w:szCs w:val="30"/>
        </w:rPr>
        <w:t>3.</w:t>
      </w:r>
      <w:r w:rsidRPr="003161A6">
        <w:rPr>
          <w:rFonts w:ascii="Times New Roman" w:hAnsi="Times New Roman" w:cs="Times New Roman"/>
          <w:sz w:val="30"/>
          <w:szCs w:val="30"/>
        </w:rPr>
        <w:t xml:space="preserve"> </w:t>
      </w:r>
      <w:r w:rsidRPr="003161A6">
        <w:rPr>
          <w:rFonts w:ascii="Times New Roman" w:hAnsi="Times New Roman" w:cs="Times New Roman"/>
          <w:spacing w:val="-7"/>
          <w:sz w:val="30"/>
          <w:szCs w:val="30"/>
        </w:rPr>
        <w:t xml:space="preserve">Право на получение субсидии на уплату части процентов имеют граждане, </w:t>
      </w:r>
      <w:r w:rsidRPr="003161A6">
        <w:rPr>
          <w:rFonts w:ascii="Times New Roman" w:hAnsi="Times New Roman" w:cs="Times New Roman"/>
          <w:spacing w:val="-1"/>
          <w:sz w:val="30"/>
          <w:szCs w:val="30"/>
        </w:rPr>
        <w:t xml:space="preserve">состоящие на учете нуждающихся в улучшении жилищных условий (далее - </w:t>
      </w:r>
      <w:r w:rsidRPr="003161A6">
        <w:rPr>
          <w:rFonts w:ascii="Times New Roman" w:hAnsi="Times New Roman" w:cs="Times New Roman"/>
          <w:spacing w:val="-6"/>
          <w:sz w:val="30"/>
          <w:szCs w:val="30"/>
        </w:rPr>
        <w:t>учет), относящиеся к категориям, определенным в подпункте 1.2 Указа № 240.</w:t>
      </w:r>
    </w:p>
    <w:p w:rsidR="00764999" w:rsidRPr="003161A6" w:rsidRDefault="00764999" w:rsidP="0076499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161A6">
        <w:rPr>
          <w:rFonts w:ascii="Times New Roman" w:hAnsi="Times New Roman" w:cs="Times New Roman"/>
          <w:spacing w:val="-5"/>
          <w:sz w:val="30"/>
          <w:szCs w:val="30"/>
        </w:rPr>
        <w:t xml:space="preserve">- </w:t>
      </w:r>
      <w:r w:rsidRPr="003161A6">
        <w:rPr>
          <w:rFonts w:ascii="Times New Roman" w:hAnsi="Times New Roman" w:cs="Times New Roman"/>
          <w:i/>
          <w:iCs/>
          <w:spacing w:val="-5"/>
          <w:sz w:val="30"/>
          <w:szCs w:val="30"/>
        </w:rPr>
        <w:t>(см. Граждане, имеющие право на получение субсидии на уплату части процентов (субсидий).</w:t>
      </w:r>
    </w:p>
    <w:p w:rsidR="00764999" w:rsidRPr="003161A6" w:rsidRDefault="00764999" w:rsidP="00764999">
      <w:pPr>
        <w:shd w:val="clear" w:color="auto" w:fill="FFFFFF"/>
        <w:spacing w:after="0" w:line="240" w:lineRule="auto"/>
        <w:ind w:right="19"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F3307A">
        <w:rPr>
          <w:rFonts w:ascii="Times New Roman" w:hAnsi="Times New Roman" w:cs="Times New Roman"/>
          <w:b/>
          <w:i/>
          <w:iCs/>
          <w:spacing w:val="-5"/>
          <w:sz w:val="30"/>
          <w:szCs w:val="30"/>
        </w:rPr>
        <w:t>Справочно</w:t>
      </w:r>
      <w:proofErr w:type="spellEnd"/>
      <w:r w:rsidRPr="00F3307A">
        <w:rPr>
          <w:rFonts w:ascii="Times New Roman" w:hAnsi="Times New Roman" w:cs="Times New Roman"/>
          <w:b/>
          <w:i/>
          <w:iCs/>
          <w:spacing w:val="-5"/>
          <w:sz w:val="30"/>
          <w:szCs w:val="30"/>
        </w:rPr>
        <w:t>:</w:t>
      </w:r>
      <w:r w:rsidRPr="003161A6">
        <w:rPr>
          <w:rFonts w:ascii="Times New Roman" w:hAnsi="Times New Roman" w:cs="Times New Roman"/>
          <w:i/>
          <w:iCs/>
          <w:spacing w:val="-5"/>
          <w:sz w:val="30"/>
          <w:szCs w:val="30"/>
        </w:rPr>
        <w:t xml:space="preserve"> Граждане, получающие государственную поддержку п</w:t>
      </w:r>
      <w:r w:rsidRPr="00523BAE">
        <w:rPr>
          <w:rFonts w:ascii="Times New Roman" w:hAnsi="Times New Roman" w:cs="Times New Roman"/>
          <w:i/>
          <w:iCs/>
          <w:spacing w:val="-5"/>
          <w:sz w:val="30"/>
          <w:szCs w:val="30"/>
        </w:rPr>
        <w:t>р</w:t>
      </w:r>
      <w:r w:rsidRPr="003161A6">
        <w:rPr>
          <w:rFonts w:ascii="Times New Roman" w:hAnsi="Times New Roman" w:cs="Times New Roman"/>
          <w:i/>
          <w:iCs/>
          <w:spacing w:val="-5"/>
          <w:sz w:val="30"/>
          <w:szCs w:val="30"/>
        </w:rPr>
        <w:t xml:space="preserve">и условии отнесения к </w:t>
      </w:r>
      <w:r w:rsidRPr="003161A6">
        <w:rPr>
          <w:rFonts w:ascii="Times New Roman" w:hAnsi="Times New Roman" w:cs="Times New Roman"/>
          <w:i/>
          <w:iCs/>
          <w:spacing w:val="-4"/>
          <w:sz w:val="30"/>
          <w:szCs w:val="30"/>
        </w:rPr>
        <w:t xml:space="preserve">категории малообеспеченных, имеют право на ее получение, если </w:t>
      </w:r>
      <w:r w:rsidRPr="00CC797D">
        <w:rPr>
          <w:rFonts w:ascii="Times New Roman" w:hAnsi="Times New Roman" w:cs="Times New Roman"/>
          <w:i/>
          <w:iCs/>
          <w:spacing w:val="-4"/>
          <w:sz w:val="30"/>
          <w:szCs w:val="30"/>
        </w:rPr>
        <w:t xml:space="preserve">среднемесячный доход на </w:t>
      </w:r>
      <w:r w:rsidRPr="00CC797D">
        <w:rPr>
          <w:rFonts w:ascii="Times New Roman" w:hAnsi="Times New Roman" w:cs="Times New Roman"/>
          <w:i/>
          <w:iCs/>
          <w:spacing w:val="-5"/>
          <w:sz w:val="30"/>
          <w:szCs w:val="30"/>
        </w:rPr>
        <w:t xml:space="preserve">каждого члена семьи не превышает пятикратного среднемесячного </w:t>
      </w:r>
      <w:r w:rsidRPr="00CC797D">
        <w:rPr>
          <w:rFonts w:ascii="Times New Roman" w:hAnsi="Times New Roman" w:cs="Times New Roman"/>
          <w:i/>
          <w:iCs/>
          <w:spacing w:val="-4"/>
          <w:sz w:val="30"/>
          <w:szCs w:val="30"/>
        </w:rPr>
        <w:t xml:space="preserve">бюджета прожиточного минимума в среднем на душу населения (совокупный доход семьи исчисляется за 12 месяцев, </w:t>
      </w:r>
      <w:r w:rsidRPr="00CC797D">
        <w:rPr>
          <w:rFonts w:ascii="Times New Roman" w:hAnsi="Times New Roman" w:cs="Times New Roman"/>
          <w:i/>
          <w:iCs/>
          <w:spacing w:val="-5"/>
          <w:sz w:val="30"/>
          <w:szCs w:val="30"/>
        </w:rPr>
        <w:t xml:space="preserve">предшествующих месяцу подачи документов для получения субсидий), а общая стоимость заявленного имущества не превышает </w:t>
      </w:r>
      <w:proofErr w:type="spellStart"/>
      <w:r w:rsidRPr="00CC797D">
        <w:rPr>
          <w:rFonts w:ascii="Times New Roman" w:hAnsi="Times New Roman" w:cs="Times New Roman"/>
          <w:i/>
          <w:iCs/>
          <w:spacing w:val="-5"/>
          <w:sz w:val="30"/>
          <w:szCs w:val="30"/>
        </w:rPr>
        <w:t>двухкратной</w:t>
      </w:r>
      <w:proofErr w:type="spellEnd"/>
      <w:r w:rsidRPr="00CC797D">
        <w:rPr>
          <w:rFonts w:ascii="Times New Roman" w:hAnsi="Times New Roman" w:cs="Times New Roman"/>
          <w:i/>
          <w:iCs/>
          <w:spacing w:val="-5"/>
          <w:sz w:val="30"/>
          <w:szCs w:val="30"/>
        </w:rPr>
        <w:t xml:space="preserve"> стоимости жилого помещения исходя из </w:t>
      </w:r>
      <w:r w:rsidRPr="00CC797D">
        <w:rPr>
          <w:rFonts w:ascii="Times New Roman" w:hAnsi="Times New Roman" w:cs="Times New Roman"/>
          <w:i/>
          <w:iCs/>
          <w:spacing w:val="-3"/>
          <w:sz w:val="30"/>
          <w:szCs w:val="30"/>
        </w:rPr>
        <w:t>принимаемой в расчет для определения размера субсидии стоимости 1м</w:t>
      </w:r>
      <w:r w:rsidRPr="00CC797D">
        <w:rPr>
          <w:rFonts w:ascii="Times New Roman" w:hAnsi="Times New Roman" w:cs="Times New Roman"/>
          <w:i/>
          <w:iCs/>
          <w:spacing w:val="-3"/>
          <w:sz w:val="30"/>
          <w:szCs w:val="30"/>
          <w:vertAlign w:val="superscript"/>
        </w:rPr>
        <w:t>2</w:t>
      </w:r>
      <w:r w:rsidRPr="00CC797D">
        <w:rPr>
          <w:rFonts w:ascii="Times New Roman" w:hAnsi="Times New Roman" w:cs="Times New Roman"/>
          <w:i/>
          <w:iCs/>
          <w:spacing w:val="-3"/>
          <w:sz w:val="30"/>
          <w:szCs w:val="30"/>
        </w:rPr>
        <w:t xml:space="preserve"> обшей площади </w:t>
      </w:r>
      <w:r w:rsidRPr="00CC797D">
        <w:rPr>
          <w:rFonts w:ascii="Times New Roman" w:hAnsi="Times New Roman" w:cs="Times New Roman"/>
          <w:i/>
          <w:iCs/>
          <w:spacing w:val="-6"/>
          <w:sz w:val="30"/>
          <w:szCs w:val="30"/>
        </w:rPr>
        <w:t>жилого помещения и максимальной нормы предоставления общей площади социального жилья для данной семьи (постановление Совета Министров от 20.12.2000</w:t>
      </w:r>
      <w:r>
        <w:rPr>
          <w:rFonts w:ascii="Times New Roman" w:hAnsi="Times New Roman" w:cs="Times New Roman"/>
          <w:i/>
          <w:iCs/>
          <w:spacing w:val="-6"/>
          <w:sz w:val="30"/>
          <w:szCs w:val="30"/>
        </w:rPr>
        <w:t xml:space="preserve"> г.</w:t>
      </w:r>
      <w:r w:rsidRPr="00CC797D">
        <w:rPr>
          <w:rFonts w:ascii="Times New Roman" w:hAnsi="Times New Roman" w:cs="Times New Roman"/>
          <w:i/>
          <w:iCs/>
          <w:spacing w:val="-6"/>
          <w:sz w:val="30"/>
          <w:szCs w:val="30"/>
        </w:rPr>
        <w:t xml:space="preserve"> № 1955).</w:t>
      </w:r>
    </w:p>
    <w:p w:rsidR="00764999" w:rsidRDefault="00764999" w:rsidP="00764999">
      <w:pPr>
        <w:widowControl w:val="0"/>
        <w:shd w:val="clear" w:color="auto" w:fill="FFFFFF"/>
        <w:tabs>
          <w:tab w:val="left" w:pos="129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pacing w:val="-24"/>
          <w:sz w:val="30"/>
          <w:szCs w:val="30"/>
        </w:rPr>
      </w:pPr>
      <w:r w:rsidRPr="003161A6">
        <w:rPr>
          <w:rFonts w:ascii="Times New Roman" w:hAnsi="Times New Roman" w:cs="Times New Roman"/>
          <w:spacing w:val="-4"/>
          <w:sz w:val="30"/>
          <w:szCs w:val="30"/>
        </w:rPr>
        <w:lastRenderedPageBreak/>
        <w:t xml:space="preserve">3.1. Внеочередное право на получение субсидии на уплату части процентов </w:t>
      </w:r>
      <w:r w:rsidRPr="003161A6">
        <w:rPr>
          <w:rFonts w:ascii="Times New Roman" w:hAnsi="Times New Roman" w:cs="Times New Roman"/>
          <w:sz w:val="30"/>
          <w:szCs w:val="30"/>
        </w:rPr>
        <w:t xml:space="preserve">имеют категории граждан, определенные в подпункте 1.3 Указа </w:t>
      </w:r>
      <w:r>
        <w:rPr>
          <w:rFonts w:ascii="Times New Roman" w:hAnsi="Times New Roman" w:cs="Times New Roman"/>
          <w:sz w:val="30"/>
          <w:szCs w:val="30"/>
        </w:rPr>
        <w:t xml:space="preserve">     </w:t>
      </w:r>
      <w:r w:rsidRPr="003161A6">
        <w:rPr>
          <w:rFonts w:ascii="Times New Roman" w:hAnsi="Times New Roman" w:cs="Times New Roman"/>
          <w:sz w:val="30"/>
          <w:szCs w:val="30"/>
        </w:rPr>
        <w:t>№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3161A6">
        <w:rPr>
          <w:rFonts w:ascii="Times New Roman" w:hAnsi="Times New Roman" w:cs="Times New Roman"/>
          <w:sz w:val="30"/>
          <w:szCs w:val="30"/>
        </w:rPr>
        <w:t xml:space="preserve">240. </w:t>
      </w:r>
      <w:r w:rsidRPr="003161A6">
        <w:rPr>
          <w:rFonts w:ascii="Times New Roman" w:hAnsi="Times New Roman" w:cs="Times New Roman"/>
          <w:i/>
          <w:iCs/>
          <w:spacing w:val="-24"/>
          <w:sz w:val="30"/>
          <w:szCs w:val="30"/>
        </w:rPr>
        <w:t>(см. Граждане, имеющие право на получение субсидии на уплату части процентов (субсидий).</w:t>
      </w:r>
    </w:p>
    <w:p w:rsidR="00764999" w:rsidRPr="003161A6" w:rsidRDefault="00764999" w:rsidP="00764999">
      <w:pPr>
        <w:widowControl w:val="0"/>
        <w:shd w:val="clear" w:color="auto" w:fill="FFFFFF"/>
        <w:tabs>
          <w:tab w:val="left" w:pos="129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</w:p>
    <w:p w:rsidR="00764999" w:rsidRPr="003161A6" w:rsidRDefault="00764999" w:rsidP="00764999">
      <w:pPr>
        <w:pStyle w:val="a3"/>
        <w:shd w:val="clear" w:color="auto" w:fill="FFFFFF"/>
        <w:tabs>
          <w:tab w:val="left" w:pos="1291"/>
        </w:tabs>
        <w:adjustRightInd w:val="0"/>
        <w:ind w:left="0" w:firstLine="709"/>
        <w:rPr>
          <w:rFonts w:ascii="Times New Roman" w:hAnsi="Times New Roman" w:cs="Times New Roman"/>
          <w:spacing w:val="-7"/>
          <w:sz w:val="30"/>
          <w:szCs w:val="30"/>
        </w:rPr>
      </w:pPr>
      <w:r w:rsidRPr="003161A6">
        <w:rPr>
          <w:rFonts w:ascii="Times New Roman" w:hAnsi="Times New Roman" w:cs="Times New Roman"/>
          <w:spacing w:val="-6"/>
          <w:sz w:val="30"/>
          <w:szCs w:val="30"/>
        </w:rPr>
        <w:t>3.2. Размеры субсидии на уплату части процентов:</w:t>
      </w:r>
    </w:p>
    <w:p w:rsidR="00764999" w:rsidRPr="003161A6" w:rsidRDefault="00764999" w:rsidP="00764999">
      <w:pPr>
        <w:shd w:val="clear" w:color="auto" w:fill="FFFFFF"/>
        <w:spacing w:after="0" w:line="240" w:lineRule="auto"/>
        <w:ind w:right="1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161A6">
        <w:rPr>
          <w:rFonts w:ascii="Times New Roman" w:hAnsi="Times New Roman" w:cs="Times New Roman"/>
          <w:spacing w:val="-7"/>
          <w:sz w:val="30"/>
          <w:szCs w:val="30"/>
          <w:u w:val="single"/>
        </w:rPr>
        <w:t>многодетным семьям, имеющим 3 несовершеннолетних детей</w:t>
      </w:r>
      <w:r w:rsidRPr="003161A6">
        <w:rPr>
          <w:rFonts w:ascii="Times New Roman" w:hAnsi="Times New Roman" w:cs="Times New Roman"/>
          <w:spacing w:val="-7"/>
          <w:sz w:val="30"/>
          <w:szCs w:val="30"/>
        </w:rPr>
        <w:t xml:space="preserve"> на дату подачи </w:t>
      </w:r>
      <w:r w:rsidRPr="003161A6">
        <w:rPr>
          <w:rFonts w:ascii="Times New Roman" w:hAnsi="Times New Roman" w:cs="Times New Roman"/>
          <w:spacing w:val="-2"/>
          <w:sz w:val="30"/>
          <w:szCs w:val="30"/>
        </w:rPr>
        <w:t xml:space="preserve">заявления о предоставлении субсидий (о включении в списки на получение </w:t>
      </w:r>
      <w:r w:rsidRPr="003161A6">
        <w:rPr>
          <w:rFonts w:ascii="Times New Roman" w:hAnsi="Times New Roman" w:cs="Times New Roman"/>
          <w:spacing w:val="-1"/>
          <w:sz w:val="30"/>
          <w:szCs w:val="30"/>
        </w:rPr>
        <w:t xml:space="preserve">субсидий в случае утверждения указанных списков в соответствии с частью </w:t>
      </w:r>
      <w:r w:rsidRPr="003161A6">
        <w:rPr>
          <w:rFonts w:ascii="Times New Roman" w:hAnsi="Times New Roman" w:cs="Times New Roman"/>
          <w:spacing w:val="-2"/>
          <w:sz w:val="30"/>
          <w:szCs w:val="30"/>
        </w:rPr>
        <w:t xml:space="preserve">второй подпункта 1.14 Указа № 240), - в размере ставки рефинансирования </w:t>
      </w:r>
      <w:proofErr w:type="spellStart"/>
      <w:r w:rsidRPr="003161A6">
        <w:rPr>
          <w:rFonts w:ascii="Times New Roman" w:hAnsi="Times New Roman" w:cs="Times New Roman"/>
          <w:sz w:val="30"/>
          <w:szCs w:val="30"/>
        </w:rPr>
        <w:t>Нацбанка</w:t>
      </w:r>
      <w:proofErr w:type="spellEnd"/>
      <w:r w:rsidRPr="003161A6">
        <w:rPr>
          <w:rFonts w:ascii="Times New Roman" w:hAnsi="Times New Roman" w:cs="Times New Roman"/>
          <w:sz w:val="30"/>
          <w:szCs w:val="30"/>
        </w:rPr>
        <w:t>, увеличенной на 2 процентных пункта;</w:t>
      </w:r>
    </w:p>
    <w:p w:rsidR="00764999" w:rsidRPr="003161A6" w:rsidRDefault="00764999" w:rsidP="00764999">
      <w:pPr>
        <w:shd w:val="clear" w:color="auto" w:fill="FFFFFF"/>
        <w:spacing w:after="0" w:line="240" w:lineRule="auto"/>
        <w:ind w:right="1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161A6">
        <w:rPr>
          <w:rFonts w:ascii="Times New Roman" w:hAnsi="Times New Roman" w:cs="Times New Roman"/>
          <w:spacing w:val="-7"/>
          <w:sz w:val="30"/>
          <w:szCs w:val="30"/>
          <w:u w:val="single"/>
        </w:rPr>
        <w:t>многодетным семьям, имеющим 4 и более несовершеннолетних детей</w:t>
      </w:r>
      <w:r w:rsidRPr="003161A6">
        <w:rPr>
          <w:rFonts w:ascii="Times New Roman" w:hAnsi="Times New Roman" w:cs="Times New Roman"/>
          <w:spacing w:val="-7"/>
          <w:sz w:val="30"/>
          <w:szCs w:val="30"/>
        </w:rPr>
        <w:t xml:space="preserve"> на дату </w:t>
      </w:r>
      <w:r w:rsidRPr="003161A6">
        <w:rPr>
          <w:rFonts w:ascii="Times New Roman" w:hAnsi="Times New Roman" w:cs="Times New Roman"/>
          <w:spacing w:val="-6"/>
          <w:sz w:val="30"/>
          <w:szCs w:val="30"/>
        </w:rPr>
        <w:t xml:space="preserve">подачи заявления о предоставлении субсидий (о включении в списки), - в размере </w:t>
      </w:r>
      <w:r w:rsidRPr="003161A6">
        <w:rPr>
          <w:rFonts w:ascii="Times New Roman" w:hAnsi="Times New Roman" w:cs="Times New Roman"/>
          <w:spacing w:val="-7"/>
          <w:sz w:val="30"/>
          <w:szCs w:val="30"/>
        </w:rPr>
        <w:t xml:space="preserve">ставки рефинансирования </w:t>
      </w:r>
      <w:proofErr w:type="spellStart"/>
      <w:r w:rsidRPr="003161A6">
        <w:rPr>
          <w:rFonts w:ascii="Times New Roman" w:hAnsi="Times New Roman" w:cs="Times New Roman"/>
          <w:spacing w:val="-7"/>
          <w:sz w:val="30"/>
          <w:szCs w:val="30"/>
        </w:rPr>
        <w:t>Нацбанка</w:t>
      </w:r>
      <w:proofErr w:type="spellEnd"/>
      <w:r w:rsidRPr="003161A6">
        <w:rPr>
          <w:rFonts w:ascii="Times New Roman" w:hAnsi="Times New Roman" w:cs="Times New Roman"/>
          <w:spacing w:val="-7"/>
          <w:sz w:val="30"/>
          <w:szCs w:val="30"/>
        </w:rPr>
        <w:t>, увеличенной на 3 процентных пункта;</w:t>
      </w:r>
    </w:p>
    <w:p w:rsidR="00764999" w:rsidRPr="003161A6" w:rsidRDefault="00764999" w:rsidP="00764999">
      <w:pPr>
        <w:shd w:val="clear" w:color="auto" w:fill="FFFFFF"/>
        <w:spacing w:after="0" w:line="240" w:lineRule="auto"/>
        <w:ind w:right="14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161A6">
        <w:rPr>
          <w:rFonts w:ascii="Times New Roman" w:hAnsi="Times New Roman" w:cs="Times New Roman"/>
          <w:spacing w:val="-5"/>
          <w:sz w:val="30"/>
          <w:szCs w:val="30"/>
          <w:u w:val="single"/>
        </w:rPr>
        <w:t>многодетным семьям, имеющим не менее 3 детей в возрасте до 23 лет</w:t>
      </w:r>
      <w:r w:rsidRPr="003161A6">
        <w:rPr>
          <w:rFonts w:ascii="Times New Roman" w:hAnsi="Times New Roman" w:cs="Times New Roman"/>
          <w:spacing w:val="-5"/>
          <w:sz w:val="30"/>
          <w:szCs w:val="30"/>
        </w:rPr>
        <w:t xml:space="preserve">, </w:t>
      </w:r>
      <w:r w:rsidRPr="003161A6">
        <w:rPr>
          <w:rFonts w:ascii="Times New Roman" w:hAnsi="Times New Roman" w:cs="Times New Roman"/>
          <w:spacing w:val="-6"/>
          <w:sz w:val="30"/>
          <w:szCs w:val="30"/>
        </w:rPr>
        <w:t>перечисленных в абзаце третьем пункта 3 Указа № 240, на дату подачи заявления</w:t>
      </w:r>
      <w:r w:rsidRPr="003161A6">
        <w:rPr>
          <w:rFonts w:ascii="Times New Roman" w:hAnsi="Times New Roman" w:cs="Times New Roman"/>
          <w:spacing w:val="-2"/>
          <w:sz w:val="30"/>
          <w:szCs w:val="30"/>
        </w:rPr>
        <w:t xml:space="preserve"> о предоставлении субсидии (о включении в списки), а также </w:t>
      </w:r>
      <w:r w:rsidRPr="003161A6">
        <w:rPr>
          <w:rFonts w:ascii="Times New Roman" w:hAnsi="Times New Roman" w:cs="Times New Roman"/>
          <w:spacing w:val="-2"/>
          <w:sz w:val="30"/>
          <w:szCs w:val="30"/>
          <w:u w:val="single"/>
        </w:rPr>
        <w:t>гражданам, перечисленным в абзацах четвертом и пятом подпункта 1.4 Указа № 240.</w:t>
      </w:r>
      <w:r w:rsidRPr="003161A6">
        <w:rPr>
          <w:rFonts w:ascii="Times New Roman" w:hAnsi="Times New Roman" w:cs="Times New Roman"/>
          <w:spacing w:val="-2"/>
          <w:sz w:val="30"/>
          <w:szCs w:val="30"/>
        </w:rPr>
        <w:t xml:space="preserve"> и </w:t>
      </w:r>
      <w:r w:rsidRPr="003161A6">
        <w:rPr>
          <w:rFonts w:ascii="Times New Roman" w:hAnsi="Times New Roman" w:cs="Times New Roman"/>
          <w:spacing w:val="-1"/>
          <w:sz w:val="30"/>
          <w:szCs w:val="30"/>
          <w:u w:val="single"/>
        </w:rPr>
        <w:t>гражданам, осуществляющим трудовую деятельность на территории юго-</w:t>
      </w:r>
      <w:r w:rsidRPr="003161A6">
        <w:rPr>
          <w:rFonts w:ascii="Times New Roman" w:hAnsi="Times New Roman" w:cs="Times New Roman"/>
          <w:spacing w:val="-5"/>
          <w:sz w:val="30"/>
          <w:szCs w:val="30"/>
          <w:u w:val="single"/>
        </w:rPr>
        <w:t xml:space="preserve">восточного региона Могилевской области, относящимся к категории граждан, </w:t>
      </w:r>
      <w:r w:rsidRPr="003161A6">
        <w:rPr>
          <w:rFonts w:ascii="Times New Roman" w:hAnsi="Times New Roman" w:cs="Times New Roman"/>
          <w:spacing w:val="-4"/>
          <w:sz w:val="30"/>
          <w:szCs w:val="30"/>
          <w:u w:val="single"/>
        </w:rPr>
        <w:t>указанной в абзаце четвертом подпункта 1.2 Указа № 240</w:t>
      </w:r>
      <w:r w:rsidRPr="003161A6">
        <w:rPr>
          <w:rFonts w:ascii="Times New Roman" w:hAnsi="Times New Roman" w:cs="Times New Roman"/>
          <w:spacing w:val="-4"/>
          <w:sz w:val="30"/>
          <w:szCs w:val="30"/>
        </w:rPr>
        <w:t xml:space="preserve">. - в размере ставки </w:t>
      </w:r>
      <w:r w:rsidRPr="003161A6">
        <w:rPr>
          <w:rFonts w:ascii="Times New Roman" w:hAnsi="Times New Roman" w:cs="Times New Roman"/>
          <w:spacing w:val="-6"/>
          <w:sz w:val="30"/>
          <w:szCs w:val="30"/>
        </w:rPr>
        <w:t xml:space="preserve">рефинансирования </w:t>
      </w:r>
      <w:proofErr w:type="spellStart"/>
      <w:r w:rsidRPr="003161A6">
        <w:rPr>
          <w:rFonts w:ascii="Times New Roman" w:hAnsi="Times New Roman" w:cs="Times New Roman"/>
          <w:spacing w:val="-6"/>
          <w:sz w:val="30"/>
          <w:szCs w:val="30"/>
        </w:rPr>
        <w:t>Нацбанка</w:t>
      </w:r>
      <w:proofErr w:type="spellEnd"/>
      <w:r w:rsidRPr="003161A6">
        <w:rPr>
          <w:rFonts w:ascii="Times New Roman" w:hAnsi="Times New Roman" w:cs="Times New Roman"/>
          <w:spacing w:val="-6"/>
          <w:sz w:val="30"/>
          <w:szCs w:val="30"/>
        </w:rPr>
        <w:t>, увеличенной на 2 процентных пункта;</w:t>
      </w:r>
    </w:p>
    <w:p w:rsidR="00764999" w:rsidRPr="003161A6" w:rsidRDefault="00764999" w:rsidP="0076499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161A6">
        <w:rPr>
          <w:rFonts w:ascii="Times New Roman" w:hAnsi="Times New Roman" w:cs="Times New Roman"/>
          <w:spacing w:val="-2"/>
          <w:sz w:val="30"/>
          <w:szCs w:val="30"/>
          <w:u w:val="single"/>
        </w:rPr>
        <w:t>иным гражданам, перечисленным в подпункте 1.2 Указа № 240.</w:t>
      </w:r>
      <w:r w:rsidRPr="003161A6">
        <w:rPr>
          <w:rFonts w:ascii="Times New Roman" w:hAnsi="Times New Roman" w:cs="Times New Roman"/>
          <w:spacing w:val="-2"/>
          <w:sz w:val="30"/>
          <w:szCs w:val="30"/>
        </w:rPr>
        <w:t xml:space="preserve"> - в размере </w:t>
      </w:r>
      <w:r w:rsidRPr="003161A6">
        <w:rPr>
          <w:rFonts w:ascii="Times New Roman" w:hAnsi="Times New Roman" w:cs="Times New Roman"/>
          <w:spacing w:val="-6"/>
          <w:sz w:val="30"/>
          <w:szCs w:val="30"/>
        </w:rPr>
        <w:t xml:space="preserve">ставки рефинансирования </w:t>
      </w:r>
      <w:proofErr w:type="spellStart"/>
      <w:r w:rsidRPr="003161A6">
        <w:rPr>
          <w:rFonts w:ascii="Times New Roman" w:hAnsi="Times New Roman" w:cs="Times New Roman"/>
          <w:spacing w:val="-6"/>
          <w:sz w:val="30"/>
          <w:szCs w:val="30"/>
        </w:rPr>
        <w:t>Нацбанка</w:t>
      </w:r>
      <w:proofErr w:type="spellEnd"/>
      <w:r w:rsidRPr="003161A6">
        <w:rPr>
          <w:rFonts w:ascii="Times New Roman" w:hAnsi="Times New Roman" w:cs="Times New Roman"/>
          <w:spacing w:val="-6"/>
          <w:sz w:val="30"/>
          <w:szCs w:val="30"/>
        </w:rPr>
        <w:t xml:space="preserve">, уменьшенной на 2 процентных пункта. </w:t>
      </w:r>
      <w:r w:rsidRPr="003161A6">
        <w:rPr>
          <w:rFonts w:ascii="Times New Roman" w:hAnsi="Times New Roman" w:cs="Times New Roman"/>
          <w:i/>
          <w:iCs/>
          <w:spacing w:val="-6"/>
          <w:sz w:val="30"/>
          <w:szCs w:val="30"/>
        </w:rPr>
        <w:t>(см. Граждане, имеющие право на получение субсидии на уплату части процентов (субсидий).</w:t>
      </w:r>
    </w:p>
    <w:p w:rsidR="00764999" w:rsidRPr="003161A6" w:rsidRDefault="00764999" w:rsidP="0076499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161A6">
        <w:rPr>
          <w:rFonts w:ascii="Times New Roman" w:hAnsi="Times New Roman" w:cs="Times New Roman"/>
          <w:spacing w:val="-3"/>
          <w:sz w:val="30"/>
          <w:szCs w:val="30"/>
        </w:rPr>
        <w:t xml:space="preserve">3.3. Субсидия на уплату части процентов предоставляется на основании </w:t>
      </w:r>
      <w:r w:rsidRPr="003161A6">
        <w:rPr>
          <w:rFonts w:ascii="Times New Roman" w:hAnsi="Times New Roman" w:cs="Times New Roman"/>
          <w:spacing w:val="-5"/>
          <w:sz w:val="30"/>
          <w:szCs w:val="30"/>
        </w:rPr>
        <w:t xml:space="preserve">решений районных, городских исполнительных и распорядительных органов, </w:t>
      </w:r>
      <w:r w:rsidRPr="003161A6">
        <w:rPr>
          <w:rFonts w:ascii="Times New Roman" w:hAnsi="Times New Roman" w:cs="Times New Roman"/>
          <w:spacing w:val="-3"/>
          <w:sz w:val="30"/>
          <w:szCs w:val="30"/>
        </w:rPr>
        <w:t xml:space="preserve">местных администраций (далее - исполкомы), начиная со следующего месяца после выдачи банком кредита (его части) ежемесячно в течение всего срока его </w:t>
      </w:r>
      <w:r w:rsidRPr="003161A6">
        <w:rPr>
          <w:rFonts w:ascii="Times New Roman" w:hAnsi="Times New Roman" w:cs="Times New Roman"/>
          <w:spacing w:val="-5"/>
          <w:sz w:val="30"/>
          <w:szCs w:val="30"/>
        </w:rPr>
        <w:t xml:space="preserve">погашения. Субсидия, подлежащая ежемесячному перечислению, определяется </w:t>
      </w:r>
      <w:r w:rsidRPr="003161A6">
        <w:rPr>
          <w:rFonts w:ascii="Times New Roman" w:hAnsi="Times New Roman" w:cs="Times New Roman"/>
          <w:spacing w:val="-4"/>
          <w:sz w:val="30"/>
          <w:szCs w:val="30"/>
        </w:rPr>
        <w:t xml:space="preserve">исходя из ее размеров, ставки рефинансирования </w:t>
      </w:r>
      <w:proofErr w:type="spellStart"/>
      <w:r w:rsidRPr="003161A6">
        <w:rPr>
          <w:rFonts w:ascii="Times New Roman" w:hAnsi="Times New Roman" w:cs="Times New Roman"/>
          <w:spacing w:val="-4"/>
          <w:sz w:val="30"/>
          <w:szCs w:val="30"/>
        </w:rPr>
        <w:t>Нацбанка</w:t>
      </w:r>
      <w:proofErr w:type="spellEnd"/>
      <w:r w:rsidRPr="003161A6">
        <w:rPr>
          <w:rFonts w:ascii="Times New Roman" w:hAnsi="Times New Roman" w:cs="Times New Roman"/>
          <w:spacing w:val="-4"/>
          <w:sz w:val="30"/>
          <w:szCs w:val="30"/>
        </w:rPr>
        <w:t xml:space="preserve">, установленной в </w:t>
      </w:r>
      <w:r w:rsidRPr="003161A6">
        <w:rPr>
          <w:rFonts w:ascii="Times New Roman" w:hAnsi="Times New Roman" w:cs="Times New Roman"/>
          <w:spacing w:val="-6"/>
          <w:sz w:val="30"/>
          <w:szCs w:val="30"/>
        </w:rPr>
        <w:t>периоде, за который она начисляется, и остатка задолженности по кредиту.</w:t>
      </w:r>
    </w:p>
    <w:p w:rsidR="00764999" w:rsidRPr="003161A6" w:rsidRDefault="00764999" w:rsidP="00764999">
      <w:pPr>
        <w:shd w:val="clear" w:color="auto" w:fill="FFFFFF"/>
        <w:tabs>
          <w:tab w:val="left" w:pos="1128"/>
        </w:tabs>
        <w:spacing w:after="0" w:line="240" w:lineRule="auto"/>
        <w:ind w:right="14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161A6">
        <w:rPr>
          <w:rFonts w:ascii="Times New Roman" w:hAnsi="Times New Roman" w:cs="Times New Roman"/>
          <w:spacing w:val="-11"/>
          <w:sz w:val="30"/>
          <w:szCs w:val="30"/>
        </w:rPr>
        <w:t>4.</w:t>
      </w:r>
      <w:r w:rsidRPr="003161A6">
        <w:rPr>
          <w:rFonts w:ascii="Times New Roman" w:hAnsi="Times New Roman" w:cs="Times New Roman"/>
          <w:sz w:val="30"/>
          <w:szCs w:val="30"/>
        </w:rPr>
        <w:t xml:space="preserve"> </w:t>
      </w:r>
      <w:r w:rsidRPr="003161A6">
        <w:rPr>
          <w:rFonts w:ascii="Times New Roman" w:hAnsi="Times New Roman" w:cs="Times New Roman"/>
          <w:spacing w:val="-5"/>
          <w:sz w:val="30"/>
          <w:szCs w:val="30"/>
        </w:rPr>
        <w:t xml:space="preserve">Право на получение субсидии на погашение основного долга по кредиту совместно с получением субсидии на уплату части процентов имеют категории </w:t>
      </w:r>
      <w:r w:rsidRPr="003161A6">
        <w:rPr>
          <w:rFonts w:ascii="Times New Roman" w:hAnsi="Times New Roman" w:cs="Times New Roman"/>
          <w:sz w:val="30"/>
          <w:szCs w:val="30"/>
        </w:rPr>
        <w:t>граждан, определенные в подпункте 1.4 Указа № 240.</w:t>
      </w:r>
    </w:p>
    <w:p w:rsidR="00764999" w:rsidRPr="003161A6" w:rsidRDefault="00764999" w:rsidP="0076499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161A6">
        <w:rPr>
          <w:rFonts w:ascii="Times New Roman" w:hAnsi="Times New Roman" w:cs="Times New Roman"/>
          <w:i/>
          <w:iCs/>
          <w:spacing w:val="-5"/>
          <w:sz w:val="30"/>
          <w:szCs w:val="30"/>
        </w:rPr>
        <w:t>(см. Граждане, имеющие право на получение субсидии на уплату части процентов (субсидий).</w:t>
      </w:r>
    </w:p>
    <w:p w:rsidR="00764999" w:rsidRPr="003161A6" w:rsidRDefault="00764999" w:rsidP="00764999">
      <w:pPr>
        <w:shd w:val="clear" w:color="auto" w:fill="FFFFFF"/>
        <w:tabs>
          <w:tab w:val="left" w:pos="142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161A6">
        <w:rPr>
          <w:rFonts w:ascii="Times New Roman" w:hAnsi="Times New Roman" w:cs="Times New Roman"/>
          <w:spacing w:val="-9"/>
          <w:sz w:val="30"/>
          <w:szCs w:val="30"/>
        </w:rPr>
        <w:t>4.1.</w:t>
      </w:r>
      <w:r w:rsidRPr="003161A6">
        <w:rPr>
          <w:rFonts w:ascii="Times New Roman" w:hAnsi="Times New Roman" w:cs="Times New Roman"/>
          <w:sz w:val="30"/>
          <w:szCs w:val="30"/>
        </w:rPr>
        <w:t xml:space="preserve"> Размеры субсидии на погашение основного долга </w:t>
      </w:r>
      <w:r w:rsidRPr="003161A6">
        <w:rPr>
          <w:rFonts w:ascii="Times New Roman" w:hAnsi="Times New Roman" w:cs="Times New Roman"/>
          <w:i/>
          <w:iCs/>
          <w:sz w:val="30"/>
          <w:szCs w:val="30"/>
        </w:rPr>
        <w:t>(в процентах о</w:t>
      </w:r>
      <w:r>
        <w:rPr>
          <w:rFonts w:ascii="Times New Roman" w:hAnsi="Times New Roman" w:cs="Times New Roman"/>
          <w:i/>
          <w:iCs/>
          <w:sz w:val="30"/>
          <w:szCs w:val="30"/>
        </w:rPr>
        <w:t>т</w:t>
      </w:r>
      <w:r w:rsidRPr="003161A6">
        <w:rPr>
          <w:rFonts w:ascii="Times New Roman" w:hAnsi="Times New Roman" w:cs="Times New Roman"/>
          <w:i/>
          <w:iCs/>
          <w:sz w:val="30"/>
          <w:szCs w:val="30"/>
        </w:rPr>
        <w:t xml:space="preserve"> суммы основного долга по кредиту):</w:t>
      </w:r>
    </w:p>
    <w:p w:rsidR="00764999" w:rsidRPr="003161A6" w:rsidRDefault="00764999" w:rsidP="0076499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161A6">
        <w:rPr>
          <w:rFonts w:ascii="Times New Roman" w:hAnsi="Times New Roman" w:cs="Times New Roman"/>
          <w:spacing w:val="-6"/>
          <w:sz w:val="30"/>
          <w:szCs w:val="30"/>
          <w:u w:val="single"/>
        </w:rPr>
        <w:lastRenderedPageBreak/>
        <w:t>многодетным семьям:</w:t>
      </w:r>
    </w:p>
    <w:p w:rsidR="00764999" w:rsidRPr="003161A6" w:rsidRDefault="00764999" w:rsidP="00764999">
      <w:pPr>
        <w:shd w:val="clear" w:color="auto" w:fill="FFFFFF"/>
        <w:spacing w:after="0" w:line="240" w:lineRule="auto"/>
        <w:ind w:right="19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161A6">
        <w:rPr>
          <w:rFonts w:ascii="Times New Roman" w:hAnsi="Times New Roman" w:cs="Times New Roman"/>
          <w:spacing w:val="-5"/>
          <w:sz w:val="30"/>
          <w:szCs w:val="30"/>
        </w:rPr>
        <w:t xml:space="preserve">при наличии 3 несовершеннолетних детей на дату подачи заявления о </w:t>
      </w:r>
      <w:r w:rsidRPr="003161A6">
        <w:rPr>
          <w:rFonts w:ascii="Times New Roman" w:hAnsi="Times New Roman" w:cs="Times New Roman"/>
          <w:sz w:val="30"/>
          <w:szCs w:val="30"/>
        </w:rPr>
        <w:t>предоставлении субсидий - 95%;</w:t>
      </w:r>
    </w:p>
    <w:p w:rsidR="00764999" w:rsidRPr="003161A6" w:rsidRDefault="00764999" w:rsidP="0076499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161A6">
        <w:rPr>
          <w:rFonts w:ascii="Times New Roman" w:hAnsi="Times New Roman" w:cs="Times New Roman"/>
          <w:spacing w:val="-4"/>
          <w:sz w:val="30"/>
          <w:szCs w:val="30"/>
        </w:rPr>
        <w:t>при наличии 4 и более несовершеннолетних детей -100%.</w:t>
      </w:r>
    </w:p>
    <w:p w:rsidR="00764999" w:rsidRPr="003161A6" w:rsidRDefault="00764999" w:rsidP="0076499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161A6">
        <w:rPr>
          <w:rFonts w:ascii="Times New Roman" w:hAnsi="Times New Roman" w:cs="Times New Roman"/>
          <w:spacing w:val="-6"/>
          <w:sz w:val="30"/>
          <w:szCs w:val="30"/>
          <w:u w:val="single"/>
        </w:rPr>
        <w:t>Молодым семьям, указанным в абзаце третьем подпункта 1.4 Указа № 240:</w:t>
      </w:r>
    </w:p>
    <w:p w:rsidR="00764999" w:rsidRPr="003161A6" w:rsidRDefault="00764999" w:rsidP="00764999">
      <w:pPr>
        <w:shd w:val="clear" w:color="auto" w:fill="FFFFFF"/>
        <w:spacing w:after="0" w:line="240" w:lineRule="auto"/>
        <w:ind w:right="1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161A6">
        <w:rPr>
          <w:rFonts w:ascii="Times New Roman" w:hAnsi="Times New Roman" w:cs="Times New Roman"/>
          <w:spacing w:val="-4"/>
          <w:sz w:val="30"/>
          <w:szCs w:val="30"/>
        </w:rPr>
        <w:t xml:space="preserve">при рождении (усыновлении, удочерении) первого ребенка после принятия </w:t>
      </w:r>
      <w:r w:rsidRPr="003161A6">
        <w:rPr>
          <w:rFonts w:ascii="Times New Roman" w:hAnsi="Times New Roman" w:cs="Times New Roman"/>
          <w:spacing w:val="-5"/>
          <w:sz w:val="30"/>
          <w:szCs w:val="30"/>
        </w:rPr>
        <w:t>решения о предоставлении субсидии на уплату части процентов - 10%;</w:t>
      </w:r>
    </w:p>
    <w:p w:rsidR="00764999" w:rsidRPr="003161A6" w:rsidRDefault="00764999" w:rsidP="0076499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161A6">
        <w:rPr>
          <w:rFonts w:ascii="Times New Roman" w:hAnsi="Times New Roman" w:cs="Times New Roman"/>
          <w:spacing w:val="-5"/>
          <w:sz w:val="30"/>
          <w:szCs w:val="30"/>
        </w:rPr>
        <w:t>при рождении (усыновлении, удочерении) второго ребенка - 20%.</w:t>
      </w:r>
    </w:p>
    <w:p w:rsidR="00764999" w:rsidRPr="003161A6" w:rsidRDefault="00764999" w:rsidP="00764999">
      <w:pPr>
        <w:shd w:val="clear" w:color="auto" w:fill="FFFFFF"/>
        <w:spacing w:after="0" w:line="240" w:lineRule="auto"/>
        <w:ind w:right="10" w:firstLine="709"/>
        <w:jc w:val="both"/>
        <w:rPr>
          <w:rFonts w:ascii="Times New Roman" w:hAnsi="Times New Roman" w:cs="Times New Roman"/>
          <w:spacing w:val="-1"/>
          <w:sz w:val="30"/>
          <w:szCs w:val="30"/>
        </w:rPr>
      </w:pPr>
      <w:r w:rsidRPr="003161A6">
        <w:rPr>
          <w:rFonts w:ascii="Times New Roman" w:hAnsi="Times New Roman" w:cs="Times New Roman"/>
          <w:spacing w:val="-5"/>
          <w:sz w:val="30"/>
          <w:szCs w:val="30"/>
          <w:u w:val="single"/>
        </w:rPr>
        <w:t>Детям-сиротам</w:t>
      </w:r>
      <w:r w:rsidRPr="003161A6">
        <w:rPr>
          <w:rFonts w:ascii="Times New Roman" w:hAnsi="Times New Roman" w:cs="Times New Roman"/>
          <w:spacing w:val="-5"/>
          <w:sz w:val="30"/>
          <w:szCs w:val="30"/>
        </w:rPr>
        <w:t xml:space="preserve"> и детям, оставшимся без попечения родителей, в отношении </w:t>
      </w:r>
      <w:r w:rsidRPr="003161A6">
        <w:rPr>
          <w:rFonts w:ascii="Times New Roman" w:hAnsi="Times New Roman" w:cs="Times New Roman"/>
          <w:spacing w:val="-2"/>
          <w:sz w:val="30"/>
          <w:szCs w:val="30"/>
        </w:rPr>
        <w:t xml:space="preserve">которых принято решение об эмансипации или которые вступили в брак, лицам из числа детей-сирот и детей, оставшихся без попечения родителей (далее - дети </w:t>
      </w:r>
      <w:r w:rsidRPr="003161A6">
        <w:rPr>
          <w:rFonts w:ascii="Times New Roman" w:hAnsi="Times New Roman" w:cs="Times New Roman"/>
          <w:spacing w:val="-1"/>
          <w:sz w:val="30"/>
          <w:szCs w:val="30"/>
        </w:rPr>
        <w:t xml:space="preserve">- сироты); </w:t>
      </w:r>
    </w:p>
    <w:p w:rsidR="00764999" w:rsidRPr="003161A6" w:rsidRDefault="00764999" w:rsidP="00764999">
      <w:pPr>
        <w:shd w:val="clear" w:color="auto" w:fill="FFFFFF"/>
        <w:spacing w:after="0" w:line="240" w:lineRule="auto"/>
        <w:ind w:right="10" w:firstLine="709"/>
        <w:jc w:val="both"/>
        <w:rPr>
          <w:rFonts w:ascii="Times New Roman" w:hAnsi="Times New Roman" w:cs="Times New Roman"/>
          <w:spacing w:val="-4"/>
          <w:sz w:val="30"/>
          <w:szCs w:val="30"/>
        </w:rPr>
      </w:pPr>
      <w:r w:rsidRPr="003161A6">
        <w:rPr>
          <w:rFonts w:ascii="Times New Roman" w:hAnsi="Times New Roman" w:cs="Times New Roman"/>
          <w:spacing w:val="-1"/>
          <w:sz w:val="30"/>
          <w:szCs w:val="30"/>
          <w:u w:val="single"/>
        </w:rPr>
        <w:t xml:space="preserve">гражданам, являющимся нанимателями социального жилья, </w:t>
      </w:r>
      <w:r w:rsidRPr="003161A6">
        <w:rPr>
          <w:rFonts w:ascii="Times New Roman" w:hAnsi="Times New Roman" w:cs="Times New Roman"/>
          <w:spacing w:val="-5"/>
          <w:sz w:val="30"/>
          <w:szCs w:val="30"/>
          <w:u w:val="single"/>
        </w:rPr>
        <w:t>предоставленного им как детям-сиротам</w:t>
      </w:r>
      <w:r w:rsidRPr="00045663">
        <w:rPr>
          <w:rFonts w:ascii="Times New Roman" w:hAnsi="Times New Roman" w:cs="Times New Roman"/>
          <w:spacing w:val="-5"/>
          <w:sz w:val="30"/>
          <w:szCs w:val="30"/>
        </w:rPr>
        <w:t xml:space="preserve"> </w:t>
      </w:r>
      <w:r w:rsidRPr="003161A6">
        <w:rPr>
          <w:rFonts w:ascii="Times New Roman" w:hAnsi="Times New Roman" w:cs="Times New Roman"/>
          <w:spacing w:val="-5"/>
          <w:sz w:val="30"/>
          <w:szCs w:val="30"/>
        </w:rPr>
        <w:t xml:space="preserve">- в течение срока </w:t>
      </w:r>
      <w:proofErr w:type="gramStart"/>
      <w:r w:rsidRPr="003161A6">
        <w:rPr>
          <w:rFonts w:ascii="Times New Roman" w:hAnsi="Times New Roman" w:cs="Times New Roman"/>
          <w:spacing w:val="-5"/>
          <w:sz w:val="30"/>
          <w:szCs w:val="30"/>
        </w:rPr>
        <w:t>действия</w:t>
      </w:r>
      <w:proofErr w:type="gramEnd"/>
      <w:r w:rsidRPr="003161A6">
        <w:rPr>
          <w:rFonts w:ascii="Times New Roman" w:hAnsi="Times New Roman" w:cs="Times New Roman"/>
          <w:spacing w:val="-5"/>
          <w:sz w:val="30"/>
          <w:szCs w:val="30"/>
        </w:rPr>
        <w:t xml:space="preserve"> заключенного </w:t>
      </w:r>
      <w:r w:rsidRPr="003161A6">
        <w:rPr>
          <w:rFonts w:ascii="Times New Roman" w:hAnsi="Times New Roman" w:cs="Times New Roman"/>
          <w:spacing w:val="-4"/>
          <w:sz w:val="30"/>
          <w:szCs w:val="30"/>
        </w:rPr>
        <w:t xml:space="preserve">с ними срочного договора найма социального жилья; </w:t>
      </w:r>
    </w:p>
    <w:p w:rsidR="00764999" w:rsidRPr="003161A6" w:rsidRDefault="00764999" w:rsidP="00764999">
      <w:pPr>
        <w:shd w:val="clear" w:color="auto" w:fill="FFFFFF"/>
        <w:spacing w:after="0" w:line="240" w:lineRule="auto"/>
        <w:ind w:right="1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161A6">
        <w:rPr>
          <w:rFonts w:ascii="Times New Roman" w:hAnsi="Times New Roman" w:cs="Times New Roman"/>
          <w:spacing w:val="-4"/>
          <w:sz w:val="30"/>
          <w:szCs w:val="30"/>
          <w:u w:val="single"/>
        </w:rPr>
        <w:t xml:space="preserve">гражданам, в составе семей </w:t>
      </w:r>
      <w:r w:rsidRPr="003161A6">
        <w:rPr>
          <w:rFonts w:ascii="Times New Roman" w:hAnsi="Times New Roman" w:cs="Times New Roman"/>
          <w:spacing w:val="-6"/>
          <w:sz w:val="30"/>
          <w:szCs w:val="30"/>
          <w:u w:val="single"/>
        </w:rPr>
        <w:t xml:space="preserve">которых имеются дети-инвалиды, а также инвалиды с детства </w:t>
      </w:r>
      <w:r w:rsidRPr="003161A6">
        <w:rPr>
          <w:rFonts w:ascii="Times New Roman" w:hAnsi="Times New Roman" w:cs="Times New Roman"/>
          <w:spacing w:val="-6"/>
          <w:sz w:val="30"/>
          <w:szCs w:val="30"/>
          <w:u w:val="single"/>
          <w:lang w:val="en-US"/>
        </w:rPr>
        <w:t>I</w:t>
      </w:r>
      <w:r w:rsidRPr="003161A6">
        <w:rPr>
          <w:rFonts w:ascii="Times New Roman" w:hAnsi="Times New Roman" w:cs="Times New Roman"/>
          <w:spacing w:val="-6"/>
          <w:sz w:val="30"/>
          <w:szCs w:val="30"/>
          <w:u w:val="single"/>
        </w:rPr>
        <w:t xml:space="preserve"> и П группы</w:t>
      </w:r>
      <w:r w:rsidRPr="003161A6">
        <w:rPr>
          <w:rFonts w:ascii="Times New Roman" w:hAnsi="Times New Roman" w:cs="Times New Roman"/>
          <w:spacing w:val="-6"/>
          <w:sz w:val="30"/>
          <w:szCs w:val="30"/>
        </w:rPr>
        <w:t xml:space="preserve"> - 50%. </w:t>
      </w:r>
      <w:r w:rsidRPr="003161A6">
        <w:rPr>
          <w:rFonts w:ascii="Times New Roman" w:hAnsi="Times New Roman" w:cs="Times New Roman"/>
          <w:i/>
          <w:iCs/>
          <w:spacing w:val="-24"/>
          <w:sz w:val="30"/>
          <w:szCs w:val="30"/>
        </w:rPr>
        <w:t>(см. Граждане, имеющие право на получение субсидии на уплату части процентов (субсидий).</w:t>
      </w:r>
    </w:p>
    <w:p w:rsidR="00764999" w:rsidRPr="003161A6" w:rsidRDefault="00764999" w:rsidP="00764999">
      <w:pPr>
        <w:shd w:val="clear" w:color="auto" w:fill="FFFFFF"/>
        <w:tabs>
          <w:tab w:val="left" w:pos="1363"/>
        </w:tabs>
        <w:spacing w:after="0" w:line="240" w:lineRule="auto"/>
        <w:ind w:right="14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161A6">
        <w:rPr>
          <w:rFonts w:ascii="Times New Roman" w:hAnsi="Times New Roman" w:cs="Times New Roman"/>
          <w:spacing w:val="-10"/>
          <w:sz w:val="30"/>
          <w:szCs w:val="30"/>
        </w:rPr>
        <w:t>4.2.</w:t>
      </w:r>
      <w:r w:rsidRPr="003161A6">
        <w:rPr>
          <w:rFonts w:ascii="Times New Roman" w:hAnsi="Times New Roman" w:cs="Times New Roman"/>
          <w:sz w:val="30"/>
          <w:szCs w:val="30"/>
        </w:rPr>
        <w:t xml:space="preserve"> </w:t>
      </w:r>
      <w:r w:rsidRPr="003161A6">
        <w:rPr>
          <w:rFonts w:ascii="Times New Roman" w:hAnsi="Times New Roman" w:cs="Times New Roman"/>
          <w:spacing w:val="-5"/>
          <w:sz w:val="30"/>
          <w:szCs w:val="30"/>
        </w:rPr>
        <w:t xml:space="preserve">Субсидия на погашение основного долга предоставляется на основании решений соответствующих исполкомов, начиная с месяца начала погашения </w:t>
      </w:r>
      <w:r w:rsidRPr="003161A6">
        <w:rPr>
          <w:rFonts w:ascii="Times New Roman" w:hAnsi="Times New Roman" w:cs="Times New Roman"/>
          <w:spacing w:val="-6"/>
          <w:sz w:val="30"/>
          <w:szCs w:val="30"/>
        </w:rPr>
        <w:t>основного долга по кредиту ежемесячно в течение всего срока его погашения.</w:t>
      </w:r>
    </w:p>
    <w:p w:rsidR="00764999" w:rsidRPr="003161A6" w:rsidRDefault="00764999" w:rsidP="00764999">
      <w:pPr>
        <w:shd w:val="clear" w:color="auto" w:fill="FFFFFF"/>
        <w:spacing w:after="0" w:line="240" w:lineRule="auto"/>
        <w:ind w:right="29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161A6">
        <w:rPr>
          <w:rFonts w:ascii="Times New Roman" w:hAnsi="Times New Roman" w:cs="Times New Roman"/>
          <w:spacing w:val="-10"/>
          <w:sz w:val="30"/>
          <w:szCs w:val="30"/>
        </w:rPr>
        <w:t>5.</w:t>
      </w:r>
      <w:r w:rsidRPr="003161A6">
        <w:rPr>
          <w:rFonts w:ascii="Times New Roman" w:hAnsi="Times New Roman" w:cs="Times New Roman"/>
          <w:sz w:val="30"/>
          <w:szCs w:val="30"/>
        </w:rPr>
        <w:t xml:space="preserve"> </w:t>
      </w:r>
      <w:r w:rsidRPr="003161A6">
        <w:rPr>
          <w:rFonts w:ascii="Times New Roman" w:hAnsi="Times New Roman" w:cs="Times New Roman"/>
          <w:spacing w:val="-7"/>
          <w:sz w:val="30"/>
          <w:szCs w:val="30"/>
        </w:rPr>
        <w:t xml:space="preserve">Семьям из числа категорий лиц, имеющих право на получение субсидии на </w:t>
      </w:r>
      <w:r w:rsidRPr="003161A6">
        <w:rPr>
          <w:rFonts w:ascii="Times New Roman" w:hAnsi="Times New Roman" w:cs="Times New Roman"/>
          <w:spacing w:val="-1"/>
          <w:sz w:val="30"/>
          <w:szCs w:val="30"/>
        </w:rPr>
        <w:t xml:space="preserve">уплату части процентов, относящимся к малообеспеченным гражданам, </w:t>
      </w:r>
      <w:r w:rsidRPr="003161A6">
        <w:rPr>
          <w:rFonts w:ascii="Times New Roman" w:hAnsi="Times New Roman" w:cs="Times New Roman"/>
          <w:sz w:val="30"/>
          <w:szCs w:val="30"/>
        </w:rPr>
        <w:t xml:space="preserve">приобретшим статус многодетной семьи после принятия решения о </w:t>
      </w:r>
      <w:r w:rsidRPr="003161A6">
        <w:rPr>
          <w:rFonts w:ascii="Times New Roman" w:hAnsi="Times New Roman" w:cs="Times New Roman"/>
          <w:spacing w:val="-2"/>
          <w:sz w:val="30"/>
          <w:szCs w:val="30"/>
        </w:rPr>
        <w:t xml:space="preserve">предоставлении субсидии на уплату части процентов (субсидий), а также </w:t>
      </w:r>
      <w:r w:rsidRPr="003161A6">
        <w:rPr>
          <w:rFonts w:ascii="Times New Roman" w:hAnsi="Times New Roman" w:cs="Times New Roman"/>
          <w:sz w:val="30"/>
          <w:szCs w:val="30"/>
        </w:rPr>
        <w:t>многодетным семьям при рождении 4 и последующих детей увеличивается размер субсидии на уплату части процентов и предоставляется субсидия на погашение основного долга (увеличивается ее размер) исходя из размеров, установленных Указом № 240, и количества несовершеннолетних детей на дату рождения (усыновления, удочерения) ребенка (с учетом родившегося, усыновленного, удочеренного), путем внесения изменений в ранее принятое решение о предоставлении субсидии на уплату части процентов (субсидий).</w:t>
      </w:r>
    </w:p>
    <w:p w:rsidR="00764999" w:rsidRPr="003161A6" w:rsidRDefault="00764999" w:rsidP="00764999">
      <w:pPr>
        <w:shd w:val="clear" w:color="auto" w:fill="FFFFFF"/>
        <w:spacing w:after="0" w:line="240" w:lineRule="auto"/>
        <w:ind w:right="14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161A6">
        <w:rPr>
          <w:rFonts w:ascii="Times New Roman" w:hAnsi="Times New Roman" w:cs="Times New Roman"/>
          <w:sz w:val="30"/>
          <w:szCs w:val="30"/>
        </w:rPr>
        <w:t xml:space="preserve">Молодым семьям, указанным в абзаце третьем подпункта 1.4 Указа № 240, при рождении (усыновлении, удочерении) 1 и (или) 2 ребенка после принятия решения о предоставлении субсидии на уплату части процентов предоставляется субсидия на погашение основного долга (увеличивается ее размер) путем внесения изменений в ранее принятое решение о предоставлении субсидии. </w:t>
      </w:r>
      <w:r w:rsidRPr="003161A6">
        <w:rPr>
          <w:rFonts w:ascii="Times New Roman" w:hAnsi="Times New Roman" w:cs="Times New Roman"/>
          <w:i/>
          <w:iCs/>
          <w:spacing w:val="-15"/>
          <w:sz w:val="30"/>
          <w:szCs w:val="30"/>
        </w:rPr>
        <w:t>(см. Граждане, имеющие право на получение субсидии на уплату части процентов (субсидий).</w:t>
      </w:r>
    </w:p>
    <w:p w:rsidR="00764999" w:rsidRPr="003161A6" w:rsidRDefault="00764999" w:rsidP="00764999">
      <w:pPr>
        <w:shd w:val="clear" w:color="auto" w:fill="FFFFFF"/>
        <w:tabs>
          <w:tab w:val="left" w:pos="1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161A6">
        <w:rPr>
          <w:rFonts w:ascii="Times New Roman" w:hAnsi="Times New Roman" w:cs="Times New Roman"/>
          <w:sz w:val="30"/>
          <w:szCs w:val="30"/>
        </w:rPr>
        <w:lastRenderedPageBreak/>
        <w:t>6. Субсидия на уплату части процентов (субсидии) предоставляется</w:t>
      </w:r>
      <w:r w:rsidRPr="003161A6">
        <w:rPr>
          <w:rFonts w:ascii="Times New Roman" w:hAnsi="Times New Roman" w:cs="Times New Roman"/>
          <w:sz w:val="30"/>
          <w:szCs w:val="30"/>
        </w:rPr>
        <w:br/>
        <w:t xml:space="preserve">гражданам, осуществляющим строительство жилых помещений в экономичных многоквартирных и блокированных жилых домах типовых потребительских качеств, перечень проектов (серий) которых утвержден постановлением </w:t>
      </w:r>
      <w:proofErr w:type="spellStart"/>
      <w:r w:rsidRPr="003161A6">
        <w:rPr>
          <w:rFonts w:ascii="Times New Roman" w:hAnsi="Times New Roman" w:cs="Times New Roman"/>
          <w:sz w:val="30"/>
          <w:szCs w:val="30"/>
        </w:rPr>
        <w:t>Минстройархитектуры</w:t>
      </w:r>
      <w:proofErr w:type="spellEnd"/>
      <w:r w:rsidRPr="003161A6">
        <w:rPr>
          <w:rFonts w:ascii="Times New Roman" w:hAnsi="Times New Roman" w:cs="Times New Roman"/>
          <w:sz w:val="30"/>
          <w:szCs w:val="30"/>
        </w:rPr>
        <w:t xml:space="preserve"> от 28.06.2013 №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3161A6">
        <w:rPr>
          <w:rFonts w:ascii="Times New Roman" w:hAnsi="Times New Roman" w:cs="Times New Roman"/>
          <w:sz w:val="30"/>
          <w:szCs w:val="30"/>
        </w:rPr>
        <w:t>19, строительство  (реконструкцию) одноквартирных жилых домов, реконструкцию жилых помещений.</w:t>
      </w:r>
    </w:p>
    <w:p w:rsidR="00764999" w:rsidRPr="003161A6" w:rsidRDefault="00764999" w:rsidP="00764999">
      <w:pPr>
        <w:shd w:val="clear" w:color="auto" w:fill="FFFFFF"/>
        <w:tabs>
          <w:tab w:val="left" w:pos="1205"/>
        </w:tabs>
        <w:spacing w:after="0" w:line="240" w:lineRule="auto"/>
        <w:ind w:right="1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161A6">
        <w:rPr>
          <w:rFonts w:ascii="Times New Roman" w:hAnsi="Times New Roman" w:cs="Times New Roman"/>
          <w:spacing w:val="-4"/>
          <w:sz w:val="30"/>
          <w:szCs w:val="30"/>
        </w:rPr>
        <w:t>7.</w:t>
      </w:r>
      <w:r w:rsidRPr="003161A6">
        <w:rPr>
          <w:rFonts w:ascii="Times New Roman" w:hAnsi="Times New Roman" w:cs="Times New Roman"/>
          <w:sz w:val="30"/>
          <w:szCs w:val="30"/>
        </w:rPr>
        <w:t xml:space="preserve"> Предоставление субсидии на уплату части процентов (субсидий)</w:t>
      </w:r>
      <w:r w:rsidRPr="003161A6">
        <w:rPr>
          <w:rFonts w:ascii="Times New Roman" w:hAnsi="Times New Roman" w:cs="Times New Roman"/>
          <w:sz w:val="30"/>
          <w:szCs w:val="30"/>
        </w:rPr>
        <w:br/>
        <w:t>осуществляется с соблюдением принципа одноразовости получения</w:t>
      </w:r>
      <w:r w:rsidRPr="003161A6">
        <w:rPr>
          <w:rFonts w:ascii="Times New Roman" w:hAnsi="Times New Roman" w:cs="Times New Roman"/>
          <w:sz w:val="30"/>
          <w:szCs w:val="30"/>
        </w:rPr>
        <w:br/>
        <w:t>государственной поддержки с учетом положений, предусмотренных в частях третьей - пятой подпункта 1.7 Указа № 240.</w:t>
      </w:r>
    </w:p>
    <w:p w:rsidR="00764999" w:rsidRPr="003161A6" w:rsidRDefault="00764999" w:rsidP="00764999">
      <w:pPr>
        <w:shd w:val="clear" w:color="auto" w:fill="FFFFFF"/>
        <w:spacing w:after="0" w:line="240" w:lineRule="auto"/>
        <w:ind w:right="19"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3161A6">
        <w:rPr>
          <w:rFonts w:ascii="Times New Roman" w:hAnsi="Times New Roman" w:cs="Times New Roman"/>
          <w:i/>
          <w:spacing w:val="-14"/>
          <w:sz w:val="30"/>
          <w:szCs w:val="30"/>
        </w:rPr>
        <w:t xml:space="preserve">Многодетные семьи, которые реализовали свое право на получение господдержки, а также семьи, приобретшие статус многодетных после улучшения жилищных условий с привлечением господдержки, имеют право на ее повторное получение при увеличении состава семей в связи с </w:t>
      </w:r>
      <w:r w:rsidRPr="003161A6">
        <w:rPr>
          <w:rFonts w:ascii="Times New Roman" w:hAnsi="Times New Roman" w:cs="Times New Roman"/>
          <w:i/>
          <w:spacing w:val="-15"/>
          <w:sz w:val="30"/>
          <w:szCs w:val="30"/>
        </w:rPr>
        <w:t>рождением (усыновлением, удочерением) детей после улучшения жилищных условий, если:</w:t>
      </w:r>
    </w:p>
    <w:p w:rsidR="00764999" w:rsidRPr="003161A6" w:rsidRDefault="00764999" w:rsidP="00764999">
      <w:pPr>
        <w:shd w:val="clear" w:color="auto" w:fill="FFFFFF"/>
        <w:spacing w:after="0" w:line="240" w:lineRule="auto"/>
        <w:ind w:right="24"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3161A6">
        <w:rPr>
          <w:rFonts w:ascii="Times New Roman" w:hAnsi="Times New Roman" w:cs="Times New Roman"/>
          <w:i/>
          <w:spacing w:val="-13"/>
          <w:sz w:val="30"/>
          <w:szCs w:val="30"/>
        </w:rPr>
        <w:t xml:space="preserve">основания для признания нуждающимися в улучшении жилищных условий возникли в </w:t>
      </w:r>
      <w:r w:rsidRPr="003161A6">
        <w:rPr>
          <w:rFonts w:ascii="Times New Roman" w:hAnsi="Times New Roman" w:cs="Times New Roman"/>
          <w:i/>
          <w:sz w:val="30"/>
          <w:szCs w:val="30"/>
        </w:rPr>
        <w:t>связи с рождением (усыновлением, удочерением) детей;</w:t>
      </w:r>
    </w:p>
    <w:p w:rsidR="00764999" w:rsidRPr="003161A6" w:rsidRDefault="00764999" w:rsidP="00764999">
      <w:pPr>
        <w:shd w:val="clear" w:color="auto" w:fill="FFFFFF"/>
        <w:spacing w:after="0" w:line="240" w:lineRule="auto"/>
        <w:ind w:right="14"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3161A6">
        <w:rPr>
          <w:rFonts w:ascii="Times New Roman" w:hAnsi="Times New Roman" w:cs="Times New Roman"/>
          <w:i/>
          <w:spacing w:val="-14"/>
          <w:sz w:val="30"/>
          <w:szCs w:val="30"/>
        </w:rPr>
        <w:t xml:space="preserve">основания для признания нуждающимися в улучшении жилищных условий не отпали в </w:t>
      </w:r>
      <w:r w:rsidRPr="003161A6">
        <w:rPr>
          <w:rFonts w:ascii="Times New Roman" w:hAnsi="Times New Roman" w:cs="Times New Roman"/>
          <w:i/>
          <w:spacing w:val="-12"/>
          <w:sz w:val="30"/>
          <w:szCs w:val="30"/>
        </w:rPr>
        <w:t xml:space="preserve">связи со строительством (реконструкцией) или приобретением жилья общей площадью менее </w:t>
      </w:r>
      <w:r w:rsidRPr="003161A6">
        <w:rPr>
          <w:rFonts w:ascii="Times New Roman" w:hAnsi="Times New Roman" w:cs="Times New Roman"/>
          <w:i/>
          <w:sz w:val="30"/>
          <w:szCs w:val="30"/>
        </w:rPr>
        <w:t>15 м</w:t>
      </w:r>
      <w:r w:rsidRPr="003161A6">
        <w:rPr>
          <w:rFonts w:ascii="Times New Roman" w:hAnsi="Times New Roman" w:cs="Times New Roman"/>
          <w:i/>
          <w:sz w:val="30"/>
          <w:szCs w:val="30"/>
          <w:vertAlign w:val="superscript"/>
        </w:rPr>
        <w:t>2</w:t>
      </w:r>
      <w:r w:rsidRPr="003161A6">
        <w:rPr>
          <w:rFonts w:ascii="Times New Roman" w:hAnsi="Times New Roman" w:cs="Times New Roman"/>
          <w:i/>
          <w:sz w:val="30"/>
          <w:szCs w:val="30"/>
        </w:rPr>
        <w:t xml:space="preserve"> (в г. Минске - менее 10 м</w:t>
      </w:r>
      <w:r w:rsidRPr="003161A6">
        <w:rPr>
          <w:rFonts w:ascii="Times New Roman" w:hAnsi="Times New Roman" w:cs="Times New Roman"/>
          <w:i/>
          <w:sz w:val="30"/>
          <w:szCs w:val="30"/>
          <w:vertAlign w:val="superscript"/>
        </w:rPr>
        <w:t>2</w:t>
      </w:r>
      <w:r w:rsidRPr="003161A6">
        <w:rPr>
          <w:rFonts w:ascii="Times New Roman" w:hAnsi="Times New Roman" w:cs="Times New Roman"/>
          <w:i/>
          <w:sz w:val="30"/>
          <w:szCs w:val="30"/>
        </w:rPr>
        <w:t>) на одного человека;</w:t>
      </w:r>
    </w:p>
    <w:p w:rsidR="00764999" w:rsidRPr="003161A6" w:rsidRDefault="00764999" w:rsidP="00764999">
      <w:pPr>
        <w:shd w:val="clear" w:color="auto" w:fill="FFFFFF"/>
        <w:spacing w:after="0" w:line="240" w:lineRule="auto"/>
        <w:ind w:right="14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161A6">
        <w:rPr>
          <w:rFonts w:ascii="Times New Roman" w:hAnsi="Times New Roman" w:cs="Times New Roman"/>
          <w:i/>
          <w:spacing w:val="-14"/>
          <w:sz w:val="30"/>
          <w:szCs w:val="30"/>
        </w:rPr>
        <w:t xml:space="preserve">при вселении в жилое помещение, построенное (реконструированное) или приобретенное </w:t>
      </w:r>
      <w:r w:rsidRPr="003161A6">
        <w:rPr>
          <w:rFonts w:ascii="Times New Roman" w:hAnsi="Times New Roman" w:cs="Times New Roman"/>
          <w:i/>
          <w:spacing w:val="-10"/>
          <w:sz w:val="30"/>
          <w:szCs w:val="30"/>
        </w:rPr>
        <w:t xml:space="preserve">с использованием господдержки, они стали бы нуждающимися в улучшении жилищных </w:t>
      </w:r>
      <w:r w:rsidRPr="003161A6">
        <w:rPr>
          <w:rFonts w:ascii="Times New Roman" w:hAnsi="Times New Roman" w:cs="Times New Roman"/>
          <w:i/>
          <w:spacing w:val="-5"/>
          <w:sz w:val="30"/>
          <w:szCs w:val="30"/>
        </w:rPr>
        <w:t xml:space="preserve">условий - в случае переезда семей из другого населенного пункта и принятия их в </w:t>
      </w:r>
      <w:r w:rsidRPr="003161A6">
        <w:rPr>
          <w:rFonts w:ascii="Times New Roman" w:hAnsi="Times New Roman" w:cs="Times New Roman"/>
          <w:i/>
          <w:spacing w:val="-15"/>
          <w:sz w:val="30"/>
          <w:szCs w:val="30"/>
        </w:rPr>
        <w:t>установленном порядке на учет по новому месту жительства и (или) по месту работы (службы).</w:t>
      </w:r>
    </w:p>
    <w:p w:rsidR="00764999" w:rsidRPr="003161A6" w:rsidRDefault="00764999" w:rsidP="0076499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161A6">
        <w:rPr>
          <w:rFonts w:ascii="Times New Roman" w:hAnsi="Times New Roman" w:cs="Times New Roman"/>
          <w:sz w:val="30"/>
          <w:szCs w:val="30"/>
        </w:rPr>
        <w:t>7.1. К гражданам, являвшимся получателями субсидии (субсидий), не относятся граждане, в отношении которых было принято решение о предоставлении субсидии (субсидий), однако такая субсидия (субсидии) не перечислялась либо в полном объеме возвращена гражданами в местный бюджет в течение 3 месяцев со дня расторжения договора долевого строительства, выхода или исключения из организации застройщиков, изъятия земельного участка.</w:t>
      </w:r>
    </w:p>
    <w:p w:rsidR="00764999" w:rsidRPr="003161A6" w:rsidRDefault="00764999" w:rsidP="00764999">
      <w:pPr>
        <w:shd w:val="clear" w:color="auto" w:fill="FFFFFF"/>
        <w:tabs>
          <w:tab w:val="left" w:pos="1205"/>
        </w:tabs>
        <w:spacing w:after="0" w:line="240" w:lineRule="auto"/>
        <w:ind w:right="14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161A6">
        <w:rPr>
          <w:rFonts w:ascii="Times New Roman" w:hAnsi="Times New Roman" w:cs="Times New Roman"/>
          <w:spacing w:val="-2"/>
          <w:sz w:val="30"/>
          <w:szCs w:val="30"/>
        </w:rPr>
        <w:t>8.</w:t>
      </w:r>
      <w:r w:rsidRPr="003161A6">
        <w:rPr>
          <w:rFonts w:ascii="Times New Roman" w:hAnsi="Times New Roman" w:cs="Times New Roman"/>
          <w:sz w:val="30"/>
          <w:szCs w:val="30"/>
        </w:rPr>
        <w:t xml:space="preserve"> Субсидия на уплату части процентов (субсидии) не предоставляется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3161A6">
        <w:rPr>
          <w:rFonts w:ascii="Times New Roman" w:hAnsi="Times New Roman" w:cs="Times New Roman"/>
          <w:sz w:val="30"/>
          <w:szCs w:val="30"/>
        </w:rPr>
        <w:t xml:space="preserve">гражданам и членам их семей, улучшающим совместно с ними жилищные условия, если эти граждане </w:t>
      </w:r>
      <w:r>
        <w:rPr>
          <w:rFonts w:ascii="Times New Roman" w:hAnsi="Times New Roman" w:cs="Times New Roman"/>
          <w:sz w:val="30"/>
          <w:szCs w:val="30"/>
        </w:rPr>
        <w:t xml:space="preserve">и трудоспособные члены их семей относятся </w:t>
      </w:r>
      <w:r w:rsidRPr="003161A6">
        <w:rPr>
          <w:rFonts w:ascii="Times New Roman" w:hAnsi="Times New Roman" w:cs="Times New Roman"/>
          <w:sz w:val="30"/>
          <w:szCs w:val="30"/>
        </w:rPr>
        <w:t>к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3161A6">
        <w:rPr>
          <w:rFonts w:ascii="Times New Roman" w:hAnsi="Times New Roman" w:cs="Times New Roman"/>
          <w:sz w:val="30"/>
          <w:szCs w:val="30"/>
        </w:rPr>
        <w:t>трудоспособным гражданам, не занятым в экономике, за исключением случаев, предусмотренных в частях 3 и 4 подпункта 1.1 Указа № 13.</w:t>
      </w:r>
    </w:p>
    <w:p w:rsidR="00764999" w:rsidRPr="003161A6" w:rsidRDefault="00764999" w:rsidP="00764999">
      <w:pPr>
        <w:shd w:val="clear" w:color="auto" w:fill="FFFFFF"/>
        <w:tabs>
          <w:tab w:val="left" w:pos="1085"/>
        </w:tabs>
        <w:spacing w:after="0" w:line="240" w:lineRule="auto"/>
        <w:ind w:right="24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161A6">
        <w:rPr>
          <w:rFonts w:ascii="Times New Roman" w:hAnsi="Times New Roman" w:cs="Times New Roman"/>
          <w:spacing w:val="-5"/>
          <w:sz w:val="30"/>
          <w:szCs w:val="30"/>
        </w:rPr>
        <w:t>9.</w:t>
      </w:r>
      <w:r w:rsidRPr="003161A6">
        <w:rPr>
          <w:rFonts w:ascii="Times New Roman" w:hAnsi="Times New Roman" w:cs="Times New Roman"/>
          <w:sz w:val="30"/>
          <w:szCs w:val="30"/>
        </w:rPr>
        <w:t xml:space="preserve"> Максимальная нормируемая стоимость жилого помещения для предоставления субсидии на уплату части процентов (субсидий) гражданам, осуществляющим строительство (реконструкцию) жилья, определяется по:</w:t>
      </w:r>
    </w:p>
    <w:p w:rsidR="00764999" w:rsidRPr="003161A6" w:rsidRDefault="00764999" w:rsidP="00764999">
      <w:pPr>
        <w:shd w:val="clear" w:color="auto" w:fill="FFFFFF"/>
        <w:spacing w:after="0" w:line="240" w:lineRule="auto"/>
        <w:ind w:right="19"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3161A6">
        <w:rPr>
          <w:rFonts w:ascii="Times New Roman" w:hAnsi="Times New Roman" w:cs="Times New Roman"/>
          <w:sz w:val="30"/>
          <w:szCs w:val="30"/>
        </w:rPr>
        <w:lastRenderedPageBreak/>
        <w:t>нормируемым размерам общей площади жилого помещения, устанавливаемым в порядке, предусмотренном в частях первой-шестой подпункта 1.6 Указа № 13, с учетом нормативов общей площади строящегося жилья;</w:t>
      </w:r>
      <w:r w:rsidRPr="003161A6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</w:p>
    <w:p w:rsidR="00764999" w:rsidRPr="003161A6" w:rsidRDefault="00764999" w:rsidP="00764999">
      <w:pPr>
        <w:shd w:val="clear" w:color="auto" w:fill="FFFFFF"/>
        <w:spacing w:after="0" w:line="240" w:lineRule="auto"/>
        <w:ind w:right="19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161A6">
        <w:rPr>
          <w:rFonts w:ascii="Times New Roman" w:hAnsi="Times New Roman" w:cs="Times New Roman"/>
          <w:spacing w:val="-6"/>
          <w:sz w:val="30"/>
          <w:szCs w:val="30"/>
        </w:rPr>
        <w:t>стоимости 1 м</w:t>
      </w:r>
      <w:r w:rsidRPr="003161A6">
        <w:rPr>
          <w:rFonts w:ascii="Times New Roman" w:hAnsi="Times New Roman" w:cs="Times New Roman"/>
          <w:spacing w:val="-6"/>
          <w:sz w:val="30"/>
          <w:szCs w:val="30"/>
          <w:vertAlign w:val="superscript"/>
        </w:rPr>
        <w:t>2</w:t>
      </w:r>
      <w:r w:rsidRPr="003161A6">
        <w:rPr>
          <w:rFonts w:ascii="Times New Roman" w:hAnsi="Times New Roman" w:cs="Times New Roman"/>
          <w:spacing w:val="-6"/>
          <w:sz w:val="30"/>
          <w:szCs w:val="30"/>
        </w:rPr>
        <w:t xml:space="preserve"> общей площади строящегося (реконструируемого) жилого помещения, но не превышающей предельный норматив стоимости</w:t>
      </w:r>
      <w:r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Pr="003161A6">
        <w:rPr>
          <w:rFonts w:ascii="Times New Roman" w:hAnsi="Times New Roman" w:cs="Times New Roman"/>
          <w:spacing w:val="-6"/>
          <w:sz w:val="30"/>
          <w:szCs w:val="30"/>
        </w:rPr>
        <w:t>1 м</w:t>
      </w:r>
      <w:r w:rsidRPr="003161A6">
        <w:rPr>
          <w:rFonts w:ascii="Times New Roman" w:hAnsi="Times New Roman" w:cs="Times New Roman"/>
          <w:spacing w:val="-6"/>
          <w:sz w:val="30"/>
          <w:szCs w:val="30"/>
          <w:vertAlign w:val="superscript"/>
        </w:rPr>
        <w:t>2</w:t>
      </w:r>
      <w:r w:rsidRPr="003161A6">
        <w:rPr>
          <w:rFonts w:ascii="Times New Roman" w:hAnsi="Times New Roman" w:cs="Times New Roman"/>
          <w:spacing w:val="-6"/>
          <w:sz w:val="30"/>
          <w:szCs w:val="30"/>
        </w:rPr>
        <w:t xml:space="preserve"> общей </w:t>
      </w:r>
      <w:r w:rsidRPr="003161A6">
        <w:rPr>
          <w:rFonts w:ascii="Times New Roman" w:hAnsi="Times New Roman" w:cs="Times New Roman"/>
          <w:spacing w:val="-7"/>
          <w:sz w:val="30"/>
          <w:szCs w:val="30"/>
        </w:rPr>
        <w:t>площади жилого помещения, определяемый Советом Министров.</w:t>
      </w:r>
    </w:p>
    <w:p w:rsidR="00764999" w:rsidRPr="003161A6" w:rsidRDefault="00764999" w:rsidP="00764999">
      <w:pPr>
        <w:shd w:val="clear" w:color="auto" w:fill="FFFFFF"/>
        <w:spacing w:after="0" w:line="240" w:lineRule="auto"/>
        <w:ind w:right="1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161A6">
        <w:rPr>
          <w:rFonts w:ascii="Times New Roman" w:hAnsi="Times New Roman" w:cs="Times New Roman"/>
          <w:spacing w:val="-1"/>
          <w:sz w:val="30"/>
          <w:szCs w:val="30"/>
        </w:rPr>
        <w:t xml:space="preserve">Максимальная нормируемая стоимость жилого помещения не должна </w:t>
      </w:r>
      <w:r w:rsidRPr="003161A6">
        <w:rPr>
          <w:rFonts w:ascii="Times New Roman" w:hAnsi="Times New Roman" w:cs="Times New Roman"/>
          <w:spacing w:val="-6"/>
          <w:sz w:val="30"/>
          <w:szCs w:val="30"/>
        </w:rPr>
        <w:t xml:space="preserve">превышать 90% (для многодетных семей-100%) принимаемой в расчет стоимости </w:t>
      </w:r>
      <w:r w:rsidRPr="003161A6">
        <w:rPr>
          <w:rFonts w:ascii="Times New Roman" w:hAnsi="Times New Roman" w:cs="Times New Roman"/>
          <w:spacing w:val="-7"/>
          <w:sz w:val="30"/>
          <w:szCs w:val="30"/>
        </w:rPr>
        <w:t>строительства (реконструкции) нормируемых размеров общей площади жилья.</w:t>
      </w:r>
    </w:p>
    <w:p w:rsidR="00764999" w:rsidRPr="003161A6" w:rsidRDefault="00764999" w:rsidP="0076499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161A6">
        <w:rPr>
          <w:rFonts w:ascii="Times New Roman" w:hAnsi="Times New Roman" w:cs="Times New Roman"/>
          <w:i/>
          <w:iCs/>
          <w:spacing w:val="-26"/>
          <w:sz w:val="30"/>
          <w:szCs w:val="30"/>
        </w:rPr>
        <w:t xml:space="preserve">(см. </w:t>
      </w:r>
      <w:r>
        <w:rPr>
          <w:rFonts w:ascii="Times New Roman" w:hAnsi="Times New Roman" w:cs="Times New Roman"/>
          <w:i/>
          <w:iCs/>
          <w:spacing w:val="-26"/>
          <w:sz w:val="30"/>
          <w:szCs w:val="30"/>
        </w:rPr>
        <w:t xml:space="preserve"> </w:t>
      </w:r>
      <w:r w:rsidRPr="003161A6">
        <w:rPr>
          <w:rFonts w:ascii="Times New Roman" w:hAnsi="Times New Roman" w:cs="Times New Roman"/>
          <w:i/>
          <w:iCs/>
          <w:spacing w:val="-26"/>
          <w:sz w:val="30"/>
          <w:szCs w:val="30"/>
        </w:rPr>
        <w:t>Примеры расчета максимальной нормируемой стоимости жилого помещения).</w:t>
      </w:r>
    </w:p>
    <w:p w:rsidR="00764999" w:rsidRPr="003161A6" w:rsidRDefault="00764999" w:rsidP="00764999">
      <w:pPr>
        <w:shd w:val="clear" w:color="auto" w:fill="FFFFFF"/>
        <w:tabs>
          <w:tab w:val="left" w:pos="1339"/>
        </w:tabs>
        <w:spacing w:after="0" w:line="240" w:lineRule="auto"/>
        <w:ind w:right="5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161A6">
        <w:rPr>
          <w:rFonts w:ascii="Times New Roman" w:hAnsi="Times New Roman" w:cs="Times New Roman"/>
          <w:spacing w:val="-9"/>
          <w:sz w:val="30"/>
          <w:szCs w:val="30"/>
        </w:rPr>
        <w:t>9.1.</w:t>
      </w:r>
      <w:r w:rsidRPr="003161A6">
        <w:rPr>
          <w:rFonts w:ascii="Times New Roman" w:hAnsi="Times New Roman" w:cs="Times New Roman"/>
          <w:sz w:val="30"/>
          <w:szCs w:val="30"/>
        </w:rPr>
        <w:t xml:space="preserve"> </w:t>
      </w:r>
      <w:r w:rsidRPr="003161A6">
        <w:rPr>
          <w:rFonts w:ascii="Times New Roman" w:hAnsi="Times New Roman" w:cs="Times New Roman"/>
          <w:spacing w:val="-6"/>
          <w:sz w:val="30"/>
          <w:szCs w:val="30"/>
        </w:rPr>
        <w:t xml:space="preserve">Нормативы общей площади строящегося (реконструируемого) жилья, принимаемые в расчет при определении нормируемых размеров общей площади </w:t>
      </w:r>
      <w:r w:rsidRPr="003161A6">
        <w:rPr>
          <w:rFonts w:ascii="Times New Roman" w:hAnsi="Times New Roman" w:cs="Times New Roman"/>
          <w:spacing w:val="-7"/>
          <w:sz w:val="30"/>
          <w:szCs w:val="30"/>
        </w:rPr>
        <w:t>жилого помещения для предоставления государственной поддержки:</w:t>
      </w:r>
    </w:p>
    <w:p w:rsidR="00764999" w:rsidRPr="003161A6" w:rsidRDefault="00764999" w:rsidP="0076499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161A6">
        <w:rPr>
          <w:rFonts w:ascii="Times New Roman" w:hAnsi="Times New Roman" w:cs="Times New Roman"/>
          <w:spacing w:val="-6"/>
          <w:sz w:val="30"/>
          <w:szCs w:val="30"/>
        </w:rPr>
        <w:t>20м</w:t>
      </w:r>
      <w:r w:rsidRPr="003161A6">
        <w:rPr>
          <w:rFonts w:ascii="Times New Roman" w:hAnsi="Times New Roman" w:cs="Times New Roman"/>
          <w:spacing w:val="-6"/>
          <w:sz w:val="30"/>
          <w:szCs w:val="30"/>
          <w:vertAlign w:val="superscript"/>
        </w:rPr>
        <w:t>2</w:t>
      </w:r>
      <w:r w:rsidRPr="003161A6">
        <w:rPr>
          <w:rFonts w:ascii="Times New Roman" w:hAnsi="Times New Roman" w:cs="Times New Roman"/>
          <w:spacing w:val="-6"/>
          <w:sz w:val="30"/>
          <w:szCs w:val="30"/>
        </w:rPr>
        <w:t xml:space="preserve"> (в г. Минске - 15 м</w:t>
      </w:r>
      <w:r w:rsidRPr="003161A6">
        <w:rPr>
          <w:rFonts w:ascii="Times New Roman" w:hAnsi="Times New Roman" w:cs="Times New Roman"/>
          <w:spacing w:val="-6"/>
          <w:sz w:val="30"/>
          <w:szCs w:val="30"/>
          <w:vertAlign w:val="superscript"/>
        </w:rPr>
        <w:t>2</w:t>
      </w:r>
      <w:r w:rsidRPr="003161A6">
        <w:rPr>
          <w:rFonts w:ascii="Times New Roman" w:hAnsi="Times New Roman" w:cs="Times New Roman"/>
          <w:spacing w:val="-6"/>
          <w:sz w:val="30"/>
          <w:szCs w:val="30"/>
        </w:rPr>
        <w:t>, а для многодетных семей - 20 м</w:t>
      </w:r>
      <w:r w:rsidRPr="003161A6">
        <w:rPr>
          <w:rFonts w:ascii="Times New Roman" w:hAnsi="Times New Roman" w:cs="Times New Roman"/>
          <w:spacing w:val="-6"/>
          <w:sz w:val="30"/>
          <w:szCs w:val="30"/>
          <w:vertAlign w:val="superscript"/>
        </w:rPr>
        <w:t>2</w:t>
      </w:r>
      <w:r w:rsidRPr="003161A6">
        <w:rPr>
          <w:rFonts w:ascii="Times New Roman" w:hAnsi="Times New Roman" w:cs="Times New Roman"/>
          <w:spacing w:val="-6"/>
          <w:sz w:val="30"/>
          <w:szCs w:val="30"/>
        </w:rPr>
        <w:t xml:space="preserve">) на одного члена </w:t>
      </w:r>
      <w:r w:rsidRPr="003161A6">
        <w:rPr>
          <w:rFonts w:ascii="Times New Roman" w:hAnsi="Times New Roman" w:cs="Times New Roman"/>
          <w:spacing w:val="-5"/>
          <w:sz w:val="30"/>
          <w:szCs w:val="30"/>
        </w:rPr>
        <w:t xml:space="preserve">семьи </w:t>
      </w:r>
      <w:r w:rsidRPr="003161A6">
        <w:rPr>
          <w:rFonts w:ascii="Times New Roman" w:hAnsi="Times New Roman" w:cs="Times New Roman"/>
          <w:i/>
          <w:iCs/>
          <w:spacing w:val="-5"/>
          <w:sz w:val="30"/>
          <w:szCs w:val="30"/>
        </w:rPr>
        <w:t xml:space="preserve">(при строительстве для одного человека однокомнатной квартиры, </w:t>
      </w:r>
      <w:r w:rsidRPr="003161A6">
        <w:rPr>
          <w:rFonts w:ascii="Times New Roman" w:hAnsi="Times New Roman" w:cs="Times New Roman"/>
          <w:i/>
          <w:iCs/>
          <w:sz w:val="30"/>
          <w:szCs w:val="30"/>
        </w:rPr>
        <w:t>одноквартирного жилого дома - 30м</w:t>
      </w:r>
      <w:r w:rsidRPr="003161A6">
        <w:rPr>
          <w:rFonts w:ascii="Times New Roman" w:hAnsi="Times New Roman" w:cs="Times New Roman"/>
          <w:i/>
          <w:iCs/>
          <w:sz w:val="30"/>
          <w:szCs w:val="30"/>
          <w:vertAlign w:val="superscript"/>
        </w:rPr>
        <w:t>2</w:t>
      </w:r>
      <w:r w:rsidRPr="003161A6">
        <w:rPr>
          <w:rFonts w:ascii="Times New Roman" w:hAnsi="Times New Roman" w:cs="Times New Roman"/>
          <w:i/>
          <w:iCs/>
          <w:sz w:val="30"/>
          <w:szCs w:val="30"/>
        </w:rPr>
        <w:t>)</w:t>
      </w:r>
    </w:p>
    <w:p w:rsidR="00764999" w:rsidRPr="003161A6" w:rsidRDefault="00764999" w:rsidP="00764999">
      <w:pPr>
        <w:shd w:val="clear" w:color="auto" w:fill="FFFFFF"/>
        <w:spacing w:after="0" w:line="240" w:lineRule="auto"/>
        <w:ind w:right="1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161A6">
        <w:rPr>
          <w:rFonts w:ascii="Times New Roman" w:hAnsi="Times New Roman" w:cs="Times New Roman"/>
          <w:spacing w:val="-6"/>
          <w:sz w:val="30"/>
          <w:szCs w:val="30"/>
        </w:rPr>
        <w:t>30м</w:t>
      </w:r>
      <w:r w:rsidRPr="003161A6">
        <w:rPr>
          <w:rFonts w:ascii="Times New Roman" w:hAnsi="Times New Roman" w:cs="Times New Roman"/>
          <w:spacing w:val="-6"/>
          <w:sz w:val="30"/>
          <w:szCs w:val="30"/>
          <w:vertAlign w:val="superscript"/>
        </w:rPr>
        <w:t>2</w:t>
      </w:r>
      <w:r w:rsidRPr="003161A6">
        <w:rPr>
          <w:rFonts w:ascii="Times New Roman" w:hAnsi="Times New Roman" w:cs="Times New Roman"/>
          <w:spacing w:val="-6"/>
          <w:sz w:val="30"/>
          <w:szCs w:val="30"/>
        </w:rPr>
        <w:t xml:space="preserve"> - для граждан, постоянно проживающих</w:t>
      </w:r>
      <w:r>
        <w:rPr>
          <w:rFonts w:ascii="Times New Roman" w:hAnsi="Times New Roman" w:cs="Times New Roman"/>
          <w:spacing w:val="-6"/>
          <w:sz w:val="30"/>
          <w:szCs w:val="30"/>
        </w:rPr>
        <w:t xml:space="preserve"> и работающих</w:t>
      </w:r>
      <w:r w:rsidRPr="003161A6">
        <w:rPr>
          <w:rFonts w:ascii="Times New Roman" w:hAnsi="Times New Roman" w:cs="Times New Roman"/>
          <w:spacing w:val="-6"/>
          <w:sz w:val="30"/>
          <w:szCs w:val="30"/>
        </w:rPr>
        <w:t xml:space="preserve"> в сельских населенных пунктах и строящих (реконструирующих) в них одноквартирные или блокированные дома </w:t>
      </w:r>
      <w:r w:rsidRPr="003161A6">
        <w:rPr>
          <w:rFonts w:ascii="Times New Roman" w:hAnsi="Times New Roman" w:cs="Times New Roman"/>
          <w:i/>
          <w:iCs/>
          <w:spacing w:val="-6"/>
          <w:sz w:val="30"/>
          <w:szCs w:val="30"/>
        </w:rPr>
        <w:t xml:space="preserve">(при строительстве для одного человека одноквартирного </w:t>
      </w:r>
      <w:r w:rsidRPr="003161A6">
        <w:rPr>
          <w:rFonts w:ascii="Times New Roman" w:hAnsi="Times New Roman" w:cs="Times New Roman"/>
          <w:i/>
          <w:iCs/>
          <w:spacing w:val="-7"/>
          <w:sz w:val="30"/>
          <w:szCs w:val="30"/>
        </w:rPr>
        <w:t xml:space="preserve">дома или однокомнатной квартиры в блокированном доме </w:t>
      </w:r>
      <w:r w:rsidRPr="003161A6">
        <w:rPr>
          <w:rFonts w:ascii="Times New Roman" w:hAnsi="Times New Roman" w:cs="Times New Roman"/>
          <w:spacing w:val="-7"/>
          <w:sz w:val="30"/>
          <w:szCs w:val="30"/>
        </w:rPr>
        <w:t xml:space="preserve">- </w:t>
      </w:r>
      <w:r w:rsidRPr="003161A6">
        <w:rPr>
          <w:rFonts w:ascii="Times New Roman" w:hAnsi="Times New Roman" w:cs="Times New Roman"/>
          <w:i/>
          <w:iCs/>
          <w:spacing w:val="-7"/>
          <w:sz w:val="30"/>
          <w:szCs w:val="30"/>
        </w:rPr>
        <w:t>44м</w:t>
      </w:r>
      <w:r w:rsidRPr="003161A6">
        <w:rPr>
          <w:rFonts w:ascii="Times New Roman" w:hAnsi="Times New Roman" w:cs="Times New Roman"/>
          <w:i/>
          <w:iCs/>
          <w:spacing w:val="-7"/>
          <w:sz w:val="30"/>
          <w:szCs w:val="30"/>
          <w:vertAlign w:val="superscript"/>
        </w:rPr>
        <w:t>2</w:t>
      </w:r>
      <w:r w:rsidRPr="003161A6">
        <w:rPr>
          <w:rFonts w:ascii="Times New Roman" w:hAnsi="Times New Roman" w:cs="Times New Roman"/>
          <w:i/>
          <w:iCs/>
          <w:spacing w:val="-7"/>
          <w:sz w:val="30"/>
          <w:szCs w:val="30"/>
        </w:rPr>
        <w:t>).</w:t>
      </w:r>
    </w:p>
    <w:p w:rsidR="00764999" w:rsidRPr="003161A6" w:rsidRDefault="00764999" w:rsidP="00764999">
      <w:pPr>
        <w:shd w:val="clear" w:color="auto" w:fill="FFFFFF"/>
        <w:spacing w:after="0" w:line="240" w:lineRule="auto"/>
        <w:ind w:right="29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161A6">
        <w:rPr>
          <w:rFonts w:ascii="Times New Roman" w:hAnsi="Times New Roman" w:cs="Times New Roman"/>
          <w:i/>
          <w:iCs/>
          <w:spacing w:val="-24"/>
          <w:sz w:val="30"/>
          <w:szCs w:val="30"/>
        </w:rPr>
        <w:t xml:space="preserve">Для Героев Беларуси, Героев Советского Союза, Героев Социалистического Труда, полных кавалеров орденов Славы, Трудовой Славы, граждан, обладающих правом на дополнительную </w:t>
      </w:r>
      <w:r w:rsidRPr="003161A6">
        <w:rPr>
          <w:rFonts w:ascii="Times New Roman" w:hAnsi="Times New Roman" w:cs="Times New Roman"/>
          <w:i/>
          <w:iCs/>
          <w:spacing w:val="-25"/>
          <w:sz w:val="30"/>
          <w:szCs w:val="30"/>
        </w:rPr>
        <w:t>площадь жилого помещения по состоянию здоровья, указанные нормативы увеличиваются на 15м</w:t>
      </w:r>
      <w:r w:rsidRPr="003161A6">
        <w:rPr>
          <w:rFonts w:ascii="Times New Roman" w:hAnsi="Times New Roman" w:cs="Times New Roman"/>
          <w:i/>
          <w:iCs/>
          <w:spacing w:val="-25"/>
          <w:sz w:val="30"/>
          <w:szCs w:val="30"/>
          <w:vertAlign w:val="superscript"/>
        </w:rPr>
        <w:t>1</w:t>
      </w:r>
      <w:r w:rsidRPr="003161A6">
        <w:rPr>
          <w:rFonts w:ascii="Times New Roman" w:hAnsi="Times New Roman" w:cs="Times New Roman"/>
          <w:i/>
          <w:iCs/>
          <w:spacing w:val="-25"/>
          <w:sz w:val="30"/>
          <w:szCs w:val="30"/>
        </w:rPr>
        <w:t xml:space="preserve"> на каждого члена семьи, имеющего право на дополнительную площадь.</w:t>
      </w:r>
    </w:p>
    <w:p w:rsidR="00764999" w:rsidRPr="003161A6" w:rsidRDefault="00764999" w:rsidP="00764999">
      <w:pPr>
        <w:shd w:val="clear" w:color="auto" w:fill="FFFFFF"/>
        <w:tabs>
          <w:tab w:val="left" w:pos="1339"/>
        </w:tabs>
        <w:spacing w:after="0" w:line="240" w:lineRule="auto"/>
        <w:ind w:right="14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161A6">
        <w:rPr>
          <w:rFonts w:ascii="Times New Roman" w:hAnsi="Times New Roman" w:cs="Times New Roman"/>
          <w:spacing w:val="-9"/>
          <w:sz w:val="30"/>
          <w:szCs w:val="30"/>
        </w:rPr>
        <w:t>9.2.</w:t>
      </w:r>
      <w:r w:rsidRPr="003161A6">
        <w:rPr>
          <w:rFonts w:ascii="Times New Roman" w:hAnsi="Times New Roman" w:cs="Times New Roman"/>
          <w:sz w:val="30"/>
          <w:szCs w:val="30"/>
        </w:rPr>
        <w:t xml:space="preserve"> </w:t>
      </w:r>
      <w:r w:rsidRPr="003161A6">
        <w:rPr>
          <w:rFonts w:ascii="Times New Roman" w:hAnsi="Times New Roman" w:cs="Times New Roman"/>
          <w:spacing w:val="-5"/>
          <w:sz w:val="30"/>
          <w:szCs w:val="30"/>
        </w:rPr>
        <w:t xml:space="preserve">При строительстве жилья в сельских населенных пунктах гражданами, </w:t>
      </w:r>
      <w:r w:rsidRPr="003161A6">
        <w:rPr>
          <w:rFonts w:ascii="Times New Roman" w:hAnsi="Times New Roman" w:cs="Times New Roman"/>
          <w:sz w:val="30"/>
          <w:szCs w:val="30"/>
        </w:rPr>
        <w:t xml:space="preserve">постоянно в них </w:t>
      </w:r>
      <w:proofErr w:type="spellStart"/>
      <w:r w:rsidRPr="003161A6">
        <w:rPr>
          <w:rFonts w:ascii="Times New Roman" w:hAnsi="Times New Roman" w:cs="Times New Roman"/>
          <w:sz w:val="30"/>
          <w:szCs w:val="30"/>
        </w:rPr>
        <w:t>проживающимии</w:t>
      </w:r>
      <w:proofErr w:type="spellEnd"/>
      <w:r w:rsidRPr="003161A6">
        <w:rPr>
          <w:rFonts w:ascii="Times New Roman" w:hAnsi="Times New Roman" w:cs="Times New Roman"/>
          <w:sz w:val="30"/>
          <w:szCs w:val="30"/>
        </w:rPr>
        <w:t xml:space="preserve">, а также при строительстве многодетными семьями жилья в населенных пунктах до 20 тыс. человек, </w:t>
      </w:r>
      <w:r w:rsidRPr="003161A6">
        <w:rPr>
          <w:rFonts w:ascii="Times New Roman" w:hAnsi="Times New Roman" w:cs="Times New Roman"/>
          <w:spacing w:val="-5"/>
          <w:sz w:val="30"/>
          <w:szCs w:val="30"/>
        </w:rPr>
        <w:t>населенных пунктах юго-восточного региона Могилевской области и городах- спутниках максимальная нормируемая стоимость жилья определяется с учетом стоимости возведения предусмотренных проектной документацией хозяйствен</w:t>
      </w:r>
      <w:r w:rsidRPr="003161A6">
        <w:rPr>
          <w:rFonts w:ascii="Times New Roman" w:hAnsi="Times New Roman" w:cs="Times New Roman"/>
          <w:spacing w:val="-7"/>
          <w:sz w:val="30"/>
          <w:szCs w:val="30"/>
        </w:rPr>
        <w:t>ных построек в размере до 20% максимальной нормируемой стоимости.</w:t>
      </w:r>
    </w:p>
    <w:p w:rsidR="00764999" w:rsidRPr="003161A6" w:rsidRDefault="00764999" w:rsidP="0076499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161A6">
        <w:rPr>
          <w:rFonts w:ascii="Times New Roman" w:hAnsi="Times New Roman" w:cs="Times New Roman"/>
          <w:i/>
          <w:iCs/>
          <w:spacing w:val="-26"/>
          <w:sz w:val="30"/>
          <w:szCs w:val="30"/>
        </w:rPr>
        <w:t>(см. Примеры расчета максимальной нормируемой стоимости жилого помещения).</w:t>
      </w:r>
    </w:p>
    <w:p w:rsidR="00764999" w:rsidRPr="003161A6" w:rsidRDefault="00764999" w:rsidP="00764999">
      <w:pPr>
        <w:shd w:val="clear" w:color="auto" w:fill="FFFFFF"/>
        <w:tabs>
          <w:tab w:val="left" w:pos="1339"/>
        </w:tabs>
        <w:spacing w:after="0" w:line="240" w:lineRule="auto"/>
        <w:ind w:right="5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161A6">
        <w:rPr>
          <w:rFonts w:ascii="Times New Roman" w:hAnsi="Times New Roman" w:cs="Times New Roman"/>
          <w:spacing w:val="-9"/>
          <w:sz w:val="30"/>
          <w:szCs w:val="30"/>
        </w:rPr>
        <w:t>9.3.</w:t>
      </w:r>
      <w:r w:rsidRPr="003161A6">
        <w:rPr>
          <w:rFonts w:ascii="Times New Roman" w:hAnsi="Times New Roman" w:cs="Times New Roman"/>
          <w:sz w:val="30"/>
          <w:szCs w:val="30"/>
        </w:rPr>
        <w:t xml:space="preserve"> </w:t>
      </w:r>
      <w:r w:rsidRPr="003161A6">
        <w:rPr>
          <w:rFonts w:ascii="Times New Roman" w:hAnsi="Times New Roman" w:cs="Times New Roman"/>
          <w:spacing w:val="-5"/>
          <w:sz w:val="30"/>
          <w:szCs w:val="30"/>
        </w:rPr>
        <w:t xml:space="preserve">При увеличении состава семьи гражданина, являющегося получателем </w:t>
      </w:r>
      <w:r w:rsidRPr="003161A6">
        <w:rPr>
          <w:rFonts w:ascii="Times New Roman" w:hAnsi="Times New Roman" w:cs="Times New Roman"/>
          <w:sz w:val="30"/>
          <w:szCs w:val="30"/>
        </w:rPr>
        <w:t xml:space="preserve">субсидии на уплату части процентов (субсидий), в связи с рождением </w:t>
      </w:r>
      <w:r w:rsidRPr="003161A6">
        <w:rPr>
          <w:rFonts w:ascii="Times New Roman" w:hAnsi="Times New Roman" w:cs="Times New Roman"/>
          <w:spacing w:val="-3"/>
          <w:sz w:val="30"/>
          <w:szCs w:val="30"/>
        </w:rPr>
        <w:t xml:space="preserve">(усыновлением, удочерением) детей в период строительства (реконструкции) </w:t>
      </w:r>
      <w:r w:rsidRPr="003161A6">
        <w:rPr>
          <w:rFonts w:ascii="Times New Roman" w:hAnsi="Times New Roman" w:cs="Times New Roman"/>
          <w:spacing w:val="-5"/>
          <w:sz w:val="30"/>
          <w:szCs w:val="30"/>
        </w:rPr>
        <w:t xml:space="preserve">жилья с использованием такой субсидии (субсидий) производится перерасчет </w:t>
      </w:r>
      <w:r w:rsidRPr="003161A6">
        <w:rPr>
          <w:rFonts w:ascii="Times New Roman" w:hAnsi="Times New Roman" w:cs="Times New Roman"/>
          <w:spacing w:val="-1"/>
          <w:sz w:val="30"/>
          <w:szCs w:val="30"/>
        </w:rPr>
        <w:t>максимальной</w:t>
      </w:r>
      <w:r>
        <w:rPr>
          <w:rFonts w:ascii="Times New Roman" w:hAnsi="Times New Roman" w:cs="Times New Roman"/>
          <w:spacing w:val="-1"/>
          <w:sz w:val="30"/>
          <w:szCs w:val="30"/>
        </w:rPr>
        <w:t xml:space="preserve"> </w:t>
      </w:r>
      <w:r w:rsidRPr="003161A6">
        <w:rPr>
          <w:rFonts w:ascii="Times New Roman" w:hAnsi="Times New Roman" w:cs="Times New Roman"/>
          <w:spacing w:val="-1"/>
          <w:sz w:val="30"/>
          <w:szCs w:val="30"/>
        </w:rPr>
        <w:t xml:space="preserve">нормируемой </w:t>
      </w:r>
      <w:proofErr w:type="gramStart"/>
      <w:r w:rsidRPr="003161A6">
        <w:rPr>
          <w:rFonts w:ascii="Times New Roman" w:hAnsi="Times New Roman" w:cs="Times New Roman"/>
          <w:spacing w:val="-1"/>
          <w:sz w:val="30"/>
          <w:szCs w:val="30"/>
        </w:rPr>
        <w:t>стоимости  жилого</w:t>
      </w:r>
      <w:proofErr w:type="gramEnd"/>
      <w:r w:rsidRPr="003161A6">
        <w:rPr>
          <w:rFonts w:ascii="Times New Roman" w:hAnsi="Times New Roman" w:cs="Times New Roman"/>
          <w:spacing w:val="-1"/>
          <w:sz w:val="30"/>
          <w:szCs w:val="30"/>
        </w:rPr>
        <w:t xml:space="preserve">  </w:t>
      </w:r>
      <w:r w:rsidRPr="003161A6">
        <w:rPr>
          <w:rFonts w:ascii="Times New Roman" w:hAnsi="Times New Roman" w:cs="Times New Roman"/>
          <w:spacing w:val="-1"/>
          <w:sz w:val="30"/>
          <w:szCs w:val="30"/>
        </w:rPr>
        <w:lastRenderedPageBreak/>
        <w:t xml:space="preserve">помещения  путем внесения </w:t>
      </w:r>
      <w:r w:rsidRPr="003161A6">
        <w:rPr>
          <w:rFonts w:ascii="Times New Roman" w:hAnsi="Times New Roman" w:cs="Times New Roman"/>
          <w:spacing w:val="-7"/>
          <w:sz w:val="30"/>
          <w:szCs w:val="30"/>
        </w:rPr>
        <w:t>изменений в ранее принятые решения на основании заявлений этих граждан.</w:t>
      </w:r>
    </w:p>
    <w:p w:rsidR="00764999" w:rsidRPr="003161A6" w:rsidRDefault="00764999" w:rsidP="0076499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161A6">
        <w:rPr>
          <w:rFonts w:ascii="Times New Roman" w:hAnsi="Times New Roman" w:cs="Times New Roman"/>
          <w:i/>
          <w:iCs/>
          <w:spacing w:val="-6"/>
          <w:sz w:val="30"/>
          <w:szCs w:val="30"/>
        </w:rPr>
        <w:t>(см. Примеры расчета максимальной нормируемой стоимости жилого помещения).</w:t>
      </w:r>
    </w:p>
    <w:p w:rsidR="00764999" w:rsidRPr="003161A6" w:rsidRDefault="00764999" w:rsidP="00764999">
      <w:pPr>
        <w:shd w:val="clear" w:color="auto" w:fill="FFFFFF"/>
        <w:spacing w:after="0" w:line="240" w:lineRule="auto"/>
        <w:ind w:right="1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161A6">
        <w:rPr>
          <w:rFonts w:ascii="Times New Roman" w:hAnsi="Times New Roman" w:cs="Times New Roman"/>
          <w:bCs/>
          <w:spacing w:val="-4"/>
          <w:sz w:val="30"/>
          <w:szCs w:val="30"/>
        </w:rPr>
        <w:t>10.</w:t>
      </w:r>
      <w:r w:rsidRPr="003161A6">
        <w:rPr>
          <w:rFonts w:ascii="Times New Roman" w:hAnsi="Times New Roman" w:cs="Times New Roman"/>
          <w:b/>
          <w:bCs/>
          <w:spacing w:val="-4"/>
          <w:sz w:val="30"/>
          <w:szCs w:val="30"/>
        </w:rPr>
        <w:t xml:space="preserve"> </w:t>
      </w:r>
      <w:r w:rsidRPr="003161A6">
        <w:rPr>
          <w:rFonts w:ascii="Times New Roman" w:hAnsi="Times New Roman" w:cs="Times New Roman"/>
          <w:spacing w:val="-4"/>
          <w:sz w:val="30"/>
          <w:szCs w:val="30"/>
        </w:rPr>
        <w:t xml:space="preserve">Субсидия на уплату части процентов (субсидии) предоставляется с </w:t>
      </w:r>
      <w:r w:rsidRPr="003161A6">
        <w:rPr>
          <w:rFonts w:ascii="Times New Roman" w:hAnsi="Times New Roman" w:cs="Times New Roman"/>
          <w:spacing w:val="-3"/>
          <w:sz w:val="30"/>
          <w:szCs w:val="30"/>
        </w:rPr>
        <w:t xml:space="preserve">соблюдением очередности граждан, нуждающихся в улучшении жилищных </w:t>
      </w:r>
      <w:r w:rsidRPr="003161A6">
        <w:rPr>
          <w:rFonts w:ascii="Times New Roman" w:hAnsi="Times New Roman" w:cs="Times New Roman"/>
          <w:sz w:val="30"/>
          <w:szCs w:val="30"/>
        </w:rPr>
        <w:t xml:space="preserve">условий. Решения о предоставлении субсидии (субсидий) гражданам, осуществляющим строительство (реконструкцию) жилья, принимаются </w:t>
      </w:r>
      <w:r w:rsidRPr="003161A6">
        <w:rPr>
          <w:rFonts w:ascii="Times New Roman" w:hAnsi="Times New Roman" w:cs="Times New Roman"/>
          <w:spacing w:val="-7"/>
          <w:sz w:val="30"/>
          <w:szCs w:val="30"/>
        </w:rPr>
        <w:t>исполкомами по месту постановки граждан на учет по месту жительства.</w:t>
      </w:r>
    </w:p>
    <w:p w:rsidR="00764999" w:rsidRPr="003161A6" w:rsidRDefault="00764999" w:rsidP="00764999">
      <w:pPr>
        <w:widowControl w:val="0"/>
        <w:shd w:val="clear" w:color="auto" w:fill="FFFFFF"/>
        <w:tabs>
          <w:tab w:val="left" w:pos="1430"/>
        </w:tabs>
        <w:autoSpaceDE w:val="0"/>
        <w:autoSpaceDN w:val="0"/>
        <w:adjustRightInd w:val="0"/>
        <w:spacing w:after="0" w:line="240" w:lineRule="auto"/>
        <w:ind w:right="14" w:firstLine="709"/>
        <w:jc w:val="both"/>
        <w:rPr>
          <w:rFonts w:ascii="Times New Roman" w:hAnsi="Times New Roman" w:cs="Times New Roman"/>
          <w:b/>
          <w:bCs/>
          <w:spacing w:val="-9"/>
          <w:sz w:val="30"/>
          <w:szCs w:val="30"/>
        </w:rPr>
      </w:pPr>
      <w:r w:rsidRPr="003161A6">
        <w:rPr>
          <w:rFonts w:ascii="Times New Roman" w:hAnsi="Times New Roman" w:cs="Times New Roman"/>
          <w:spacing w:val="-7"/>
          <w:sz w:val="30"/>
          <w:szCs w:val="30"/>
        </w:rPr>
        <w:t xml:space="preserve">10.1. Решения о предоставлении субсидии (субсидий) гражданам, состоящим </w:t>
      </w:r>
      <w:r w:rsidRPr="003161A6">
        <w:rPr>
          <w:rFonts w:ascii="Times New Roman" w:hAnsi="Times New Roman" w:cs="Times New Roman"/>
          <w:spacing w:val="-4"/>
          <w:sz w:val="30"/>
          <w:szCs w:val="30"/>
        </w:rPr>
        <w:t xml:space="preserve">на учете по месту работы (службы), а также по месту военной службы (службы, </w:t>
      </w:r>
      <w:r w:rsidRPr="003161A6">
        <w:rPr>
          <w:rFonts w:ascii="Times New Roman" w:hAnsi="Times New Roman" w:cs="Times New Roman"/>
          <w:spacing w:val="-2"/>
          <w:sz w:val="30"/>
          <w:szCs w:val="30"/>
        </w:rPr>
        <w:t xml:space="preserve">работы), принимаются исполкомами по месту нахождения государственных </w:t>
      </w:r>
      <w:r w:rsidRPr="003161A6">
        <w:rPr>
          <w:rFonts w:ascii="Times New Roman" w:hAnsi="Times New Roman" w:cs="Times New Roman"/>
          <w:spacing w:val="-6"/>
          <w:sz w:val="30"/>
          <w:szCs w:val="30"/>
        </w:rPr>
        <w:t>органов (организаций), в которых они состоят на таком учете.</w:t>
      </w:r>
    </w:p>
    <w:p w:rsidR="00764999" w:rsidRPr="003161A6" w:rsidRDefault="00764999" w:rsidP="0076499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161A6">
        <w:rPr>
          <w:rFonts w:ascii="Times New Roman" w:hAnsi="Times New Roman" w:cs="Times New Roman"/>
          <w:spacing w:val="-7"/>
          <w:sz w:val="30"/>
          <w:szCs w:val="30"/>
        </w:rPr>
        <w:t xml:space="preserve">10.2. Гражданам, осуществляющим строительство (реконструкцию) жилья и </w:t>
      </w:r>
      <w:r w:rsidRPr="003161A6">
        <w:rPr>
          <w:rFonts w:ascii="Times New Roman" w:hAnsi="Times New Roman" w:cs="Times New Roman"/>
          <w:spacing w:val="-5"/>
          <w:sz w:val="30"/>
          <w:szCs w:val="30"/>
        </w:rPr>
        <w:t xml:space="preserve">состоящим на учете по месту военной службы (службы, работы), решения о </w:t>
      </w:r>
      <w:r w:rsidRPr="003161A6">
        <w:rPr>
          <w:rFonts w:ascii="Times New Roman" w:hAnsi="Times New Roman" w:cs="Times New Roman"/>
          <w:spacing w:val="-2"/>
          <w:sz w:val="30"/>
          <w:szCs w:val="30"/>
        </w:rPr>
        <w:t xml:space="preserve">предоставлении субсидии (субсидий) принимаются исполкомами на основании </w:t>
      </w:r>
      <w:r w:rsidRPr="003161A6">
        <w:rPr>
          <w:rFonts w:ascii="Times New Roman" w:hAnsi="Times New Roman" w:cs="Times New Roman"/>
          <w:spacing w:val="-1"/>
          <w:sz w:val="30"/>
          <w:szCs w:val="30"/>
        </w:rPr>
        <w:t xml:space="preserve">списков на получение субсидии (субсидий), утвержденных государственными </w:t>
      </w:r>
      <w:r w:rsidRPr="003161A6">
        <w:rPr>
          <w:rFonts w:ascii="Times New Roman" w:hAnsi="Times New Roman" w:cs="Times New Roman"/>
          <w:spacing w:val="-4"/>
          <w:sz w:val="30"/>
          <w:szCs w:val="30"/>
        </w:rPr>
        <w:t xml:space="preserve">органами (организациями), указанными в подпункте 1.14 Указа № 240, </w:t>
      </w:r>
      <w:r w:rsidRPr="003161A6">
        <w:rPr>
          <w:rFonts w:ascii="Times New Roman" w:hAnsi="Times New Roman" w:cs="Times New Roman"/>
          <w:spacing w:val="-8"/>
          <w:sz w:val="30"/>
          <w:szCs w:val="30"/>
        </w:rPr>
        <w:t>имеющими право на утверждение списков.</w:t>
      </w:r>
    </w:p>
    <w:p w:rsidR="00764999" w:rsidRPr="003161A6" w:rsidRDefault="00764999" w:rsidP="00764999">
      <w:pPr>
        <w:shd w:val="clear" w:color="auto" w:fill="FFFFFF"/>
        <w:spacing w:after="0" w:line="240" w:lineRule="auto"/>
        <w:ind w:right="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161A6">
        <w:rPr>
          <w:rFonts w:ascii="Times New Roman" w:hAnsi="Times New Roman" w:cs="Times New Roman"/>
          <w:i/>
          <w:iCs/>
          <w:spacing w:val="-17"/>
          <w:sz w:val="30"/>
          <w:szCs w:val="30"/>
        </w:rPr>
        <w:t xml:space="preserve">Под гражданами, осуществляющими строительство (реконструкцию) жилых </w:t>
      </w:r>
      <w:r w:rsidRPr="003161A6">
        <w:rPr>
          <w:rFonts w:ascii="Times New Roman" w:hAnsi="Times New Roman" w:cs="Times New Roman"/>
          <w:i/>
          <w:iCs/>
          <w:spacing w:val="-26"/>
          <w:sz w:val="30"/>
          <w:szCs w:val="30"/>
        </w:rPr>
        <w:t xml:space="preserve">помещений понимаются граждане, направленные в установленном порядке на строительство </w:t>
      </w:r>
      <w:r w:rsidRPr="003161A6">
        <w:rPr>
          <w:rFonts w:ascii="Times New Roman" w:hAnsi="Times New Roman" w:cs="Times New Roman"/>
          <w:i/>
          <w:iCs/>
          <w:spacing w:val="-22"/>
          <w:sz w:val="30"/>
          <w:szCs w:val="30"/>
        </w:rPr>
        <w:t xml:space="preserve">(реконструкцию) жилых помещений в составе организаций застройщиков, по договорам </w:t>
      </w:r>
      <w:r w:rsidRPr="003161A6">
        <w:rPr>
          <w:rFonts w:ascii="Times New Roman" w:hAnsi="Times New Roman" w:cs="Times New Roman"/>
          <w:i/>
          <w:iCs/>
          <w:spacing w:val="-26"/>
          <w:sz w:val="30"/>
          <w:szCs w:val="30"/>
        </w:rPr>
        <w:t xml:space="preserve">создания объектов долевого строительства, а также осуществляющие строительство </w:t>
      </w:r>
      <w:r w:rsidRPr="003161A6">
        <w:rPr>
          <w:rFonts w:ascii="Times New Roman" w:hAnsi="Times New Roman" w:cs="Times New Roman"/>
          <w:i/>
          <w:iCs/>
          <w:spacing w:val="-24"/>
          <w:sz w:val="30"/>
          <w:szCs w:val="30"/>
        </w:rPr>
        <w:t xml:space="preserve">(реконструкцию) одноквартирных жилых домов, квартир в блокированных жилых домах </w:t>
      </w:r>
      <w:r w:rsidRPr="003161A6">
        <w:rPr>
          <w:rFonts w:ascii="Times New Roman" w:hAnsi="Times New Roman" w:cs="Times New Roman"/>
          <w:i/>
          <w:iCs/>
          <w:sz w:val="30"/>
          <w:szCs w:val="30"/>
        </w:rPr>
        <w:t>подрядным либо хозяйственным способом.</w:t>
      </w:r>
    </w:p>
    <w:p w:rsidR="00764999" w:rsidRPr="003161A6" w:rsidRDefault="00764999" w:rsidP="00764999">
      <w:pPr>
        <w:shd w:val="clear" w:color="auto" w:fill="FFFFFF"/>
        <w:spacing w:after="0" w:line="240" w:lineRule="auto"/>
        <w:ind w:right="19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161A6">
        <w:rPr>
          <w:rFonts w:ascii="Times New Roman" w:hAnsi="Times New Roman" w:cs="Times New Roman"/>
          <w:spacing w:val="-3"/>
          <w:sz w:val="30"/>
          <w:szCs w:val="30"/>
        </w:rPr>
        <w:t xml:space="preserve">11. Для принятия решения о предоставлении субсидии на уплату части </w:t>
      </w:r>
      <w:r w:rsidRPr="003161A6">
        <w:rPr>
          <w:rFonts w:ascii="Times New Roman" w:hAnsi="Times New Roman" w:cs="Times New Roman"/>
          <w:sz w:val="30"/>
          <w:szCs w:val="30"/>
        </w:rPr>
        <w:t xml:space="preserve">процентов (субсидий) гражданами предоставляются в соответствующие </w:t>
      </w:r>
      <w:r w:rsidRPr="003161A6">
        <w:rPr>
          <w:rFonts w:ascii="Times New Roman" w:hAnsi="Times New Roman" w:cs="Times New Roman"/>
          <w:spacing w:val="-6"/>
          <w:sz w:val="30"/>
          <w:szCs w:val="30"/>
        </w:rPr>
        <w:t xml:space="preserve">исполкомы, а для включения в списки на получение субсидии на уплату части </w:t>
      </w:r>
      <w:r w:rsidRPr="003161A6">
        <w:rPr>
          <w:rFonts w:ascii="Times New Roman" w:hAnsi="Times New Roman" w:cs="Times New Roman"/>
          <w:spacing w:val="-7"/>
          <w:sz w:val="30"/>
          <w:szCs w:val="30"/>
        </w:rPr>
        <w:t>процентов (субсидий) - в государственные органы (организации), имеющие право на утверждение списков, следующие сведения и (или) документы:</w:t>
      </w:r>
    </w:p>
    <w:p w:rsidR="00764999" w:rsidRPr="003161A6" w:rsidRDefault="00764999" w:rsidP="00764999">
      <w:pPr>
        <w:shd w:val="clear" w:color="auto" w:fill="FFFFFF"/>
        <w:spacing w:after="0" w:line="240" w:lineRule="auto"/>
        <w:ind w:right="19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161A6">
        <w:rPr>
          <w:rFonts w:ascii="Times New Roman" w:hAnsi="Times New Roman" w:cs="Times New Roman"/>
          <w:spacing w:val="-3"/>
          <w:sz w:val="30"/>
          <w:szCs w:val="30"/>
        </w:rPr>
        <w:t xml:space="preserve">заявление, паспорта или иные документы, удостоверяющие личность всех </w:t>
      </w:r>
      <w:r w:rsidRPr="003161A6">
        <w:rPr>
          <w:rFonts w:ascii="Times New Roman" w:hAnsi="Times New Roman" w:cs="Times New Roman"/>
          <w:sz w:val="30"/>
          <w:szCs w:val="30"/>
        </w:rPr>
        <w:t>совершеннолетних граждан;</w:t>
      </w:r>
    </w:p>
    <w:p w:rsidR="00764999" w:rsidRPr="003161A6" w:rsidRDefault="00764999" w:rsidP="00764999">
      <w:pPr>
        <w:shd w:val="clear" w:color="auto" w:fill="FFFFFF"/>
        <w:spacing w:after="0" w:line="240" w:lineRule="auto"/>
        <w:ind w:right="24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161A6">
        <w:rPr>
          <w:rFonts w:ascii="Times New Roman" w:hAnsi="Times New Roman" w:cs="Times New Roman"/>
          <w:spacing w:val="-5"/>
          <w:sz w:val="30"/>
          <w:szCs w:val="30"/>
          <w:u w:val="single"/>
        </w:rPr>
        <w:t>для граждан, включенных в списки на получение субсидии (субсидий).</w:t>
      </w:r>
      <w:r w:rsidRPr="003161A6">
        <w:rPr>
          <w:rFonts w:ascii="Times New Roman" w:hAnsi="Times New Roman" w:cs="Times New Roman"/>
          <w:spacing w:val="-5"/>
          <w:sz w:val="30"/>
          <w:szCs w:val="30"/>
        </w:rPr>
        <w:t xml:space="preserve"> – список </w:t>
      </w:r>
      <w:r w:rsidRPr="003161A6">
        <w:rPr>
          <w:rFonts w:ascii="Times New Roman" w:hAnsi="Times New Roman" w:cs="Times New Roman"/>
          <w:spacing w:val="-7"/>
          <w:sz w:val="30"/>
          <w:szCs w:val="30"/>
        </w:rPr>
        <w:t>на получение субсидии (субсидий) для принятия соответствующего решения;</w:t>
      </w:r>
    </w:p>
    <w:p w:rsidR="00764999" w:rsidRPr="003161A6" w:rsidRDefault="00764999" w:rsidP="00764999">
      <w:pPr>
        <w:shd w:val="clear" w:color="auto" w:fill="FFFFFF"/>
        <w:spacing w:after="0" w:line="240" w:lineRule="auto"/>
        <w:ind w:right="77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161A6">
        <w:rPr>
          <w:rFonts w:ascii="Times New Roman" w:hAnsi="Times New Roman" w:cs="Times New Roman"/>
          <w:spacing w:val="-7"/>
          <w:sz w:val="30"/>
          <w:szCs w:val="30"/>
          <w:u w:val="single"/>
        </w:rPr>
        <w:t xml:space="preserve">для иных граждан </w:t>
      </w:r>
      <w:r w:rsidRPr="003161A6">
        <w:rPr>
          <w:rFonts w:ascii="Times New Roman" w:hAnsi="Times New Roman" w:cs="Times New Roman"/>
          <w:i/>
          <w:iCs/>
          <w:spacing w:val="-7"/>
          <w:sz w:val="30"/>
          <w:szCs w:val="30"/>
          <w:u w:val="single"/>
        </w:rPr>
        <w:t>соответственно для принятия решения (включения в список)</w:t>
      </w:r>
      <w:r w:rsidRPr="003161A6">
        <w:rPr>
          <w:rFonts w:ascii="Times New Roman" w:hAnsi="Times New Roman" w:cs="Times New Roman"/>
          <w:i/>
          <w:iCs/>
          <w:spacing w:val="-7"/>
          <w:sz w:val="30"/>
          <w:szCs w:val="30"/>
        </w:rPr>
        <w:t>:</w:t>
      </w:r>
    </w:p>
    <w:p w:rsidR="00764999" w:rsidRPr="00AD617C" w:rsidRDefault="00764999" w:rsidP="00764999">
      <w:pPr>
        <w:shd w:val="clear" w:color="auto" w:fill="FFFFFF"/>
        <w:spacing w:after="0" w:line="240" w:lineRule="auto"/>
        <w:ind w:right="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D617C">
        <w:rPr>
          <w:rFonts w:ascii="Times New Roman" w:hAnsi="Times New Roman" w:cs="Times New Roman"/>
          <w:sz w:val="30"/>
          <w:szCs w:val="30"/>
        </w:rPr>
        <w:t xml:space="preserve">сведения о доходе и имуществе гражданина и членов его семьи - </w:t>
      </w:r>
      <w:r w:rsidRPr="00AD617C">
        <w:rPr>
          <w:rFonts w:ascii="Times New Roman" w:hAnsi="Times New Roman" w:cs="Times New Roman"/>
          <w:i/>
          <w:iCs/>
          <w:sz w:val="30"/>
          <w:szCs w:val="30"/>
        </w:rPr>
        <w:t>в случае</w:t>
      </w:r>
    </w:p>
    <w:p w:rsidR="00764999" w:rsidRPr="003161A6" w:rsidRDefault="00764999" w:rsidP="00764999">
      <w:pPr>
        <w:shd w:val="clear" w:color="auto" w:fill="FFFFFF"/>
        <w:spacing w:after="0" w:line="240" w:lineRule="auto"/>
        <w:ind w:right="72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D617C">
        <w:rPr>
          <w:rFonts w:ascii="Times New Roman" w:hAnsi="Times New Roman" w:cs="Times New Roman"/>
          <w:i/>
          <w:iCs/>
          <w:spacing w:val="-3"/>
          <w:sz w:val="30"/>
          <w:szCs w:val="30"/>
        </w:rPr>
        <w:t xml:space="preserve">предоставления субсидии (субсидий) малообеспеченным гражданам, </w:t>
      </w:r>
      <w:r w:rsidRPr="00AD617C">
        <w:rPr>
          <w:rFonts w:ascii="Times New Roman" w:hAnsi="Times New Roman" w:cs="Times New Roman"/>
          <w:i/>
          <w:iCs/>
          <w:spacing w:val="-7"/>
          <w:sz w:val="30"/>
          <w:szCs w:val="30"/>
        </w:rPr>
        <w:t>признаваемым таковыми</w:t>
      </w:r>
      <w:r w:rsidRPr="003161A6">
        <w:rPr>
          <w:rFonts w:ascii="Times New Roman" w:hAnsi="Times New Roman" w:cs="Times New Roman"/>
          <w:i/>
          <w:iCs/>
          <w:spacing w:val="-7"/>
          <w:sz w:val="30"/>
          <w:szCs w:val="30"/>
        </w:rPr>
        <w:t xml:space="preserve"> для предоставления им субсидии (субсидий);</w:t>
      </w:r>
    </w:p>
    <w:p w:rsidR="00764999" w:rsidRPr="003161A6" w:rsidRDefault="00764999" w:rsidP="00764999">
      <w:pPr>
        <w:shd w:val="clear" w:color="auto" w:fill="FFFFFF"/>
        <w:spacing w:after="0" w:line="240" w:lineRule="auto"/>
        <w:ind w:right="38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161A6">
        <w:rPr>
          <w:rFonts w:ascii="Times New Roman" w:hAnsi="Times New Roman" w:cs="Times New Roman"/>
          <w:sz w:val="30"/>
          <w:szCs w:val="30"/>
        </w:rPr>
        <w:lastRenderedPageBreak/>
        <w:t xml:space="preserve">копия трудовой книжки - </w:t>
      </w:r>
      <w:r w:rsidRPr="003161A6">
        <w:rPr>
          <w:rFonts w:ascii="Times New Roman" w:hAnsi="Times New Roman" w:cs="Times New Roman"/>
          <w:i/>
          <w:iCs/>
          <w:sz w:val="30"/>
          <w:szCs w:val="30"/>
        </w:rPr>
        <w:t xml:space="preserve">для граждан, стаж у которых прерывался в </w:t>
      </w:r>
      <w:r w:rsidRPr="003161A6">
        <w:rPr>
          <w:rFonts w:ascii="Times New Roman" w:hAnsi="Times New Roman" w:cs="Times New Roman"/>
          <w:i/>
          <w:iCs/>
          <w:spacing w:val="-7"/>
          <w:sz w:val="30"/>
          <w:szCs w:val="30"/>
        </w:rPr>
        <w:t>течение периода, за который предоставляются сведения о доходе и имуществе;</w:t>
      </w:r>
    </w:p>
    <w:p w:rsidR="00764999" w:rsidRPr="003161A6" w:rsidRDefault="00764999" w:rsidP="0076499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161A6">
        <w:rPr>
          <w:rFonts w:ascii="Times New Roman" w:hAnsi="Times New Roman" w:cs="Times New Roman"/>
          <w:spacing w:val="-2"/>
          <w:sz w:val="30"/>
          <w:szCs w:val="30"/>
        </w:rPr>
        <w:t xml:space="preserve">свидетельство (удостоверение) о государственной регистрации земельного </w:t>
      </w:r>
      <w:r w:rsidRPr="003161A6">
        <w:rPr>
          <w:rFonts w:ascii="Times New Roman" w:hAnsi="Times New Roman" w:cs="Times New Roman"/>
          <w:spacing w:val="-6"/>
          <w:sz w:val="30"/>
          <w:szCs w:val="30"/>
        </w:rPr>
        <w:t xml:space="preserve">участка или государственный акт на право собственности на землю либо на право </w:t>
      </w:r>
      <w:r w:rsidRPr="003161A6">
        <w:rPr>
          <w:rFonts w:ascii="Times New Roman" w:hAnsi="Times New Roman" w:cs="Times New Roman"/>
          <w:spacing w:val="-3"/>
          <w:sz w:val="30"/>
          <w:szCs w:val="30"/>
        </w:rPr>
        <w:t xml:space="preserve">пожизненного наследуемого владения землей - </w:t>
      </w:r>
      <w:r w:rsidRPr="003161A6">
        <w:rPr>
          <w:rFonts w:ascii="Times New Roman" w:hAnsi="Times New Roman" w:cs="Times New Roman"/>
          <w:i/>
          <w:iCs/>
          <w:spacing w:val="-3"/>
          <w:sz w:val="30"/>
          <w:szCs w:val="30"/>
        </w:rPr>
        <w:t xml:space="preserve">в случае строительства </w:t>
      </w:r>
      <w:r w:rsidRPr="003161A6">
        <w:rPr>
          <w:rFonts w:ascii="Times New Roman" w:hAnsi="Times New Roman" w:cs="Times New Roman"/>
          <w:i/>
          <w:iCs/>
          <w:spacing w:val="-7"/>
          <w:sz w:val="30"/>
          <w:szCs w:val="30"/>
        </w:rPr>
        <w:t>(реконструкции) одноквартирного дома, квартиры в блокированном доме;</w:t>
      </w:r>
    </w:p>
    <w:p w:rsidR="00764999" w:rsidRPr="003161A6" w:rsidRDefault="00764999" w:rsidP="00764999">
      <w:pPr>
        <w:shd w:val="clear" w:color="auto" w:fill="FFFFFF"/>
        <w:spacing w:after="0" w:line="240" w:lineRule="auto"/>
        <w:ind w:right="24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161A6">
        <w:rPr>
          <w:rFonts w:ascii="Times New Roman" w:hAnsi="Times New Roman" w:cs="Times New Roman"/>
          <w:spacing w:val="-5"/>
          <w:sz w:val="30"/>
          <w:szCs w:val="30"/>
        </w:rPr>
        <w:t xml:space="preserve">договор о создании объекта долевого строительства или иной договор, </w:t>
      </w:r>
      <w:r w:rsidRPr="003161A6">
        <w:rPr>
          <w:rFonts w:ascii="Times New Roman" w:hAnsi="Times New Roman" w:cs="Times New Roman"/>
          <w:sz w:val="30"/>
          <w:szCs w:val="30"/>
        </w:rPr>
        <w:t xml:space="preserve">предусматривающий строительство жилого помещения, - </w:t>
      </w:r>
      <w:r w:rsidRPr="003161A6">
        <w:rPr>
          <w:rFonts w:ascii="Times New Roman" w:hAnsi="Times New Roman" w:cs="Times New Roman"/>
          <w:i/>
          <w:iCs/>
          <w:sz w:val="30"/>
          <w:szCs w:val="30"/>
        </w:rPr>
        <w:t xml:space="preserve">в случае </w:t>
      </w:r>
      <w:r w:rsidRPr="003161A6">
        <w:rPr>
          <w:rFonts w:ascii="Times New Roman" w:hAnsi="Times New Roman" w:cs="Times New Roman"/>
          <w:i/>
          <w:iCs/>
          <w:spacing w:val="-6"/>
          <w:sz w:val="30"/>
          <w:szCs w:val="30"/>
        </w:rPr>
        <w:t xml:space="preserve">строительства жилого помещения в порядке долевого участия в жилищном </w:t>
      </w:r>
      <w:r w:rsidRPr="003161A6">
        <w:rPr>
          <w:rFonts w:ascii="Times New Roman" w:hAnsi="Times New Roman" w:cs="Times New Roman"/>
          <w:i/>
          <w:iCs/>
          <w:sz w:val="30"/>
          <w:szCs w:val="30"/>
        </w:rPr>
        <w:t>строительстве;</w:t>
      </w:r>
    </w:p>
    <w:p w:rsidR="00764999" w:rsidRPr="003161A6" w:rsidRDefault="00764999" w:rsidP="00764999">
      <w:pPr>
        <w:shd w:val="clear" w:color="auto" w:fill="FFFFFF"/>
        <w:spacing w:after="0" w:line="240" w:lineRule="auto"/>
        <w:ind w:right="14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161A6">
        <w:rPr>
          <w:rFonts w:ascii="Times New Roman" w:hAnsi="Times New Roman" w:cs="Times New Roman"/>
          <w:spacing w:val="-6"/>
          <w:sz w:val="30"/>
          <w:szCs w:val="30"/>
        </w:rPr>
        <w:t xml:space="preserve">выписка из решения общего собрания организации застройщиков (собрания </w:t>
      </w:r>
      <w:r w:rsidRPr="003161A6">
        <w:rPr>
          <w:rFonts w:ascii="Times New Roman" w:hAnsi="Times New Roman" w:cs="Times New Roman"/>
          <w:sz w:val="30"/>
          <w:szCs w:val="30"/>
        </w:rPr>
        <w:t xml:space="preserve">уполномоченных) о приеме гражданина в эту организацию - </w:t>
      </w:r>
      <w:r w:rsidRPr="003161A6">
        <w:rPr>
          <w:rFonts w:ascii="Times New Roman" w:hAnsi="Times New Roman" w:cs="Times New Roman"/>
          <w:i/>
          <w:iCs/>
          <w:sz w:val="30"/>
          <w:szCs w:val="30"/>
        </w:rPr>
        <w:t xml:space="preserve">в случае </w:t>
      </w:r>
      <w:r w:rsidRPr="003161A6">
        <w:rPr>
          <w:rFonts w:ascii="Times New Roman" w:hAnsi="Times New Roman" w:cs="Times New Roman"/>
          <w:i/>
          <w:iCs/>
          <w:spacing w:val="-7"/>
          <w:sz w:val="30"/>
          <w:szCs w:val="30"/>
        </w:rPr>
        <w:t>строительства жилого помещения в составе организации застройщиков;</w:t>
      </w:r>
    </w:p>
    <w:p w:rsidR="00764999" w:rsidRPr="003161A6" w:rsidRDefault="00764999" w:rsidP="0076499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161A6">
        <w:rPr>
          <w:rFonts w:ascii="Times New Roman" w:hAnsi="Times New Roman" w:cs="Times New Roman"/>
          <w:spacing w:val="-6"/>
          <w:sz w:val="30"/>
          <w:szCs w:val="30"/>
        </w:rPr>
        <w:t>справка о сдаче жилого помещения (при ее наличии);</w:t>
      </w:r>
    </w:p>
    <w:p w:rsidR="00764999" w:rsidRPr="003161A6" w:rsidRDefault="00764999" w:rsidP="0076499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161A6">
        <w:rPr>
          <w:rFonts w:ascii="Times New Roman" w:hAnsi="Times New Roman" w:cs="Times New Roman"/>
          <w:spacing w:val="-5"/>
          <w:sz w:val="30"/>
          <w:szCs w:val="30"/>
        </w:rPr>
        <w:t>справка об обеспеченности жилым помещением за счет жилищного фонда Министерства обороны, других государственных органов, имеющих воинские формирования и военизированные организации (при ее наличии);</w:t>
      </w:r>
    </w:p>
    <w:p w:rsidR="00764999" w:rsidRPr="003161A6" w:rsidRDefault="00764999" w:rsidP="00764999">
      <w:pPr>
        <w:shd w:val="clear" w:color="auto" w:fill="FFFFFF"/>
        <w:spacing w:after="0" w:line="240" w:lineRule="auto"/>
        <w:ind w:right="19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161A6">
        <w:rPr>
          <w:rFonts w:ascii="Times New Roman" w:hAnsi="Times New Roman" w:cs="Times New Roman"/>
          <w:sz w:val="30"/>
          <w:szCs w:val="30"/>
        </w:rPr>
        <w:t>справка о предоставлении (</w:t>
      </w:r>
      <w:proofErr w:type="spellStart"/>
      <w:r w:rsidRPr="003161A6">
        <w:rPr>
          <w:rFonts w:ascii="Times New Roman" w:hAnsi="Times New Roman" w:cs="Times New Roman"/>
          <w:sz w:val="30"/>
          <w:szCs w:val="30"/>
        </w:rPr>
        <w:t>непредоставлении</w:t>
      </w:r>
      <w:proofErr w:type="spellEnd"/>
      <w:r w:rsidRPr="003161A6">
        <w:rPr>
          <w:rFonts w:ascii="Times New Roman" w:hAnsi="Times New Roman" w:cs="Times New Roman"/>
          <w:sz w:val="30"/>
          <w:szCs w:val="30"/>
        </w:rPr>
        <w:t xml:space="preserve">) льготных кредитов по </w:t>
      </w:r>
      <w:r w:rsidRPr="003161A6">
        <w:rPr>
          <w:rFonts w:ascii="Times New Roman" w:hAnsi="Times New Roman" w:cs="Times New Roman"/>
          <w:spacing w:val="-7"/>
          <w:sz w:val="30"/>
          <w:szCs w:val="30"/>
        </w:rPr>
        <w:t xml:space="preserve">кредитным договорам, заключенным после 01.01.2004 либо заключенным до этой </w:t>
      </w:r>
      <w:r w:rsidRPr="003161A6">
        <w:rPr>
          <w:rFonts w:ascii="Times New Roman" w:hAnsi="Times New Roman" w:cs="Times New Roman"/>
          <w:spacing w:val="-6"/>
          <w:sz w:val="30"/>
          <w:szCs w:val="30"/>
        </w:rPr>
        <w:t xml:space="preserve">даты, по которым кредитные обязательства на эту дату не были прекращены, или </w:t>
      </w:r>
      <w:r w:rsidRPr="003161A6">
        <w:rPr>
          <w:rFonts w:ascii="Times New Roman" w:hAnsi="Times New Roman" w:cs="Times New Roman"/>
          <w:spacing w:val="-5"/>
          <w:sz w:val="30"/>
          <w:szCs w:val="30"/>
        </w:rPr>
        <w:t xml:space="preserve">погашении в полном объеме задолженности по этим кредитным договорам до наступления срока погашения задолженности по льготным кредитам и выплаты процентов за пользование ими - </w:t>
      </w:r>
      <w:r w:rsidRPr="003161A6">
        <w:rPr>
          <w:rFonts w:ascii="Times New Roman" w:hAnsi="Times New Roman" w:cs="Times New Roman"/>
          <w:i/>
          <w:iCs/>
          <w:spacing w:val="-5"/>
          <w:sz w:val="30"/>
          <w:szCs w:val="30"/>
        </w:rPr>
        <w:t xml:space="preserve">в случае предоставления субсидии (субсидий) </w:t>
      </w:r>
      <w:r w:rsidRPr="003161A6">
        <w:rPr>
          <w:rFonts w:ascii="Times New Roman" w:hAnsi="Times New Roman" w:cs="Times New Roman"/>
          <w:i/>
          <w:iCs/>
          <w:spacing w:val="-7"/>
          <w:sz w:val="30"/>
          <w:szCs w:val="30"/>
        </w:rPr>
        <w:t>гражданам, с которыми заключались такие кредитные договоры;</w:t>
      </w:r>
    </w:p>
    <w:p w:rsidR="00764999" w:rsidRPr="003161A6" w:rsidRDefault="00764999" w:rsidP="0076499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161A6">
        <w:rPr>
          <w:rFonts w:ascii="Times New Roman" w:hAnsi="Times New Roman" w:cs="Times New Roman"/>
          <w:spacing w:val="-6"/>
          <w:sz w:val="30"/>
          <w:szCs w:val="30"/>
        </w:rPr>
        <w:t xml:space="preserve">документ, подтверждающий факт расторжения договора создания объекта </w:t>
      </w:r>
      <w:r w:rsidRPr="003161A6">
        <w:rPr>
          <w:rFonts w:ascii="Times New Roman" w:hAnsi="Times New Roman" w:cs="Times New Roman"/>
          <w:spacing w:val="-4"/>
          <w:sz w:val="30"/>
          <w:szCs w:val="30"/>
        </w:rPr>
        <w:t xml:space="preserve">долевого строительства, выхода или исключения из членов организации </w:t>
      </w:r>
      <w:r w:rsidRPr="003161A6">
        <w:rPr>
          <w:rFonts w:ascii="Times New Roman" w:hAnsi="Times New Roman" w:cs="Times New Roman"/>
          <w:spacing w:val="-7"/>
          <w:sz w:val="30"/>
          <w:szCs w:val="30"/>
        </w:rPr>
        <w:t xml:space="preserve">застройщиков, расторжения договора купли-продажи жилого помещения, изъятия </w:t>
      </w:r>
      <w:r w:rsidRPr="003161A6">
        <w:rPr>
          <w:rFonts w:ascii="Times New Roman" w:hAnsi="Times New Roman" w:cs="Times New Roman"/>
          <w:spacing w:val="-8"/>
          <w:sz w:val="30"/>
          <w:szCs w:val="30"/>
        </w:rPr>
        <w:t xml:space="preserve">земельного </w:t>
      </w:r>
      <w:proofErr w:type="gramStart"/>
      <w:r w:rsidRPr="003161A6">
        <w:rPr>
          <w:rFonts w:ascii="Times New Roman" w:hAnsi="Times New Roman" w:cs="Times New Roman"/>
          <w:spacing w:val="-8"/>
          <w:sz w:val="30"/>
          <w:szCs w:val="30"/>
        </w:rPr>
        <w:t>участка,-</w:t>
      </w:r>
      <w:proofErr w:type="gramEnd"/>
      <w:r w:rsidRPr="003161A6">
        <w:rPr>
          <w:rFonts w:ascii="Times New Roman" w:hAnsi="Times New Roman" w:cs="Times New Roman"/>
          <w:spacing w:val="-8"/>
          <w:sz w:val="30"/>
          <w:szCs w:val="30"/>
        </w:rPr>
        <w:t xml:space="preserve"> </w:t>
      </w:r>
      <w:r w:rsidRPr="003161A6">
        <w:rPr>
          <w:rFonts w:ascii="Times New Roman" w:hAnsi="Times New Roman" w:cs="Times New Roman"/>
          <w:i/>
          <w:iCs/>
          <w:spacing w:val="-8"/>
          <w:sz w:val="30"/>
          <w:szCs w:val="30"/>
        </w:rPr>
        <w:t>в случае необходимости подтверждения указанных фактов.</w:t>
      </w:r>
    </w:p>
    <w:p w:rsidR="00764999" w:rsidRPr="003161A6" w:rsidRDefault="00764999" w:rsidP="00764999">
      <w:pPr>
        <w:shd w:val="clear" w:color="auto" w:fill="FFFFFF"/>
        <w:tabs>
          <w:tab w:val="left" w:pos="1339"/>
        </w:tabs>
        <w:spacing w:after="0" w:line="240" w:lineRule="auto"/>
        <w:ind w:right="5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161A6">
        <w:rPr>
          <w:rFonts w:ascii="Times New Roman" w:hAnsi="Times New Roman" w:cs="Times New Roman"/>
          <w:spacing w:val="-15"/>
          <w:sz w:val="30"/>
          <w:szCs w:val="30"/>
        </w:rPr>
        <w:t>12.</w:t>
      </w:r>
      <w:r w:rsidRPr="003161A6">
        <w:rPr>
          <w:rFonts w:ascii="Times New Roman" w:hAnsi="Times New Roman" w:cs="Times New Roman"/>
          <w:sz w:val="30"/>
          <w:szCs w:val="30"/>
        </w:rPr>
        <w:t xml:space="preserve"> </w:t>
      </w:r>
      <w:r w:rsidRPr="003161A6">
        <w:rPr>
          <w:rFonts w:ascii="Times New Roman" w:hAnsi="Times New Roman" w:cs="Times New Roman"/>
          <w:spacing w:val="-2"/>
          <w:sz w:val="30"/>
          <w:szCs w:val="30"/>
        </w:rPr>
        <w:t xml:space="preserve">Перечень документов, запрашиваемых и получаемых для принятия </w:t>
      </w:r>
      <w:r w:rsidRPr="003161A6">
        <w:rPr>
          <w:rFonts w:ascii="Times New Roman" w:hAnsi="Times New Roman" w:cs="Times New Roman"/>
          <w:spacing w:val="-5"/>
          <w:sz w:val="30"/>
          <w:szCs w:val="30"/>
        </w:rPr>
        <w:t xml:space="preserve">решения о предоставлении субсидии на уплату части процентов (субсидий) </w:t>
      </w:r>
      <w:r w:rsidRPr="003161A6">
        <w:rPr>
          <w:rFonts w:ascii="Times New Roman" w:hAnsi="Times New Roman" w:cs="Times New Roman"/>
          <w:spacing w:val="-3"/>
          <w:sz w:val="30"/>
          <w:szCs w:val="30"/>
        </w:rPr>
        <w:t xml:space="preserve">исполкомами, а для включения в списки на получение субсидии (субсидий) - </w:t>
      </w:r>
      <w:r w:rsidRPr="003161A6">
        <w:rPr>
          <w:rFonts w:ascii="Times New Roman" w:hAnsi="Times New Roman" w:cs="Times New Roman"/>
          <w:spacing w:val="-1"/>
          <w:sz w:val="30"/>
          <w:szCs w:val="30"/>
        </w:rPr>
        <w:t xml:space="preserve">иными государственными органами (организациями), имеющие право на </w:t>
      </w:r>
      <w:r w:rsidRPr="003161A6">
        <w:rPr>
          <w:rFonts w:ascii="Times New Roman" w:hAnsi="Times New Roman" w:cs="Times New Roman"/>
          <w:spacing w:val="-7"/>
          <w:sz w:val="30"/>
          <w:szCs w:val="30"/>
        </w:rPr>
        <w:t>утверждение списков, определен в пункте 4 Положения № 582.</w:t>
      </w:r>
    </w:p>
    <w:p w:rsidR="00764999" w:rsidRPr="003161A6" w:rsidRDefault="00764999" w:rsidP="00764999">
      <w:pPr>
        <w:shd w:val="clear" w:color="auto" w:fill="FFFFFF"/>
        <w:tabs>
          <w:tab w:val="left" w:pos="1243"/>
        </w:tabs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15"/>
          <w:sz w:val="30"/>
          <w:szCs w:val="30"/>
        </w:rPr>
      </w:pPr>
      <w:r w:rsidRPr="003161A6">
        <w:rPr>
          <w:rFonts w:ascii="Times New Roman" w:hAnsi="Times New Roman" w:cs="Times New Roman"/>
          <w:spacing w:val="-5"/>
          <w:sz w:val="30"/>
          <w:szCs w:val="30"/>
        </w:rPr>
        <w:t xml:space="preserve">13. Государственными органами (организациями), имеющими право на </w:t>
      </w:r>
      <w:r w:rsidRPr="003161A6">
        <w:rPr>
          <w:rFonts w:ascii="Times New Roman" w:hAnsi="Times New Roman" w:cs="Times New Roman"/>
          <w:spacing w:val="-8"/>
          <w:sz w:val="30"/>
          <w:szCs w:val="30"/>
        </w:rPr>
        <w:t xml:space="preserve">утверждение списков, определяется максимальная нормируемая стоимость жилого </w:t>
      </w:r>
      <w:r w:rsidRPr="003161A6">
        <w:rPr>
          <w:rFonts w:ascii="Times New Roman" w:hAnsi="Times New Roman" w:cs="Times New Roman"/>
          <w:spacing w:val="-7"/>
          <w:sz w:val="30"/>
          <w:szCs w:val="30"/>
        </w:rPr>
        <w:t>помещения и указывается в списках на получение субсидии (субсидий).</w:t>
      </w:r>
    </w:p>
    <w:p w:rsidR="00764999" w:rsidRPr="003161A6" w:rsidRDefault="00764999" w:rsidP="00764999">
      <w:pPr>
        <w:shd w:val="clear" w:color="auto" w:fill="FFFFFF"/>
        <w:tabs>
          <w:tab w:val="left" w:pos="1243"/>
        </w:tabs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15"/>
          <w:sz w:val="30"/>
          <w:szCs w:val="30"/>
        </w:rPr>
      </w:pPr>
      <w:r w:rsidRPr="003161A6">
        <w:rPr>
          <w:rFonts w:ascii="Times New Roman" w:hAnsi="Times New Roman" w:cs="Times New Roman"/>
          <w:spacing w:val="-8"/>
          <w:sz w:val="30"/>
          <w:szCs w:val="30"/>
        </w:rPr>
        <w:t>14. Исполкомами:</w:t>
      </w:r>
    </w:p>
    <w:p w:rsidR="00764999" w:rsidRPr="003161A6" w:rsidRDefault="00764999" w:rsidP="00764999">
      <w:pPr>
        <w:shd w:val="clear" w:color="auto" w:fill="FFFFFF"/>
        <w:spacing w:after="0" w:line="240" w:lineRule="auto"/>
        <w:ind w:right="29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161A6">
        <w:rPr>
          <w:rFonts w:ascii="Times New Roman" w:hAnsi="Times New Roman" w:cs="Times New Roman"/>
          <w:spacing w:val="-6"/>
          <w:sz w:val="30"/>
          <w:szCs w:val="30"/>
        </w:rPr>
        <w:lastRenderedPageBreak/>
        <w:t xml:space="preserve">определяется максимальная нормируемая стоимость жилого помещения </w:t>
      </w:r>
      <w:r w:rsidRPr="003161A6">
        <w:rPr>
          <w:rFonts w:ascii="Times New Roman" w:hAnsi="Times New Roman" w:cs="Times New Roman"/>
          <w:i/>
          <w:iCs/>
          <w:spacing w:val="-6"/>
          <w:sz w:val="30"/>
          <w:szCs w:val="30"/>
        </w:rPr>
        <w:t xml:space="preserve">(за </w:t>
      </w:r>
      <w:r w:rsidRPr="003161A6">
        <w:rPr>
          <w:rFonts w:ascii="Times New Roman" w:hAnsi="Times New Roman" w:cs="Times New Roman"/>
          <w:i/>
          <w:iCs/>
          <w:spacing w:val="-4"/>
          <w:sz w:val="30"/>
          <w:szCs w:val="30"/>
        </w:rPr>
        <w:t xml:space="preserve">исключением случаев предоставления субсидии на уплату части процентов </w:t>
      </w:r>
      <w:r w:rsidRPr="003161A6">
        <w:rPr>
          <w:rFonts w:ascii="Times New Roman" w:hAnsi="Times New Roman" w:cs="Times New Roman"/>
          <w:i/>
          <w:iCs/>
          <w:spacing w:val="-7"/>
          <w:sz w:val="30"/>
          <w:szCs w:val="30"/>
        </w:rPr>
        <w:t>(субсидий) гражданам, включенным в списки на получение субсидии (субсидий);</w:t>
      </w:r>
    </w:p>
    <w:p w:rsidR="00764999" w:rsidRPr="003161A6" w:rsidRDefault="00764999" w:rsidP="0076499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161A6">
        <w:rPr>
          <w:rFonts w:ascii="Times New Roman" w:hAnsi="Times New Roman" w:cs="Times New Roman"/>
          <w:spacing w:val="-6"/>
          <w:sz w:val="30"/>
          <w:szCs w:val="30"/>
        </w:rPr>
        <w:t>принимается решение о предоставлении субсидии (субсидий);</w:t>
      </w:r>
    </w:p>
    <w:p w:rsidR="00764999" w:rsidRPr="003161A6" w:rsidRDefault="00764999" w:rsidP="0076499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161A6">
        <w:rPr>
          <w:rFonts w:ascii="Times New Roman" w:hAnsi="Times New Roman" w:cs="Times New Roman"/>
          <w:spacing w:val="-7"/>
          <w:sz w:val="30"/>
          <w:szCs w:val="30"/>
        </w:rPr>
        <w:t>информируется гражданин о принятом решении.</w:t>
      </w:r>
    </w:p>
    <w:p w:rsidR="00764999" w:rsidRPr="00D43F25" w:rsidRDefault="00764999" w:rsidP="00764999">
      <w:pPr>
        <w:pStyle w:val="a3"/>
        <w:shd w:val="clear" w:color="auto" w:fill="FFFFFF"/>
        <w:tabs>
          <w:tab w:val="left" w:pos="1243"/>
        </w:tabs>
        <w:adjustRightInd w:val="0"/>
        <w:ind w:left="0" w:right="5" w:firstLine="709"/>
        <w:rPr>
          <w:rFonts w:ascii="Times New Roman" w:hAnsi="Times New Roman" w:cs="Times New Roman"/>
          <w:spacing w:val="-2"/>
          <w:sz w:val="30"/>
          <w:szCs w:val="30"/>
        </w:rPr>
      </w:pPr>
      <w:r w:rsidRPr="003161A6">
        <w:rPr>
          <w:rFonts w:ascii="Times New Roman" w:hAnsi="Times New Roman" w:cs="Times New Roman"/>
          <w:spacing w:val="-5"/>
          <w:sz w:val="30"/>
          <w:szCs w:val="30"/>
        </w:rPr>
        <w:t>15.</w:t>
      </w:r>
      <w:r>
        <w:rPr>
          <w:rFonts w:ascii="Times New Roman" w:hAnsi="Times New Roman" w:cs="Times New Roman"/>
          <w:spacing w:val="-5"/>
          <w:sz w:val="30"/>
          <w:szCs w:val="30"/>
        </w:rPr>
        <w:t xml:space="preserve"> </w:t>
      </w:r>
      <w:r w:rsidRPr="003161A6">
        <w:rPr>
          <w:rFonts w:ascii="Times New Roman" w:hAnsi="Times New Roman" w:cs="Times New Roman"/>
          <w:spacing w:val="-5"/>
          <w:sz w:val="30"/>
          <w:szCs w:val="30"/>
        </w:rPr>
        <w:t xml:space="preserve">Срок принятия решения о предоставлении субсидии на уплату части </w:t>
      </w:r>
      <w:r w:rsidRPr="003161A6">
        <w:rPr>
          <w:rFonts w:ascii="Times New Roman" w:hAnsi="Times New Roman" w:cs="Times New Roman"/>
          <w:spacing w:val="-2"/>
          <w:sz w:val="30"/>
          <w:szCs w:val="30"/>
        </w:rPr>
        <w:t xml:space="preserve">процентов (субсидий) - 15 дней со дня подачи заявления, а в случае запроса </w:t>
      </w:r>
      <w:r>
        <w:rPr>
          <w:rFonts w:ascii="Times New Roman" w:hAnsi="Times New Roman" w:cs="Times New Roman"/>
          <w:spacing w:val="-4"/>
          <w:sz w:val="30"/>
          <w:szCs w:val="30"/>
        </w:rPr>
        <w:t>с</w:t>
      </w:r>
      <w:r w:rsidRPr="003161A6">
        <w:rPr>
          <w:rFonts w:ascii="Times New Roman" w:hAnsi="Times New Roman" w:cs="Times New Roman"/>
          <w:spacing w:val="-4"/>
          <w:sz w:val="30"/>
          <w:szCs w:val="30"/>
        </w:rPr>
        <w:t xml:space="preserve">ведений от других государственных органов (организаций) - 15 дней после </w:t>
      </w:r>
      <w:r w:rsidRPr="003161A6">
        <w:rPr>
          <w:rFonts w:ascii="Times New Roman" w:hAnsi="Times New Roman" w:cs="Times New Roman"/>
          <w:spacing w:val="-7"/>
          <w:sz w:val="30"/>
          <w:szCs w:val="30"/>
        </w:rPr>
        <w:t>получения последнего документа, необходимого для принятия этого решения.</w:t>
      </w:r>
    </w:p>
    <w:p w:rsidR="00764999" w:rsidRPr="003161A6" w:rsidRDefault="00764999" w:rsidP="00764999">
      <w:pPr>
        <w:pStyle w:val="a3"/>
        <w:shd w:val="clear" w:color="auto" w:fill="FFFFFF"/>
        <w:tabs>
          <w:tab w:val="left" w:pos="1243"/>
        </w:tabs>
        <w:adjustRightInd w:val="0"/>
        <w:ind w:left="0" w:right="5" w:firstLine="709"/>
        <w:rPr>
          <w:rFonts w:ascii="Times New Roman" w:hAnsi="Times New Roman" w:cs="Times New Roman"/>
          <w:sz w:val="30"/>
          <w:szCs w:val="30"/>
        </w:rPr>
      </w:pPr>
      <w:r w:rsidRPr="003161A6">
        <w:rPr>
          <w:rFonts w:ascii="Times New Roman" w:hAnsi="Times New Roman" w:cs="Times New Roman"/>
          <w:spacing w:val="-1"/>
          <w:sz w:val="30"/>
          <w:szCs w:val="30"/>
        </w:rPr>
        <w:t>16.</w:t>
      </w:r>
      <w:r>
        <w:rPr>
          <w:rFonts w:ascii="Times New Roman" w:hAnsi="Times New Roman" w:cs="Times New Roman"/>
          <w:spacing w:val="-1"/>
          <w:sz w:val="30"/>
          <w:szCs w:val="30"/>
        </w:rPr>
        <w:t xml:space="preserve"> </w:t>
      </w:r>
      <w:r w:rsidRPr="003161A6">
        <w:rPr>
          <w:rFonts w:ascii="Times New Roman" w:hAnsi="Times New Roman" w:cs="Times New Roman"/>
          <w:spacing w:val="-1"/>
          <w:sz w:val="30"/>
          <w:szCs w:val="30"/>
        </w:rPr>
        <w:t xml:space="preserve">Гражданин обращается в один из банков, осуществляющих выдачу </w:t>
      </w:r>
      <w:r w:rsidRPr="003161A6">
        <w:rPr>
          <w:rFonts w:ascii="Times New Roman" w:hAnsi="Times New Roman" w:cs="Times New Roman"/>
          <w:spacing w:val="-6"/>
          <w:sz w:val="30"/>
          <w:szCs w:val="30"/>
        </w:rPr>
        <w:t xml:space="preserve">кредита на строительство (реконструкцию) жилья с использованием гражданами </w:t>
      </w:r>
      <w:r w:rsidRPr="003161A6">
        <w:rPr>
          <w:rFonts w:ascii="Times New Roman" w:hAnsi="Times New Roman" w:cs="Times New Roman"/>
          <w:spacing w:val="-7"/>
          <w:sz w:val="30"/>
          <w:szCs w:val="30"/>
        </w:rPr>
        <w:t xml:space="preserve">субсидии (субсидий), для заключения кредитного договора на получение кредита, </w:t>
      </w:r>
      <w:r w:rsidRPr="003161A6">
        <w:rPr>
          <w:rFonts w:ascii="Times New Roman" w:hAnsi="Times New Roman" w:cs="Times New Roman"/>
          <w:sz w:val="30"/>
          <w:szCs w:val="30"/>
        </w:rPr>
        <w:t xml:space="preserve">предоставляет в банк выписку из решения (копию решения) о предоставлении </w:t>
      </w:r>
      <w:r w:rsidRPr="003161A6">
        <w:rPr>
          <w:rFonts w:ascii="Times New Roman" w:hAnsi="Times New Roman" w:cs="Times New Roman"/>
          <w:spacing w:val="-7"/>
          <w:sz w:val="30"/>
          <w:szCs w:val="30"/>
        </w:rPr>
        <w:t>субсидии (субсидий) и документы, перечень которых определяется банком.</w:t>
      </w:r>
    </w:p>
    <w:p w:rsidR="00764999" w:rsidRPr="003161A6" w:rsidRDefault="00764999" w:rsidP="00764999">
      <w:pPr>
        <w:widowControl w:val="0"/>
        <w:shd w:val="clear" w:color="auto" w:fill="FFFFFF"/>
        <w:tabs>
          <w:tab w:val="left" w:pos="1243"/>
        </w:tabs>
        <w:autoSpaceDE w:val="0"/>
        <w:autoSpaceDN w:val="0"/>
        <w:adjustRightInd w:val="0"/>
        <w:spacing w:after="0" w:line="240" w:lineRule="auto"/>
        <w:ind w:right="10" w:firstLine="709"/>
        <w:jc w:val="both"/>
        <w:rPr>
          <w:rFonts w:ascii="Times New Roman" w:hAnsi="Times New Roman" w:cs="Times New Roman"/>
          <w:spacing w:val="-14"/>
          <w:sz w:val="30"/>
          <w:szCs w:val="30"/>
        </w:rPr>
      </w:pPr>
      <w:r w:rsidRPr="003161A6">
        <w:rPr>
          <w:rFonts w:ascii="Times New Roman" w:hAnsi="Times New Roman" w:cs="Times New Roman"/>
          <w:spacing w:val="-4"/>
          <w:sz w:val="30"/>
          <w:szCs w:val="30"/>
        </w:rPr>
        <w:t>17.</w:t>
      </w:r>
      <w:r>
        <w:rPr>
          <w:rFonts w:ascii="Times New Roman" w:hAnsi="Times New Roman" w:cs="Times New Roman"/>
          <w:spacing w:val="-4"/>
          <w:sz w:val="30"/>
          <w:szCs w:val="30"/>
        </w:rPr>
        <w:t xml:space="preserve"> </w:t>
      </w:r>
      <w:r w:rsidRPr="003161A6">
        <w:rPr>
          <w:rFonts w:ascii="Times New Roman" w:hAnsi="Times New Roman" w:cs="Times New Roman"/>
          <w:spacing w:val="-4"/>
          <w:sz w:val="30"/>
          <w:szCs w:val="30"/>
        </w:rPr>
        <w:t xml:space="preserve">После заключения кредитных договоров и направления кредитов (их </w:t>
      </w:r>
      <w:r w:rsidRPr="003161A6">
        <w:rPr>
          <w:rFonts w:ascii="Times New Roman" w:hAnsi="Times New Roman" w:cs="Times New Roman"/>
          <w:sz w:val="30"/>
          <w:szCs w:val="30"/>
        </w:rPr>
        <w:t xml:space="preserve">частей) на финансирование строительства (реконструкции) жилья банки </w:t>
      </w:r>
      <w:r w:rsidRPr="003161A6">
        <w:rPr>
          <w:rFonts w:ascii="Times New Roman" w:hAnsi="Times New Roman" w:cs="Times New Roman"/>
          <w:spacing w:val="-2"/>
          <w:sz w:val="30"/>
          <w:szCs w:val="30"/>
        </w:rPr>
        <w:t xml:space="preserve">ежемесячно формируют и направляют в облисполкомы и </w:t>
      </w:r>
      <w:proofErr w:type="spellStart"/>
      <w:r w:rsidRPr="003161A6">
        <w:rPr>
          <w:rFonts w:ascii="Times New Roman" w:hAnsi="Times New Roman" w:cs="Times New Roman"/>
          <w:spacing w:val="-2"/>
          <w:sz w:val="30"/>
          <w:szCs w:val="30"/>
        </w:rPr>
        <w:t>Мингорисполком</w:t>
      </w:r>
      <w:proofErr w:type="spellEnd"/>
      <w:r w:rsidRPr="003161A6">
        <w:rPr>
          <w:rFonts w:ascii="Times New Roman" w:hAnsi="Times New Roman" w:cs="Times New Roman"/>
          <w:spacing w:val="-2"/>
          <w:sz w:val="30"/>
          <w:szCs w:val="30"/>
        </w:rPr>
        <w:t xml:space="preserve"> </w:t>
      </w:r>
      <w:r w:rsidRPr="003161A6">
        <w:rPr>
          <w:rFonts w:ascii="Times New Roman" w:hAnsi="Times New Roman" w:cs="Times New Roman"/>
          <w:spacing w:val="-4"/>
          <w:sz w:val="30"/>
          <w:szCs w:val="30"/>
        </w:rPr>
        <w:t xml:space="preserve">сведения, в том числе о сумме ежемесячного платежа на погашение основного </w:t>
      </w:r>
      <w:r w:rsidRPr="003161A6">
        <w:rPr>
          <w:rFonts w:ascii="Times New Roman" w:hAnsi="Times New Roman" w:cs="Times New Roman"/>
          <w:spacing w:val="-5"/>
          <w:sz w:val="30"/>
          <w:szCs w:val="30"/>
        </w:rPr>
        <w:t xml:space="preserve">долга по кредиту и (или) уплату части процентов по кредиту, исходя из размеров </w:t>
      </w:r>
      <w:r w:rsidRPr="003161A6">
        <w:rPr>
          <w:rFonts w:ascii="Times New Roman" w:hAnsi="Times New Roman" w:cs="Times New Roman"/>
          <w:spacing w:val="-7"/>
          <w:sz w:val="30"/>
          <w:szCs w:val="30"/>
        </w:rPr>
        <w:t>субсидии (субсидий), установленных гражданам в решениях исполкомов.</w:t>
      </w:r>
    </w:p>
    <w:p w:rsidR="00764999" w:rsidRPr="003161A6" w:rsidRDefault="00764999" w:rsidP="00764999">
      <w:pPr>
        <w:widowControl w:val="0"/>
        <w:shd w:val="clear" w:color="auto" w:fill="FFFFFF"/>
        <w:tabs>
          <w:tab w:val="left" w:pos="1243"/>
        </w:tabs>
        <w:autoSpaceDE w:val="0"/>
        <w:autoSpaceDN w:val="0"/>
        <w:adjustRightInd w:val="0"/>
        <w:spacing w:after="0" w:line="240" w:lineRule="auto"/>
        <w:ind w:right="10" w:firstLine="709"/>
        <w:jc w:val="both"/>
        <w:rPr>
          <w:rFonts w:ascii="Times New Roman" w:hAnsi="Times New Roman" w:cs="Times New Roman"/>
          <w:spacing w:val="-13"/>
          <w:sz w:val="30"/>
          <w:szCs w:val="30"/>
        </w:rPr>
      </w:pPr>
      <w:r w:rsidRPr="003161A6">
        <w:rPr>
          <w:rFonts w:ascii="Times New Roman" w:hAnsi="Times New Roman" w:cs="Times New Roman"/>
          <w:spacing w:val="-9"/>
          <w:sz w:val="30"/>
          <w:szCs w:val="30"/>
        </w:rPr>
        <w:t>18.</w:t>
      </w:r>
      <w:r>
        <w:rPr>
          <w:rFonts w:ascii="Times New Roman" w:hAnsi="Times New Roman" w:cs="Times New Roman"/>
          <w:spacing w:val="-9"/>
          <w:sz w:val="30"/>
          <w:szCs w:val="30"/>
        </w:rPr>
        <w:t xml:space="preserve"> </w:t>
      </w:r>
      <w:r w:rsidRPr="003161A6">
        <w:rPr>
          <w:rFonts w:ascii="Times New Roman" w:hAnsi="Times New Roman" w:cs="Times New Roman"/>
          <w:spacing w:val="-9"/>
          <w:sz w:val="30"/>
          <w:szCs w:val="30"/>
        </w:rPr>
        <w:t xml:space="preserve">Облисполкомы и </w:t>
      </w:r>
      <w:proofErr w:type="spellStart"/>
      <w:r w:rsidRPr="003161A6">
        <w:rPr>
          <w:rFonts w:ascii="Times New Roman" w:hAnsi="Times New Roman" w:cs="Times New Roman"/>
          <w:spacing w:val="-9"/>
          <w:sz w:val="30"/>
          <w:szCs w:val="30"/>
        </w:rPr>
        <w:t>Мингорисполком</w:t>
      </w:r>
      <w:proofErr w:type="spellEnd"/>
      <w:r w:rsidRPr="003161A6">
        <w:rPr>
          <w:rFonts w:ascii="Times New Roman" w:hAnsi="Times New Roman" w:cs="Times New Roman"/>
          <w:spacing w:val="-9"/>
          <w:sz w:val="30"/>
          <w:szCs w:val="30"/>
        </w:rPr>
        <w:t xml:space="preserve"> перечисляют гражданам в банк суммы </w:t>
      </w:r>
      <w:r w:rsidRPr="003161A6">
        <w:rPr>
          <w:rFonts w:ascii="Times New Roman" w:hAnsi="Times New Roman" w:cs="Times New Roman"/>
          <w:spacing w:val="-7"/>
          <w:sz w:val="30"/>
          <w:szCs w:val="30"/>
        </w:rPr>
        <w:t>субсидии (субсидий), которые направляются по целевому назначению.</w:t>
      </w:r>
    </w:p>
    <w:p w:rsidR="00764999" w:rsidRPr="003161A6" w:rsidRDefault="00764999" w:rsidP="00764999">
      <w:pPr>
        <w:widowControl w:val="0"/>
        <w:shd w:val="clear" w:color="auto" w:fill="FFFFFF"/>
        <w:tabs>
          <w:tab w:val="left" w:pos="12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161A6">
        <w:rPr>
          <w:rFonts w:ascii="Times New Roman" w:hAnsi="Times New Roman" w:cs="Times New Roman"/>
          <w:spacing w:val="-2"/>
          <w:sz w:val="30"/>
          <w:szCs w:val="30"/>
        </w:rPr>
        <w:t>19</w:t>
      </w:r>
      <w:r>
        <w:rPr>
          <w:rFonts w:ascii="Times New Roman" w:hAnsi="Times New Roman" w:cs="Times New Roman"/>
          <w:spacing w:val="-2"/>
          <w:sz w:val="30"/>
          <w:szCs w:val="30"/>
        </w:rPr>
        <w:t xml:space="preserve">. </w:t>
      </w:r>
      <w:r w:rsidRPr="003161A6">
        <w:rPr>
          <w:rFonts w:ascii="Times New Roman" w:hAnsi="Times New Roman" w:cs="Times New Roman"/>
          <w:spacing w:val="-2"/>
          <w:sz w:val="30"/>
          <w:szCs w:val="30"/>
        </w:rPr>
        <w:t xml:space="preserve">Субсидии не предоставляются на погашение просроченной и </w:t>
      </w:r>
      <w:r w:rsidRPr="003161A6">
        <w:rPr>
          <w:rFonts w:ascii="Times New Roman" w:hAnsi="Times New Roman" w:cs="Times New Roman"/>
          <w:spacing w:val="-6"/>
          <w:sz w:val="30"/>
          <w:szCs w:val="30"/>
        </w:rPr>
        <w:t>пролонгированной задолженности по основному долгу и процентам по кредиту.</w:t>
      </w:r>
    </w:p>
    <w:p w:rsidR="00764999" w:rsidRPr="003161A6" w:rsidRDefault="00764999" w:rsidP="00764999">
      <w:pPr>
        <w:shd w:val="clear" w:color="auto" w:fill="FFFFFF"/>
        <w:tabs>
          <w:tab w:val="left" w:pos="1243"/>
        </w:tabs>
        <w:spacing w:after="0" w:line="240" w:lineRule="auto"/>
        <w:ind w:right="5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161A6">
        <w:rPr>
          <w:rFonts w:ascii="Times New Roman" w:hAnsi="Times New Roman" w:cs="Times New Roman"/>
          <w:sz w:val="30"/>
          <w:szCs w:val="30"/>
        </w:rPr>
        <w:t>20.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3161A6">
        <w:rPr>
          <w:rFonts w:ascii="Times New Roman" w:hAnsi="Times New Roman" w:cs="Times New Roman"/>
          <w:sz w:val="30"/>
          <w:szCs w:val="30"/>
        </w:rPr>
        <w:t xml:space="preserve">На построенные (реконструированные) жилые помещения, при </w:t>
      </w:r>
      <w:r w:rsidRPr="003161A6">
        <w:rPr>
          <w:rFonts w:ascii="Times New Roman" w:hAnsi="Times New Roman" w:cs="Times New Roman"/>
          <w:spacing w:val="-5"/>
          <w:sz w:val="30"/>
          <w:szCs w:val="30"/>
        </w:rPr>
        <w:t xml:space="preserve">строительстве (реконструкции) которых была использована субсидия на уплату </w:t>
      </w:r>
      <w:r w:rsidRPr="003161A6">
        <w:rPr>
          <w:rFonts w:ascii="Times New Roman" w:hAnsi="Times New Roman" w:cs="Times New Roman"/>
          <w:spacing w:val="-7"/>
          <w:sz w:val="30"/>
          <w:szCs w:val="30"/>
        </w:rPr>
        <w:t xml:space="preserve">части процентов (субсидии), распространяются положения подпунктов 1.16 и 1.18 </w:t>
      </w:r>
      <w:r w:rsidRPr="003161A6">
        <w:rPr>
          <w:rFonts w:ascii="Times New Roman" w:hAnsi="Times New Roman" w:cs="Times New Roman"/>
          <w:spacing w:val="-5"/>
          <w:sz w:val="30"/>
          <w:szCs w:val="30"/>
        </w:rPr>
        <w:t>Указа № 13, предусматривающие ограничения на их отчуждение и сдачу в наем</w:t>
      </w:r>
      <w:r>
        <w:rPr>
          <w:rFonts w:ascii="Times New Roman" w:hAnsi="Times New Roman" w:cs="Times New Roman"/>
          <w:spacing w:val="-5"/>
          <w:sz w:val="30"/>
          <w:szCs w:val="30"/>
        </w:rPr>
        <w:t xml:space="preserve"> </w:t>
      </w:r>
      <w:r w:rsidRPr="003161A6">
        <w:rPr>
          <w:rFonts w:ascii="Times New Roman" w:hAnsi="Times New Roman" w:cs="Times New Roman"/>
          <w:sz w:val="30"/>
          <w:szCs w:val="30"/>
        </w:rPr>
        <w:t>(аренду).</w:t>
      </w:r>
    </w:p>
    <w:p w:rsidR="00764999" w:rsidRPr="001015AD" w:rsidRDefault="00764999" w:rsidP="00764999">
      <w:pPr>
        <w:shd w:val="clear" w:color="auto" w:fill="FFFFFF"/>
        <w:tabs>
          <w:tab w:val="left" w:pos="1315"/>
        </w:tabs>
        <w:spacing w:after="0" w:line="240" w:lineRule="auto"/>
        <w:ind w:right="24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161A6">
        <w:rPr>
          <w:rFonts w:ascii="Times New Roman" w:hAnsi="Times New Roman" w:cs="Times New Roman"/>
          <w:spacing w:val="-11"/>
          <w:sz w:val="30"/>
          <w:szCs w:val="30"/>
        </w:rPr>
        <w:t>21.</w:t>
      </w:r>
      <w:r>
        <w:rPr>
          <w:rFonts w:ascii="Times New Roman" w:hAnsi="Times New Roman" w:cs="Times New Roman"/>
          <w:spacing w:val="-11"/>
          <w:sz w:val="30"/>
          <w:szCs w:val="30"/>
        </w:rPr>
        <w:t xml:space="preserve"> </w:t>
      </w:r>
      <w:r w:rsidRPr="003161A6">
        <w:rPr>
          <w:rFonts w:ascii="Times New Roman" w:hAnsi="Times New Roman" w:cs="Times New Roman"/>
          <w:spacing w:val="-6"/>
          <w:sz w:val="30"/>
          <w:szCs w:val="30"/>
        </w:rPr>
        <w:t xml:space="preserve">Объемы строительства жилых домов с использованием господдержки, </w:t>
      </w:r>
      <w:r w:rsidRPr="001015AD">
        <w:rPr>
          <w:rFonts w:ascii="Times New Roman" w:hAnsi="Times New Roman" w:cs="Times New Roman"/>
          <w:spacing w:val="-7"/>
          <w:sz w:val="30"/>
          <w:szCs w:val="30"/>
        </w:rPr>
        <w:t>установленной Указом № 240, ежегодно определяются Советом Министров.</w:t>
      </w:r>
    </w:p>
    <w:p w:rsidR="00154C0F" w:rsidRDefault="00764999" w:rsidP="00764999">
      <w:pPr>
        <w:shd w:val="clear" w:color="auto" w:fill="FFFFFF"/>
        <w:spacing w:after="0" w:line="240" w:lineRule="auto"/>
        <w:ind w:right="40" w:firstLine="709"/>
        <w:jc w:val="both"/>
      </w:pPr>
      <w:r w:rsidRPr="001015AD">
        <w:rPr>
          <w:rFonts w:ascii="Times New Roman" w:hAnsi="Times New Roman" w:cs="Times New Roman"/>
          <w:spacing w:val="-3"/>
          <w:sz w:val="30"/>
          <w:szCs w:val="30"/>
        </w:rPr>
        <w:t xml:space="preserve">21.1. Постановлением Совета Министров от 18.01.2021 № 24 «О мерах по </w:t>
      </w:r>
      <w:r w:rsidRPr="001015AD">
        <w:rPr>
          <w:rFonts w:ascii="Times New Roman" w:hAnsi="Times New Roman" w:cs="Times New Roman"/>
          <w:spacing w:val="-5"/>
          <w:sz w:val="30"/>
          <w:szCs w:val="30"/>
        </w:rPr>
        <w:t xml:space="preserve">выполнению заданий по строительству жилых домов и объектов инженерной и </w:t>
      </w:r>
      <w:r w:rsidRPr="001015AD">
        <w:rPr>
          <w:rFonts w:ascii="Times New Roman" w:hAnsi="Times New Roman" w:cs="Times New Roman"/>
          <w:spacing w:val="-4"/>
          <w:sz w:val="30"/>
          <w:szCs w:val="30"/>
        </w:rPr>
        <w:t xml:space="preserve">транспортной инфраструктуры к ним на 2021 год» утверждены объемы </w:t>
      </w:r>
      <w:r w:rsidRPr="001015AD">
        <w:rPr>
          <w:rFonts w:ascii="Times New Roman" w:hAnsi="Times New Roman" w:cs="Times New Roman"/>
          <w:sz w:val="30"/>
          <w:szCs w:val="30"/>
        </w:rPr>
        <w:t>строительства жилья на 2021 года и его финансирования, в том числе в соответствии с Указом № 240.</w:t>
      </w:r>
    </w:p>
    <w:sectPr w:rsidR="00154C0F" w:rsidSect="00764999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E3D66"/>
    <w:multiLevelType w:val="hybridMultilevel"/>
    <w:tmpl w:val="1360ACC6"/>
    <w:lvl w:ilvl="0" w:tplc="46F6D9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999"/>
    <w:rsid w:val="00154C0F"/>
    <w:rsid w:val="00270DFA"/>
    <w:rsid w:val="00764999"/>
    <w:rsid w:val="00996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8CBDB0-182B-4066-96A3-10127ED95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499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64999"/>
    <w:pPr>
      <w:widowControl w:val="0"/>
      <w:autoSpaceDE w:val="0"/>
      <w:autoSpaceDN w:val="0"/>
      <w:spacing w:after="0" w:line="240" w:lineRule="auto"/>
      <w:ind w:left="184" w:firstLine="518"/>
      <w:jc w:val="both"/>
    </w:pPr>
    <w:rPr>
      <w:rFonts w:ascii="Cambria" w:eastAsia="Cambria" w:hAnsi="Cambria" w:cs="Cambri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2528</Words>
  <Characters>17626</Characters>
  <Application>Microsoft Office Word</Application>
  <DocSecurity>0</DocSecurity>
  <Lines>629</Lines>
  <Paragraphs>373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АиС</dc:creator>
  <cp:keywords/>
  <dc:description/>
  <cp:lastModifiedBy>Отдел АиС</cp:lastModifiedBy>
  <cp:revision>3</cp:revision>
  <dcterms:created xsi:type="dcterms:W3CDTF">2021-12-13T11:40:00Z</dcterms:created>
  <dcterms:modified xsi:type="dcterms:W3CDTF">2021-12-13T12:22:00Z</dcterms:modified>
</cp:coreProperties>
</file>