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5A" w:rsidRDefault="0019785A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19785A" w:rsidRDefault="0019785A">
      <w:pPr>
        <w:pStyle w:val="newncpi"/>
        <w:ind w:firstLine="0"/>
        <w:jc w:val="center"/>
      </w:pPr>
      <w:r>
        <w:rPr>
          <w:rStyle w:val="datepr"/>
        </w:rPr>
        <w:t>30 сентября 2013 г.</w:t>
      </w:r>
      <w:r>
        <w:rPr>
          <w:rStyle w:val="number"/>
        </w:rPr>
        <w:t xml:space="preserve"> № 98</w:t>
      </w:r>
    </w:p>
    <w:p w:rsidR="0019785A" w:rsidRDefault="0019785A">
      <w:pPr>
        <w:pStyle w:val="title"/>
      </w:pPr>
      <w:r>
        <w:t>Об утверждении Типового положения о службе охраны труда организации</w:t>
      </w:r>
    </w:p>
    <w:p w:rsidR="0019785A" w:rsidRDefault="0019785A">
      <w:pPr>
        <w:pStyle w:val="changei"/>
      </w:pPr>
      <w:r>
        <w:t>Изменения и дополнения:</w:t>
      </w:r>
    </w:p>
    <w:p w:rsidR="0019785A" w:rsidRDefault="0019785A">
      <w:pPr>
        <w:pStyle w:val="changeadd"/>
      </w:pPr>
      <w:r>
        <w:t>Постановление Министерства труда и социальной защиты Республики Беларусь от 30 апреля 2020 г. № 42 (зарегистрировано в Национальном реестре - № 8/35371 от 19.05.2020 г.) &lt;W22035371&gt;</w:t>
      </w:r>
    </w:p>
    <w:p w:rsidR="0019785A" w:rsidRDefault="0019785A">
      <w:pPr>
        <w:pStyle w:val="newncpi"/>
      </w:pPr>
      <w:r>
        <w:t> </w:t>
      </w:r>
    </w:p>
    <w:p w:rsidR="0019785A" w:rsidRDefault="0019785A">
      <w:pPr>
        <w:pStyle w:val="preamble"/>
      </w:pPr>
      <w:proofErr w:type="gramStart"/>
      <w:r>
        <w:t>На основании части восьмой статьи 20 Закона Республики Беларусь от 23 июня 2008 г. № 356-З «Об охране труда», подпункта 7.1.5 пункта 7 Положения о Министерстве труда и социальной защиты Республики Беларусь, утвержденного постановлением Совета Министров Республики Беларусь от 31 октября 2001 г. № 1589, Министерство труда и социальной защиты Республики Беларусь ПОСТАНОВЛЯЕТ:</w:t>
      </w:r>
      <w:proofErr w:type="gramEnd"/>
    </w:p>
    <w:p w:rsidR="0019785A" w:rsidRDefault="0019785A">
      <w:pPr>
        <w:pStyle w:val="point"/>
      </w:pPr>
      <w:r>
        <w:t>1. Утвердить Типовое положение о службе охраны труда организации (прилагается).</w:t>
      </w:r>
    </w:p>
    <w:p w:rsidR="0019785A" w:rsidRDefault="0019785A">
      <w:pPr>
        <w:pStyle w:val="point"/>
      </w:pPr>
      <w:r>
        <w:t>2. Настоящее постановление вступает в силу с 25 января 2014 г.</w:t>
      </w:r>
    </w:p>
    <w:p w:rsidR="0019785A" w:rsidRDefault="0019785A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4"/>
        <w:gridCol w:w="4685"/>
      </w:tblGrid>
      <w:tr w:rsidR="0019785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9785A" w:rsidRDefault="0019785A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9785A" w:rsidRDefault="0019785A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М.А.Щеткина</w:t>
            </w:r>
            <w:proofErr w:type="spellEnd"/>
          </w:p>
        </w:tc>
      </w:tr>
    </w:tbl>
    <w:p w:rsidR="0019785A" w:rsidRDefault="0019785A">
      <w:pPr>
        <w:pStyle w:val="newncpi"/>
      </w:pPr>
      <w:r>
        <w:t> </w:t>
      </w:r>
    </w:p>
    <w:tbl>
      <w:tblPr>
        <w:tblStyle w:val="tablencpi"/>
        <w:tblW w:w="3846" w:type="pct"/>
        <w:tblLook w:val="04A0" w:firstRow="1" w:lastRow="0" w:firstColumn="1" w:lastColumn="0" w:noHBand="0" w:noVBand="1"/>
      </w:tblPr>
      <w:tblGrid>
        <w:gridCol w:w="2887"/>
        <w:gridCol w:w="4320"/>
      </w:tblGrid>
      <w:tr w:rsidR="0019785A">
        <w:trPr>
          <w:trHeight w:val="240"/>
        </w:trPr>
        <w:tc>
          <w:tcPr>
            <w:tcW w:w="20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785A" w:rsidRDefault="0019785A">
            <w:pPr>
              <w:pStyle w:val="agree"/>
            </w:pPr>
            <w:r>
              <w:t>СОГЛАСОВАНО</w:t>
            </w:r>
            <w:r>
              <w:br/>
              <w:t>Министр сельского хозяйства</w:t>
            </w:r>
            <w:r>
              <w:br/>
              <w:t>и продовольствия</w:t>
            </w:r>
            <w:r>
              <w:br/>
              <w:t>Республики Беларусь</w:t>
            </w:r>
          </w:p>
          <w:p w:rsidR="0019785A" w:rsidRDefault="0019785A">
            <w:pPr>
              <w:pStyle w:val="agreefio"/>
            </w:pPr>
            <w:proofErr w:type="spellStart"/>
            <w:r>
              <w:t>Л.К.Заяц</w:t>
            </w:r>
            <w:proofErr w:type="spellEnd"/>
          </w:p>
          <w:p w:rsidR="0019785A" w:rsidRDefault="0019785A">
            <w:pPr>
              <w:pStyle w:val="agreedate"/>
            </w:pPr>
            <w:r>
              <w:t xml:space="preserve">26.09.2013 </w:t>
            </w:r>
          </w:p>
        </w:tc>
        <w:tc>
          <w:tcPr>
            <w:tcW w:w="2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785A" w:rsidRDefault="0019785A">
            <w:pPr>
              <w:pStyle w:val="agree"/>
            </w:pPr>
            <w:r>
              <w:t>СОГЛАСОВАНО</w:t>
            </w:r>
            <w:r>
              <w:br/>
              <w:t>Министр</w:t>
            </w:r>
            <w:r>
              <w:br/>
              <w:t>по чрезвычайным ситуациям</w:t>
            </w:r>
            <w:r>
              <w:br/>
              <w:t>Республики Беларусь</w:t>
            </w:r>
          </w:p>
          <w:p w:rsidR="0019785A" w:rsidRDefault="0019785A">
            <w:pPr>
              <w:pStyle w:val="agreefio"/>
            </w:pPr>
            <w:proofErr w:type="spellStart"/>
            <w:r>
              <w:t>В.А.Ващенко</w:t>
            </w:r>
            <w:proofErr w:type="spellEnd"/>
          </w:p>
          <w:p w:rsidR="0019785A" w:rsidRDefault="0019785A">
            <w:pPr>
              <w:pStyle w:val="agreedate"/>
            </w:pPr>
            <w:r>
              <w:t xml:space="preserve">26.09.2013 </w:t>
            </w:r>
          </w:p>
        </w:tc>
      </w:tr>
      <w:tr w:rsidR="0019785A">
        <w:tc>
          <w:tcPr>
            <w:tcW w:w="20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785A" w:rsidRDefault="0019785A">
            <w:pPr>
              <w:pStyle w:val="agree"/>
            </w:pPr>
            <w:r>
              <w:t> </w:t>
            </w:r>
          </w:p>
        </w:tc>
        <w:tc>
          <w:tcPr>
            <w:tcW w:w="2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785A" w:rsidRDefault="0019785A">
            <w:pPr>
              <w:pStyle w:val="agree"/>
            </w:pPr>
            <w:r>
              <w:t> </w:t>
            </w:r>
          </w:p>
        </w:tc>
      </w:tr>
      <w:tr w:rsidR="0019785A">
        <w:tc>
          <w:tcPr>
            <w:tcW w:w="20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785A" w:rsidRDefault="0019785A">
            <w:pPr>
              <w:pStyle w:val="agree"/>
            </w:pPr>
            <w:r>
              <w:t>СОГЛАСОВАНО</w:t>
            </w:r>
            <w:r>
              <w:br/>
              <w:t>Министр связи</w:t>
            </w:r>
            <w:r>
              <w:br/>
              <w:t>и информатизации</w:t>
            </w:r>
            <w:r>
              <w:br/>
              <w:t>Республики Беларусь</w:t>
            </w:r>
          </w:p>
          <w:p w:rsidR="0019785A" w:rsidRDefault="0019785A">
            <w:pPr>
              <w:pStyle w:val="agreefio"/>
            </w:pPr>
            <w:proofErr w:type="spellStart"/>
            <w:r>
              <w:t>Н.П.Пантелей</w:t>
            </w:r>
            <w:proofErr w:type="spellEnd"/>
          </w:p>
          <w:p w:rsidR="0019785A" w:rsidRDefault="0019785A">
            <w:pPr>
              <w:pStyle w:val="agreedate"/>
            </w:pPr>
            <w:r>
              <w:t>26.09.2013</w:t>
            </w:r>
          </w:p>
        </w:tc>
        <w:tc>
          <w:tcPr>
            <w:tcW w:w="2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785A" w:rsidRDefault="0019785A">
            <w:pPr>
              <w:pStyle w:val="agree"/>
            </w:pPr>
            <w:r>
              <w:t>СОГЛАСОВАНО</w:t>
            </w:r>
            <w:r>
              <w:br/>
              <w:t>Министр жилищн</w:t>
            </w:r>
            <w:proofErr w:type="gramStart"/>
            <w:r>
              <w:t>о-</w:t>
            </w:r>
            <w:proofErr w:type="gramEnd"/>
            <w:r>
              <w:br/>
              <w:t>коммунального хозяйства</w:t>
            </w:r>
            <w:r>
              <w:br/>
              <w:t>Республики Беларусь</w:t>
            </w:r>
          </w:p>
          <w:p w:rsidR="0019785A" w:rsidRDefault="0019785A">
            <w:pPr>
              <w:pStyle w:val="agreefio"/>
            </w:pPr>
            <w:proofErr w:type="spellStart"/>
            <w:r>
              <w:t>А.В.Шорец</w:t>
            </w:r>
            <w:proofErr w:type="spellEnd"/>
          </w:p>
          <w:p w:rsidR="0019785A" w:rsidRDefault="0019785A">
            <w:pPr>
              <w:pStyle w:val="agreedate"/>
            </w:pPr>
            <w:r>
              <w:t>27.09.2013</w:t>
            </w:r>
          </w:p>
        </w:tc>
      </w:tr>
      <w:tr w:rsidR="0019785A">
        <w:tc>
          <w:tcPr>
            <w:tcW w:w="20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785A" w:rsidRDefault="0019785A">
            <w:pPr>
              <w:pStyle w:val="agree"/>
            </w:pPr>
            <w:r>
              <w:t> </w:t>
            </w:r>
          </w:p>
        </w:tc>
        <w:tc>
          <w:tcPr>
            <w:tcW w:w="2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785A" w:rsidRDefault="0019785A">
            <w:pPr>
              <w:pStyle w:val="agree"/>
            </w:pPr>
            <w:r>
              <w:t> </w:t>
            </w:r>
          </w:p>
        </w:tc>
      </w:tr>
      <w:tr w:rsidR="0019785A">
        <w:tc>
          <w:tcPr>
            <w:tcW w:w="20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785A" w:rsidRDefault="0019785A">
            <w:pPr>
              <w:pStyle w:val="agree"/>
            </w:pPr>
            <w:r>
              <w:t>СОГЛАСОВАНО</w:t>
            </w:r>
            <w:r>
              <w:br/>
              <w:t>Первый заместитель</w:t>
            </w:r>
            <w:r>
              <w:br/>
              <w:t>Министра лесного хозяйства</w:t>
            </w:r>
            <w:r>
              <w:br/>
              <w:t>Республики Беларусь</w:t>
            </w:r>
          </w:p>
          <w:p w:rsidR="0019785A" w:rsidRDefault="0019785A">
            <w:pPr>
              <w:pStyle w:val="agreefio"/>
            </w:pPr>
            <w:proofErr w:type="spellStart"/>
            <w:r>
              <w:t>Ф.Д.Лисица</w:t>
            </w:r>
            <w:proofErr w:type="spellEnd"/>
          </w:p>
          <w:p w:rsidR="0019785A" w:rsidRDefault="0019785A">
            <w:pPr>
              <w:pStyle w:val="agree"/>
            </w:pPr>
            <w:r>
              <w:t>27.09.2013</w:t>
            </w:r>
          </w:p>
        </w:tc>
        <w:tc>
          <w:tcPr>
            <w:tcW w:w="2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785A" w:rsidRDefault="0019785A">
            <w:pPr>
              <w:pStyle w:val="agree"/>
            </w:pPr>
            <w:r>
              <w:t>СОГЛАСОВАНО</w:t>
            </w:r>
            <w:r>
              <w:br/>
              <w:t>Министр здравоохранения</w:t>
            </w:r>
            <w:r>
              <w:br/>
              <w:t>Республики Беларусь</w:t>
            </w:r>
          </w:p>
          <w:p w:rsidR="0019785A" w:rsidRDefault="0019785A">
            <w:pPr>
              <w:pStyle w:val="agreefio"/>
            </w:pPr>
            <w:proofErr w:type="spellStart"/>
            <w:r>
              <w:t>В.И.Жарко</w:t>
            </w:r>
            <w:proofErr w:type="spellEnd"/>
          </w:p>
          <w:p w:rsidR="0019785A" w:rsidRDefault="0019785A">
            <w:pPr>
              <w:pStyle w:val="agreedate"/>
            </w:pPr>
            <w:r>
              <w:t>30.09.2013</w:t>
            </w:r>
          </w:p>
        </w:tc>
      </w:tr>
      <w:tr w:rsidR="0019785A">
        <w:tc>
          <w:tcPr>
            <w:tcW w:w="20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785A" w:rsidRDefault="0019785A">
            <w:pPr>
              <w:pStyle w:val="agree"/>
            </w:pPr>
            <w:r>
              <w:t> </w:t>
            </w:r>
          </w:p>
        </w:tc>
        <w:tc>
          <w:tcPr>
            <w:tcW w:w="2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785A" w:rsidRDefault="0019785A">
            <w:pPr>
              <w:pStyle w:val="agree"/>
            </w:pPr>
            <w:r>
              <w:t> </w:t>
            </w:r>
          </w:p>
        </w:tc>
      </w:tr>
      <w:tr w:rsidR="0019785A">
        <w:tc>
          <w:tcPr>
            <w:tcW w:w="20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785A" w:rsidRDefault="0019785A">
            <w:pPr>
              <w:pStyle w:val="agree"/>
            </w:pPr>
            <w:r>
              <w:t>СОГЛАСОВАНО</w:t>
            </w:r>
            <w:r>
              <w:br/>
              <w:t>Первый заместитель</w:t>
            </w:r>
            <w:r>
              <w:br/>
              <w:t>Министра торговли</w:t>
            </w:r>
            <w:r>
              <w:br/>
              <w:t>Республики Беларусь</w:t>
            </w:r>
          </w:p>
          <w:p w:rsidR="0019785A" w:rsidRDefault="0019785A">
            <w:pPr>
              <w:pStyle w:val="agreefio"/>
            </w:pPr>
            <w:proofErr w:type="spellStart"/>
            <w:r>
              <w:t>А.Б.Карпович</w:t>
            </w:r>
            <w:proofErr w:type="spellEnd"/>
          </w:p>
          <w:p w:rsidR="0019785A" w:rsidRDefault="0019785A">
            <w:pPr>
              <w:pStyle w:val="agreedate"/>
            </w:pPr>
            <w:r>
              <w:t>27.09.2013</w:t>
            </w:r>
          </w:p>
        </w:tc>
        <w:tc>
          <w:tcPr>
            <w:tcW w:w="2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785A" w:rsidRDefault="0019785A">
            <w:pPr>
              <w:pStyle w:val="agree"/>
            </w:pPr>
            <w:r>
              <w:t>СОГЛАСОВАНО</w:t>
            </w:r>
            <w:r>
              <w:br/>
              <w:t>Председатель</w:t>
            </w:r>
            <w:r>
              <w:br/>
              <w:t>Белорусского государственного</w:t>
            </w:r>
            <w:r>
              <w:br/>
              <w:t>концерна по нефти и химии</w:t>
            </w:r>
          </w:p>
          <w:p w:rsidR="0019785A" w:rsidRDefault="0019785A">
            <w:pPr>
              <w:pStyle w:val="agreefio"/>
            </w:pPr>
            <w:proofErr w:type="spellStart"/>
            <w:r>
              <w:t>И.Ф.Жилин</w:t>
            </w:r>
            <w:proofErr w:type="spellEnd"/>
          </w:p>
          <w:p w:rsidR="0019785A" w:rsidRDefault="0019785A">
            <w:pPr>
              <w:pStyle w:val="agreedate"/>
            </w:pPr>
            <w:r>
              <w:t>30.09.2013</w:t>
            </w:r>
          </w:p>
        </w:tc>
      </w:tr>
      <w:tr w:rsidR="0019785A">
        <w:tc>
          <w:tcPr>
            <w:tcW w:w="20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785A" w:rsidRDefault="0019785A">
            <w:pPr>
              <w:pStyle w:val="agree"/>
            </w:pPr>
            <w:r>
              <w:t> </w:t>
            </w:r>
          </w:p>
        </w:tc>
        <w:tc>
          <w:tcPr>
            <w:tcW w:w="2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785A" w:rsidRDefault="0019785A">
            <w:pPr>
              <w:pStyle w:val="agree"/>
            </w:pPr>
            <w:r>
              <w:t> </w:t>
            </w:r>
          </w:p>
        </w:tc>
      </w:tr>
      <w:tr w:rsidR="0019785A">
        <w:tc>
          <w:tcPr>
            <w:tcW w:w="20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785A" w:rsidRDefault="0019785A">
            <w:pPr>
              <w:pStyle w:val="agree"/>
            </w:pPr>
            <w:r>
              <w:t>СОГЛАСОВАНО</w:t>
            </w:r>
            <w:r>
              <w:br/>
              <w:t xml:space="preserve">Председатель Белорусского </w:t>
            </w:r>
            <w:r>
              <w:br/>
              <w:t xml:space="preserve">государственного концерна </w:t>
            </w:r>
            <w:r>
              <w:br/>
              <w:t xml:space="preserve">пищевой промышленности </w:t>
            </w:r>
            <w:r>
              <w:br/>
              <w:t>«</w:t>
            </w:r>
            <w:proofErr w:type="spellStart"/>
            <w:r>
              <w:t>Белгоспищепром</w:t>
            </w:r>
            <w:proofErr w:type="spellEnd"/>
            <w:r>
              <w:t>»</w:t>
            </w:r>
          </w:p>
          <w:p w:rsidR="0019785A" w:rsidRDefault="0019785A">
            <w:pPr>
              <w:pStyle w:val="agreefio"/>
            </w:pPr>
            <w:proofErr w:type="spellStart"/>
            <w:r>
              <w:t>А.Л.Забелло</w:t>
            </w:r>
            <w:proofErr w:type="spellEnd"/>
          </w:p>
          <w:p w:rsidR="0019785A" w:rsidRDefault="0019785A">
            <w:pPr>
              <w:pStyle w:val="agreedate"/>
            </w:pPr>
            <w:r>
              <w:t xml:space="preserve">26.09.2013 </w:t>
            </w:r>
          </w:p>
        </w:tc>
        <w:tc>
          <w:tcPr>
            <w:tcW w:w="2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785A" w:rsidRDefault="0019785A">
            <w:pPr>
              <w:pStyle w:val="agree"/>
            </w:pPr>
            <w:r>
              <w:t>СОГЛАСОВАНО</w:t>
            </w:r>
            <w:r>
              <w:br/>
              <w:t xml:space="preserve">Первый заместитель председателя </w:t>
            </w:r>
            <w:r>
              <w:br/>
              <w:t>Белорусского государственного концерна</w:t>
            </w:r>
            <w:r>
              <w:br/>
              <w:t xml:space="preserve">по производству и реализации товаров </w:t>
            </w:r>
            <w:r>
              <w:br/>
              <w:t>легкой промышленности</w:t>
            </w:r>
          </w:p>
          <w:p w:rsidR="0019785A" w:rsidRDefault="0019785A">
            <w:pPr>
              <w:pStyle w:val="agreefio"/>
            </w:pPr>
            <w:proofErr w:type="spellStart"/>
            <w:r>
              <w:t>С.И.Мисурагин</w:t>
            </w:r>
            <w:proofErr w:type="spellEnd"/>
          </w:p>
          <w:p w:rsidR="0019785A" w:rsidRDefault="0019785A">
            <w:pPr>
              <w:pStyle w:val="agreedate"/>
            </w:pPr>
            <w:r>
              <w:t>26.09.2013</w:t>
            </w:r>
          </w:p>
        </w:tc>
      </w:tr>
      <w:tr w:rsidR="0019785A">
        <w:tc>
          <w:tcPr>
            <w:tcW w:w="20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785A" w:rsidRDefault="0019785A">
            <w:pPr>
              <w:pStyle w:val="agree"/>
            </w:pPr>
            <w:r>
              <w:t> </w:t>
            </w:r>
          </w:p>
        </w:tc>
        <w:tc>
          <w:tcPr>
            <w:tcW w:w="2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785A" w:rsidRDefault="0019785A">
            <w:pPr>
              <w:pStyle w:val="agree"/>
            </w:pPr>
            <w:r>
              <w:t> </w:t>
            </w:r>
          </w:p>
        </w:tc>
      </w:tr>
      <w:tr w:rsidR="0019785A">
        <w:tc>
          <w:tcPr>
            <w:tcW w:w="20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785A" w:rsidRDefault="0019785A">
            <w:pPr>
              <w:pStyle w:val="agree"/>
            </w:pPr>
            <w:r>
              <w:t>СОГЛАСОВАНО</w:t>
            </w:r>
            <w:r>
              <w:br/>
              <w:t>Министр энергетики</w:t>
            </w:r>
            <w:r>
              <w:br/>
              <w:t>Республики Беларусь</w:t>
            </w:r>
          </w:p>
          <w:p w:rsidR="0019785A" w:rsidRDefault="0019785A">
            <w:pPr>
              <w:pStyle w:val="agreefio"/>
            </w:pPr>
            <w:proofErr w:type="spellStart"/>
            <w:r>
              <w:t>В.Н.Потупчик</w:t>
            </w:r>
            <w:proofErr w:type="spellEnd"/>
          </w:p>
          <w:p w:rsidR="0019785A" w:rsidRDefault="0019785A">
            <w:pPr>
              <w:pStyle w:val="agreedate"/>
            </w:pPr>
            <w:r>
              <w:t>27.09.2013</w:t>
            </w:r>
          </w:p>
        </w:tc>
        <w:tc>
          <w:tcPr>
            <w:tcW w:w="2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785A" w:rsidRDefault="0019785A">
            <w:pPr>
              <w:pStyle w:val="agree"/>
            </w:pPr>
            <w:r>
              <w:t>СОГЛАСОВАНО</w:t>
            </w:r>
            <w:r>
              <w:br/>
              <w:t xml:space="preserve">Председатель Государственного </w:t>
            </w:r>
            <w:r>
              <w:br/>
              <w:t>пограничного комитета</w:t>
            </w:r>
            <w:r>
              <w:br/>
              <w:t>Республики Беларусь</w:t>
            </w:r>
          </w:p>
          <w:p w:rsidR="0019785A" w:rsidRDefault="0019785A">
            <w:pPr>
              <w:pStyle w:val="agreefio"/>
            </w:pPr>
            <w:proofErr w:type="spellStart"/>
            <w:r>
              <w:t>А.Д.Боечко</w:t>
            </w:r>
            <w:proofErr w:type="spellEnd"/>
          </w:p>
          <w:p w:rsidR="0019785A" w:rsidRDefault="0019785A">
            <w:pPr>
              <w:pStyle w:val="agreedate"/>
            </w:pPr>
            <w:r>
              <w:t xml:space="preserve">27.09.2013 </w:t>
            </w:r>
          </w:p>
        </w:tc>
      </w:tr>
      <w:tr w:rsidR="0019785A">
        <w:tc>
          <w:tcPr>
            <w:tcW w:w="20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785A" w:rsidRDefault="0019785A">
            <w:pPr>
              <w:pStyle w:val="agree"/>
            </w:pPr>
            <w:r>
              <w:t> </w:t>
            </w:r>
          </w:p>
        </w:tc>
        <w:tc>
          <w:tcPr>
            <w:tcW w:w="2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785A" w:rsidRDefault="0019785A">
            <w:pPr>
              <w:pStyle w:val="agree"/>
            </w:pPr>
            <w:r>
              <w:t> </w:t>
            </w:r>
          </w:p>
        </w:tc>
      </w:tr>
      <w:tr w:rsidR="0019785A">
        <w:tc>
          <w:tcPr>
            <w:tcW w:w="20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785A" w:rsidRDefault="0019785A">
            <w:pPr>
              <w:pStyle w:val="agree"/>
            </w:pPr>
            <w:r>
              <w:t>СОГЛАСОВАНО</w:t>
            </w:r>
            <w:r>
              <w:br/>
              <w:t>Министр обороны</w:t>
            </w:r>
            <w:r>
              <w:br/>
              <w:t>Республики Беларусь</w:t>
            </w:r>
            <w:r>
              <w:br/>
              <w:t>генерал-лейтенант</w:t>
            </w:r>
          </w:p>
          <w:p w:rsidR="0019785A" w:rsidRDefault="0019785A">
            <w:pPr>
              <w:pStyle w:val="agreefio"/>
            </w:pPr>
            <w:proofErr w:type="spellStart"/>
            <w:r>
              <w:t>Ю.В.Жадобин</w:t>
            </w:r>
            <w:proofErr w:type="spellEnd"/>
          </w:p>
          <w:p w:rsidR="0019785A" w:rsidRDefault="0019785A">
            <w:pPr>
              <w:pStyle w:val="agreedate"/>
            </w:pPr>
            <w:r>
              <w:t xml:space="preserve">27.09.2013 </w:t>
            </w:r>
          </w:p>
        </w:tc>
        <w:tc>
          <w:tcPr>
            <w:tcW w:w="2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785A" w:rsidRDefault="0019785A">
            <w:pPr>
              <w:pStyle w:val="agree"/>
            </w:pPr>
            <w:r>
              <w:t>СОГЛАСОВАНО</w:t>
            </w:r>
            <w:r>
              <w:br/>
              <w:t>Министр промышленности</w:t>
            </w:r>
            <w:r>
              <w:br/>
              <w:t>Республики Беларусь</w:t>
            </w:r>
          </w:p>
          <w:p w:rsidR="0019785A" w:rsidRDefault="0019785A">
            <w:pPr>
              <w:pStyle w:val="agreefio"/>
            </w:pPr>
            <w:proofErr w:type="spellStart"/>
            <w:r>
              <w:t>Д.С.Катеринич</w:t>
            </w:r>
            <w:proofErr w:type="spellEnd"/>
          </w:p>
          <w:p w:rsidR="0019785A" w:rsidRDefault="0019785A">
            <w:pPr>
              <w:pStyle w:val="agreedate"/>
            </w:pPr>
            <w:r>
              <w:t>27.09.2013</w:t>
            </w:r>
          </w:p>
        </w:tc>
      </w:tr>
    </w:tbl>
    <w:p w:rsidR="0019785A" w:rsidRDefault="0019785A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27"/>
        <w:gridCol w:w="2342"/>
      </w:tblGrid>
      <w:tr w:rsidR="0019785A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785A" w:rsidRDefault="0019785A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785A" w:rsidRDefault="0019785A">
            <w:pPr>
              <w:pStyle w:val="capu1"/>
            </w:pPr>
            <w:r>
              <w:t>УТВЕРЖДЕНО</w:t>
            </w:r>
          </w:p>
          <w:p w:rsidR="0019785A" w:rsidRDefault="0019785A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19785A" w:rsidRDefault="0019785A">
            <w:pPr>
              <w:pStyle w:val="cap1"/>
            </w:pPr>
            <w:r>
              <w:t>30.09.2013 № 98</w:t>
            </w:r>
          </w:p>
        </w:tc>
      </w:tr>
    </w:tbl>
    <w:p w:rsidR="0019785A" w:rsidRDefault="0019785A">
      <w:pPr>
        <w:pStyle w:val="titleu"/>
      </w:pPr>
      <w:r>
        <w:t>ТИПОВОЕ ПОЛОЖЕНИЕ</w:t>
      </w:r>
      <w:r>
        <w:br/>
        <w:t>о службе охраны труда организации</w:t>
      </w:r>
    </w:p>
    <w:p w:rsidR="0019785A" w:rsidRDefault="0019785A">
      <w:pPr>
        <w:pStyle w:val="point"/>
      </w:pPr>
      <w:r>
        <w:t>1. Настоящим Типовым положением определяются основные задачи и функции службы охраны труда организации (далее – служба охраны труда).</w:t>
      </w:r>
    </w:p>
    <w:p w:rsidR="0019785A" w:rsidRDefault="0019785A">
      <w:pPr>
        <w:pStyle w:val="point"/>
      </w:pPr>
      <w:r>
        <w:t>2. Для целей настоящего Типового положения используются термины и их определения в значениях, установленных Законом Республики Беларусь «Об охране труда».</w:t>
      </w:r>
    </w:p>
    <w:p w:rsidR="0019785A" w:rsidRDefault="0019785A">
      <w:pPr>
        <w:pStyle w:val="point"/>
      </w:pPr>
      <w:r>
        <w:t>3. Структура и численность службы охраны труда устанавливаются в зависимости от численности работников, характера и степени опасности факторов производственной среды и трудового процесса, наличия опасных производственных объектов, работ с повышенной опасностью и удаленности структурных подразделений друг от друга.</w:t>
      </w:r>
    </w:p>
    <w:p w:rsidR="0019785A" w:rsidRDefault="0019785A">
      <w:pPr>
        <w:pStyle w:val="point"/>
      </w:pPr>
      <w:r>
        <w:t>4. Служба охраны труда подчиняется непосредственно руководителю организации или уполномоченному в соответствии с системой управления охраной труда его заместителю.</w:t>
      </w:r>
    </w:p>
    <w:p w:rsidR="0019785A" w:rsidRDefault="0019785A">
      <w:pPr>
        <w:pStyle w:val="point"/>
      </w:pPr>
      <w:r>
        <w:t>5. Служба охраны труда осуществляет свою деятельность во взаимодействии:</w:t>
      </w:r>
    </w:p>
    <w:p w:rsidR="0019785A" w:rsidRDefault="0019785A">
      <w:pPr>
        <w:pStyle w:val="newncpi"/>
      </w:pPr>
      <w:proofErr w:type="gramStart"/>
      <w:r>
        <w:t>со структурными подразделениями организации (далее – структурные подразделения);</w:t>
      </w:r>
      <w:proofErr w:type="gramEnd"/>
    </w:p>
    <w:p w:rsidR="0019785A" w:rsidRDefault="0019785A">
      <w:pPr>
        <w:pStyle w:val="newncpi"/>
      </w:pPr>
      <w:proofErr w:type="gramStart"/>
      <w:r>
        <w:t>с контролирующими (надзорными) органами, с профессиональными союзами, их организационными структурами, объединениями таких союзов (далее – профсоюзы), другими организациями.</w:t>
      </w:r>
      <w:proofErr w:type="gramEnd"/>
    </w:p>
    <w:p w:rsidR="0019785A" w:rsidRDefault="0019785A">
      <w:pPr>
        <w:pStyle w:val="point"/>
      </w:pPr>
      <w:r>
        <w:t>6. Служба охраны труда организует работу по охране труда в соответствии с Законом Республики Беларусь «Об охране труда», иными актами законодательства.</w:t>
      </w:r>
    </w:p>
    <w:p w:rsidR="0019785A" w:rsidRDefault="0019785A">
      <w:pPr>
        <w:pStyle w:val="point"/>
      </w:pPr>
      <w:r>
        <w:t>7. На должности руководителя и специалистов службы охраны труда назначаются лица в соответствии с квалификационными требованиями, предусмотренными законодательством.</w:t>
      </w:r>
    </w:p>
    <w:p w:rsidR="0019785A" w:rsidRDefault="0019785A">
      <w:pPr>
        <w:pStyle w:val="point"/>
      </w:pPr>
      <w:r>
        <w:t>8. Работники службы охраны труда кроме выполнения своих трудовых функций могут привлекаться только для ликвидации чрезвычайных ситуаций в соответствии с законодательством.</w:t>
      </w:r>
    </w:p>
    <w:p w:rsidR="0019785A" w:rsidRDefault="0019785A">
      <w:pPr>
        <w:pStyle w:val="point"/>
      </w:pPr>
      <w:r>
        <w:t>9. На основе настоящего Типового положения в организациях разрабатываются положения о службе охраны труда, учитывающие специфику и характер деятельности организации.</w:t>
      </w:r>
    </w:p>
    <w:p w:rsidR="0019785A" w:rsidRDefault="0019785A">
      <w:pPr>
        <w:pStyle w:val="point"/>
      </w:pPr>
      <w:r>
        <w:t>10. Основными задачами службы охраны труда являются:</w:t>
      </w:r>
    </w:p>
    <w:p w:rsidR="0019785A" w:rsidRDefault="0019785A">
      <w:pPr>
        <w:pStyle w:val="newncpi"/>
      </w:pPr>
      <w:r>
        <w:t>организация работы по охране труда;</w:t>
      </w:r>
    </w:p>
    <w:p w:rsidR="0019785A" w:rsidRDefault="0019785A">
      <w:pPr>
        <w:pStyle w:val="newncpi"/>
      </w:pPr>
      <w:r>
        <w:t xml:space="preserve">осуществление контроля за соблюдением </w:t>
      </w:r>
      <w:proofErr w:type="gramStart"/>
      <w:r>
        <w:t>работающими</w:t>
      </w:r>
      <w:proofErr w:type="gramEnd"/>
      <w:r>
        <w:t xml:space="preserve"> требований по охране труда.</w:t>
      </w:r>
    </w:p>
    <w:p w:rsidR="0019785A" w:rsidRDefault="0019785A">
      <w:pPr>
        <w:pStyle w:val="point"/>
      </w:pPr>
      <w:r>
        <w:t>11. Служба охраны труда в соответствии с возложенными на нее задачами:</w:t>
      </w:r>
    </w:p>
    <w:p w:rsidR="0019785A" w:rsidRDefault="0019785A">
      <w:pPr>
        <w:pStyle w:val="underpoint"/>
      </w:pPr>
      <w:r>
        <w:t>11.1. принимает участие в координации деятельности структурных подразделений по обеспечению на каждом рабочем месте условий труда, соответствующих требованиям по охране труда;</w:t>
      </w:r>
    </w:p>
    <w:p w:rsidR="0019785A" w:rsidRDefault="0019785A">
      <w:pPr>
        <w:pStyle w:val="underpoint"/>
      </w:pPr>
      <w:proofErr w:type="gramStart"/>
      <w:r>
        <w:t>11.2. участвует в работе организации по пропаганде и внедрению передового опыта безопасных методов и приемов труда, сотрудничеству с работниками, их полномочными представителями в области охраны труда, информированию о состоянии условий и охраны труда на рабочем месте, существующем риске повреждения здоровья и полагающихся средствах индивидуальной защиты и об иных вопросах, связанных с охраной труда;</w:t>
      </w:r>
      <w:proofErr w:type="gramEnd"/>
    </w:p>
    <w:p w:rsidR="0019785A" w:rsidRDefault="0019785A">
      <w:pPr>
        <w:pStyle w:val="underpoint"/>
      </w:pPr>
      <w:r>
        <w:t>11.3. осуществляет совместно с иными структурными подразделениями подготовку документов по вопросам охраны труда, в том числе перечня инструкций по охране труда, документов по вопросам обучения, стажировки, инструктажа, проверки знаний, и иным вопросам, предусмотренным законодательством об охране труда;</w:t>
      </w:r>
    </w:p>
    <w:p w:rsidR="0019785A" w:rsidRDefault="0019785A">
      <w:pPr>
        <w:pStyle w:val="underpoint"/>
      </w:pPr>
      <w:r>
        <w:t>11.4. участвует в организации проведения инструктажей по охране труда в порядке, установленном законодательством;</w:t>
      </w:r>
    </w:p>
    <w:p w:rsidR="0019785A" w:rsidRDefault="0019785A">
      <w:pPr>
        <w:pStyle w:val="underpoint"/>
      </w:pPr>
      <w:r>
        <w:t>11.5. принимает участие в коллективных переговорах при рассмотрении вопросов охраны труда, подготовке проектов положений коллективного договора, касающихся охраны труда, разработке плана мероприятий по охране труда;</w:t>
      </w:r>
    </w:p>
    <w:p w:rsidR="0019785A" w:rsidRDefault="0019785A">
      <w:pPr>
        <w:pStyle w:val="underpoint"/>
      </w:pPr>
      <w:r>
        <w:t>11.6. участвует в соответствии с законодательством в расследовании несчастных случаев на производстве и профессиональных заболеваний, проведении анализа причин несчастных случаев на производстве и профессиональных заболеваний, разработке мер по их профилактике и предупреждению;</w:t>
      </w:r>
    </w:p>
    <w:p w:rsidR="0019785A" w:rsidRDefault="0019785A">
      <w:pPr>
        <w:pStyle w:val="underpoint"/>
      </w:pPr>
      <w:r>
        <w:t>11.7. разрабатывает совместно со структурными подразделениями мероприятия по внедрению и функционированию системы управления охраной труда, обеспечивающей идентификацию опасностей, оценку профессиональных рисков, определение мер управления профессиональными рисками и анализ их результативности;</w:t>
      </w:r>
    </w:p>
    <w:p w:rsidR="0019785A" w:rsidRDefault="0019785A">
      <w:pPr>
        <w:pStyle w:val="underpoint"/>
      </w:pPr>
      <w:r>
        <w:t xml:space="preserve">11.8. осуществляет </w:t>
      </w:r>
      <w:proofErr w:type="gramStart"/>
      <w:r>
        <w:t>контроль за</w:t>
      </w:r>
      <w:proofErr w:type="gramEnd"/>
      <w:r>
        <w:t> соблюдением работающими требований по охране труда в порядке, установленном законодательством;</w:t>
      </w:r>
    </w:p>
    <w:p w:rsidR="0019785A" w:rsidRDefault="0019785A">
      <w:pPr>
        <w:pStyle w:val="underpoint"/>
      </w:pPr>
      <w:r>
        <w:t>11.9. организует совместно со структурными подразделениями проведение обучения и проверки знаний работников по вопросам охраны труда;</w:t>
      </w:r>
    </w:p>
    <w:p w:rsidR="0019785A" w:rsidRDefault="0019785A">
      <w:pPr>
        <w:pStyle w:val="underpoint"/>
      </w:pPr>
      <w:r>
        <w:t>11.10. участвует в работе комиссий, в том числе комиссии для проверки знаний работающих по вопросам охраны труда, по общему техническому осмотру зданий (помещений), по охране труда и других;</w:t>
      </w:r>
    </w:p>
    <w:p w:rsidR="0019785A" w:rsidRDefault="0019785A">
      <w:pPr>
        <w:pStyle w:val="underpoint"/>
      </w:pPr>
      <w:r>
        <w:t>11.11. вносит предложения либо участвует в подготовке предложений по вопросам:</w:t>
      </w:r>
    </w:p>
    <w:p w:rsidR="0019785A" w:rsidRDefault="0019785A">
      <w:pPr>
        <w:pStyle w:val="newncpi"/>
      </w:pPr>
      <w:r>
        <w:t>совершенствования системы управления охраной труда, разработке локальных правовых актов, содержащих требования по охране труда;</w:t>
      </w:r>
    </w:p>
    <w:p w:rsidR="0019785A" w:rsidRDefault="0019785A">
      <w:pPr>
        <w:pStyle w:val="newncpi"/>
      </w:pPr>
      <w:r>
        <w:t>внедрения безопасных технологических процессов, производственного оборудования;</w:t>
      </w:r>
    </w:p>
    <w:p w:rsidR="0019785A" w:rsidRDefault="0019785A">
      <w:pPr>
        <w:pStyle w:val="newncpi"/>
      </w:pPr>
      <w:r>
        <w:t>вывода из эксплуатации производственного оборудования, не соответствующего требованиям по охране труда;</w:t>
      </w:r>
    </w:p>
    <w:p w:rsidR="0019785A" w:rsidRDefault="0019785A">
      <w:pPr>
        <w:pStyle w:val="underpoint"/>
      </w:pPr>
      <w:r>
        <w:t>11.12. организует обеспечение структурных подразделений необходимыми нормативными правовыми актами, локальными правовыми актами, содержащими требования по охране труда, наглядными пособиями, плакатами по охране труда;</w:t>
      </w:r>
    </w:p>
    <w:p w:rsidR="0019785A" w:rsidRDefault="0019785A">
      <w:pPr>
        <w:pStyle w:val="underpoint"/>
      </w:pPr>
      <w:r>
        <w:t>11.13. участвует в организации проведения смотров-конкурсов на лучшую организацию работы по охране труда, в оформлении информационных стендов, уголков по охране труда;</w:t>
      </w:r>
    </w:p>
    <w:p w:rsidR="0019785A" w:rsidRDefault="0019785A">
      <w:pPr>
        <w:pStyle w:val="underpoint"/>
      </w:pPr>
      <w:r>
        <w:t>11.14. осуществляет иные функции, предусмотренные законодательством.</w:t>
      </w:r>
    </w:p>
    <w:p w:rsidR="0019785A" w:rsidRDefault="0019785A">
      <w:pPr>
        <w:pStyle w:val="point"/>
      </w:pPr>
      <w:r>
        <w:t>12. Служба охраны труда вправе вносить предложения руководителю организации о поощрении и материальном стимулировании работников за соблюдение требований по охране труда.</w:t>
      </w:r>
    </w:p>
    <w:p w:rsidR="0019785A" w:rsidRDefault="0019785A">
      <w:pPr>
        <w:pStyle w:val="point"/>
      </w:pPr>
      <w:r>
        <w:t>13. Работники службы охраны труда в соответствии со своими полномочиями имеют право на основании статьи 21 Закона Республики Беларусь «Об охране труда»:</w:t>
      </w:r>
    </w:p>
    <w:p w:rsidR="0019785A" w:rsidRDefault="0019785A">
      <w:pPr>
        <w:pStyle w:val="underpoint"/>
      </w:pPr>
      <w:r>
        <w:t>13.1. проводить обследование состояния условий труда, осуществлять анализ соблюдения требований по охране труда, знакомиться с документами по вопросам охраны труда в организации;</w:t>
      </w:r>
    </w:p>
    <w:p w:rsidR="0019785A" w:rsidRDefault="0019785A">
      <w:pPr>
        <w:pStyle w:val="underpoint"/>
      </w:pPr>
      <w:r>
        <w:t>13.2. запрашивать и получать необходимую информацию по вопросам охраны труда, требовать письменные объяснения от должностных лиц и других работников, допустивших нарушения требований по охране труда;</w:t>
      </w:r>
    </w:p>
    <w:p w:rsidR="0019785A" w:rsidRDefault="0019785A">
      <w:pPr>
        <w:pStyle w:val="underpoint"/>
      </w:pPr>
      <w:r>
        <w:t>13.3. выдавать должностным лицам нанимателя обязательные для исполнения предписания об устранении нарушений требований по охране труда и вести их учет в письменной форме;</w:t>
      </w:r>
    </w:p>
    <w:p w:rsidR="0019785A" w:rsidRDefault="0019785A">
      <w:pPr>
        <w:pStyle w:val="underpoint"/>
      </w:pPr>
      <w:r>
        <w:t>13.4. принимать меры по приостановлению эксплуатации оборудования, инструментов, приспособлений, транспортных средств, используемых в организации, выполнения работ (оказания услуг) при выявлении нарушений, создающих угрозу жизни или здоровью работающих и окружающих, до их устранения;</w:t>
      </w:r>
    </w:p>
    <w:p w:rsidR="0019785A" w:rsidRDefault="0019785A">
      <w:pPr>
        <w:pStyle w:val="underpoint"/>
      </w:pPr>
      <w:r>
        <w:t>13.5. организовывать и проводить информационно-разъяснительную работу с работниками организации по вопросам охраны труда;</w:t>
      </w:r>
    </w:p>
    <w:p w:rsidR="0019785A" w:rsidRDefault="0019785A">
      <w:pPr>
        <w:pStyle w:val="underpoint"/>
      </w:pPr>
      <w:r>
        <w:t>13.6. вносить предложения нанимателю по улучшению условий и охраны труда работников, предупреждению производственного травматизма и профессиональных заболеваний.</w:t>
      </w:r>
    </w:p>
    <w:p w:rsidR="00CB3613" w:rsidRDefault="00CB3613"/>
    <w:sectPr w:rsidR="00CB3613" w:rsidSect="001978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85A" w:rsidRDefault="0019785A" w:rsidP="0019785A">
      <w:pPr>
        <w:spacing w:after="0" w:line="240" w:lineRule="auto"/>
      </w:pPr>
      <w:r>
        <w:separator/>
      </w:r>
    </w:p>
  </w:endnote>
  <w:endnote w:type="continuationSeparator" w:id="0">
    <w:p w:rsidR="0019785A" w:rsidRDefault="0019785A" w:rsidP="00197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85A" w:rsidRDefault="001978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85A" w:rsidRDefault="001978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19785A" w:rsidTr="0019785A">
      <w:tc>
        <w:tcPr>
          <w:tcW w:w="1800" w:type="dxa"/>
          <w:shd w:val="clear" w:color="auto" w:fill="auto"/>
          <w:vAlign w:val="center"/>
        </w:tcPr>
        <w:p w:rsidR="0019785A" w:rsidRDefault="0019785A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601431C2" wp14:editId="01C5DBB6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19785A" w:rsidRDefault="0019785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19785A" w:rsidRDefault="0019785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21.10.2020</w:t>
          </w:r>
        </w:p>
        <w:p w:rsidR="0019785A" w:rsidRPr="0019785A" w:rsidRDefault="0019785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19785A" w:rsidRDefault="001978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85A" w:rsidRDefault="0019785A" w:rsidP="0019785A">
      <w:pPr>
        <w:spacing w:after="0" w:line="240" w:lineRule="auto"/>
      </w:pPr>
      <w:r>
        <w:separator/>
      </w:r>
    </w:p>
  </w:footnote>
  <w:footnote w:type="continuationSeparator" w:id="0">
    <w:p w:rsidR="0019785A" w:rsidRDefault="0019785A" w:rsidP="00197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85A" w:rsidRDefault="0019785A" w:rsidP="0029750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785A" w:rsidRDefault="001978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85A" w:rsidRPr="0019785A" w:rsidRDefault="0019785A" w:rsidP="0029750F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19785A">
      <w:rPr>
        <w:rStyle w:val="a7"/>
        <w:rFonts w:ascii="Times New Roman" w:hAnsi="Times New Roman" w:cs="Times New Roman"/>
        <w:sz w:val="24"/>
      </w:rPr>
      <w:fldChar w:fldCharType="begin"/>
    </w:r>
    <w:r w:rsidRPr="0019785A">
      <w:rPr>
        <w:rStyle w:val="a7"/>
        <w:rFonts w:ascii="Times New Roman" w:hAnsi="Times New Roman" w:cs="Times New Roman"/>
        <w:sz w:val="24"/>
      </w:rPr>
      <w:instrText xml:space="preserve">PAGE  </w:instrText>
    </w:r>
    <w:r w:rsidRPr="0019785A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4</w:t>
    </w:r>
    <w:r w:rsidRPr="0019785A">
      <w:rPr>
        <w:rStyle w:val="a7"/>
        <w:rFonts w:ascii="Times New Roman" w:hAnsi="Times New Roman" w:cs="Times New Roman"/>
        <w:sz w:val="24"/>
      </w:rPr>
      <w:fldChar w:fldCharType="end"/>
    </w:r>
  </w:p>
  <w:p w:rsidR="0019785A" w:rsidRPr="0019785A" w:rsidRDefault="0019785A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85A" w:rsidRDefault="001978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5A"/>
    <w:rsid w:val="0019785A"/>
    <w:rsid w:val="00CB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9785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19785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19785A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978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978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978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19785A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19785A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19785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9785A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9785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19785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978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9785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9785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9785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9785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9785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9785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9785A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197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97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785A"/>
  </w:style>
  <w:style w:type="paragraph" w:styleId="a5">
    <w:name w:val="footer"/>
    <w:basedOn w:val="a"/>
    <w:link w:val="a6"/>
    <w:uiPriority w:val="99"/>
    <w:unhideWhenUsed/>
    <w:rsid w:val="00197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785A"/>
  </w:style>
  <w:style w:type="character" w:styleId="a7">
    <w:name w:val="page number"/>
    <w:basedOn w:val="a0"/>
    <w:uiPriority w:val="99"/>
    <w:semiHidden/>
    <w:unhideWhenUsed/>
    <w:rsid w:val="0019785A"/>
  </w:style>
  <w:style w:type="table" w:styleId="a8">
    <w:name w:val="Table Grid"/>
    <w:basedOn w:val="a1"/>
    <w:uiPriority w:val="59"/>
    <w:rsid w:val="00197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9785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19785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19785A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978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978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978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19785A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19785A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19785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9785A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9785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19785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978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9785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9785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9785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9785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9785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9785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9785A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197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97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785A"/>
  </w:style>
  <w:style w:type="paragraph" w:styleId="a5">
    <w:name w:val="footer"/>
    <w:basedOn w:val="a"/>
    <w:link w:val="a6"/>
    <w:uiPriority w:val="99"/>
    <w:unhideWhenUsed/>
    <w:rsid w:val="00197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785A"/>
  </w:style>
  <w:style w:type="character" w:styleId="a7">
    <w:name w:val="page number"/>
    <w:basedOn w:val="a0"/>
    <w:uiPriority w:val="99"/>
    <w:semiHidden/>
    <w:unhideWhenUsed/>
    <w:rsid w:val="0019785A"/>
  </w:style>
  <w:style w:type="table" w:styleId="a8">
    <w:name w:val="Table Grid"/>
    <w:basedOn w:val="a1"/>
    <w:uiPriority w:val="59"/>
    <w:rsid w:val="00197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1059</Words>
  <Characters>7972</Characters>
  <Application>Microsoft Office Word</Application>
  <DocSecurity>0</DocSecurity>
  <Lines>234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2020-10-21T07:15:00Z</dcterms:created>
  <dcterms:modified xsi:type="dcterms:W3CDTF">2020-10-21T07:15:00Z</dcterms:modified>
</cp:coreProperties>
</file>