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D2E" w:rsidRDefault="00C55D2E" w:rsidP="00A2014C">
      <w:pPr>
        <w:spacing w:after="0" w:line="360" w:lineRule="auto"/>
        <w:jc w:val="center"/>
        <w:rPr>
          <w:rFonts w:ascii="Times New Roman" w:hAnsi="Times New Roman" w:cs="Times New Roman"/>
          <w:b/>
          <w:bCs/>
          <w:i/>
          <w:sz w:val="30"/>
          <w:szCs w:val="30"/>
        </w:rPr>
      </w:pPr>
      <w:r w:rsidRPr="00C55D2E">
        <w:rPr>
          <w:rFonts w:ascii="Times New Roman" w:hAnsi="Times New Roman" w:cs="Times New Roman"/>
          <w:b/>
          <w:bCs/>
          <w:i/>
          <w:sz w:val="30"/>
          <w:szCs w:val="30"/>
          <w:highlight w:val="cyan"/>
        </w:rPr>
        <w:t>ТУРИСТИЧЕСКИЕ МАРШРУТЫ ПО ДОКШИЦКОМУ РАЙОНУ</w:t>
      </w:r>
    </w:p>
    <w:p w:rsidR="00C55D2E" w:rsidRDefault="00C55D2E" w:rsidP="00A2014C">
      <w:pPr>
        <w:spacing w:after="0" w:line="360" w:lineRule="auto"/>
        <w:jc w:val="center"/>
        <w:rPr>
          <w:rFonts w:ascii="Times New Roman" w:hAnsi="Times New Roman" w:cs="Times New Roman"/>
          <w:b/>
          <w:bCs/>
          <w:i/>
          <w:sz w:val="30"/>
          <w:szCs w:val="30"/>
        </w:rPr>
      </w:pPr>
      <w:bookmarkStart w:id="0" w:name="_GoBack"/>
      <w:bookmarkEnd w:id="0"/>
    </w:p>
    <w:p w:rsidR="00CA62B0" w:rsidRPr="00E64195" w:rsidRDefault="00CA62B0" w:rsidP="00A2014C">
      <w:pPr>
        <w:spacing w:after="0" w:line="360" w:lineRule="auto"/>
        <w:jc w:val="center"/>
        <w:rPr>
          <w:rFonts w:ascii="Times New Roman" w:hAnsi="Times New Roman" w:cs="Times New Roman"/>
          <w:b/>
          <w:bCs/>
          <w:i/>
          <w:sz w:val="30"/>
          <w:szCs w:val="30"/>
        </w:rPr>
      </w:pPr>
      <w:r w:rsidRPr="00E64195">
        <w:rPr>
          <w:rFonts w:ascii="Times New Roman" w:hAnsi="Times New Roman" w:cs="Times New Roman"/>
          <w:b/>
          <w:bCs/>
          <w:i/>
          <w:sz w:val="30"/>
          <w:szCs w:val="30"/>
        </w:rPr>
        <w:t>Культурно-познавательные маршруты</w:t>
      </w:r>
    </w:p>
    <w:p w:rsidR="00CA62B0" w:rsidRDefault="00CA62B0" w:rsidP="00CA62B0">
      <w:pPr>
        <w:spacing w:after="0" w:line="240" w:lineRule="exact"/>
        <w:rPr>
          <w:rFonts w:ascii="Times New Roman" w:hAnsi="Times New Roman" w:cs="Times New Roman"/>
          <w:b/>
          <w:bCs/>
          <w:sz w:val="30"/>
          <w:szCs w:val="30"/>
        </w:rPr>
      </w:pPr>
    </w:p>
    <w:p w:rsidR="00CA62B0" w:rsidRPr="00893053" w:rsidRDefault="00CA62B0" w:rsidP="00CA62B0">
      <w:pPr>
        <w:spacing w:after="0" w:line="240" w:lineRule="exact"/>
        <w:jc w:val="center"/>
        <w:rPr>
          <w:rFonts w:ascii="Times New Roman" w:hAnsi="Times New Roman" w:cs="Times New Roman"/>
          <w:b/>
          <w:bCs/>
          <w:i/>
          <w:sz w:val="30"/>
          <w:szCs w:val="30"/>
        </w:rPr>
      </w:pPr>
    </w:p>
    <w:tbl>
      <w:tblPr>
        <w:tblW w:w="1510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25"/>
        <w:gridCol w:w="1813"/>
        <w:gridCol w:w="2835"/>
        <w:gridCol w:w="4253"/>
        <w:gridCol w:w="2977"/>
        <w:gridCol w:w="2506"/>
      </w:tblGrid>
      <w:tr w:rsidR="00CA62B0" w:rsidRPr="00B25CF2" w:rsidTr="006A552F">
        <w:trPr>
          <w:jc w:val="center"/>
        </w:trPr>
        <w:tc>
          <w:tcPr>
            <w:tcW w:w="725" w:type="dxa"/>
            <w:tcBorders>
              <w:top w:val="single" w:sz="4" w:space="0" w:color="auto"/>
              <w:bottom w:val="single" w:sz="4" w:space="0" w:color="auto"/>
            </w:tcBorders>
            <w:shd w:val="clear" w:color="auto" w:fill="auto"/>
            <w:vAlign w:val="center"/>
          </w:tcPr>
          <w:p w:rsidR="00CA62B0" w:rsidRPr="00B25CF2" w:rsidRDefault="00CA62B0" w:rsidP="006A552F">
            <w:pPr>
              <w:spacing w:after="0" w:line="240" w:lineRule="exact"/>
              <w:jc w:val="center"/>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eastAsia="ru-RU"/>
              </w:rPr>
              <w:t xml:space="preserve">№ </w:t>
            </w:r>
            <w:proofErr w:type="gramStart"/>
            <w:r w:rsidRPr="00B25CF2">
              <w:rPr>
                <w:rFonts w:ascii="Times New Roman" w:eastAsia="Times New Roman" w:hAnsi="Times New Roman" w:cs="Times New Roman"/>
                <w:sz w:val="24"/>
                <w:szCs w:val="24"/>
                <w:lang w:eastAsia="ru-RU"/>
              </w:rPr>
              <w:t>п</w:t>
            </w:r>
            <w:proofErr w:type="gramEnd"/>
            <w:r w:rsidRPr="00B25CF2">
              <w:rPr>
                <w:rFonts w:ascii="Times New Roman" w:eastAsia="Times New Roman" w:hAnsi="Times New Roman" w:cs="Times New Roman"/>
                <w:sz w:val="24"/>
                <w:szCs w:val="24"/>
                <w:lang w:eastAsia="ru-RU"/>
              </w:rPr>
              <w:t>/п</w:t>
            </w:r>
          </w:p>
        </w:tc>
        <w:tc>
          <w:tcPr>
            <w:tcW w:w="1813" w:type="dxa"/>
            <w:tcBorders>
              <w:top w:val="single" w:sz="4" w:space="0" w:color="auto"/>
              <w:bottom w:val="single" w:sz="4" w:space="0" w:color="auto"/>
            </w:tcBorders>
            <w:shd w:val="clear" w:color="auto" w:fill="auto"/>
            <w:vAlign w:val="center"/>
          </w:tcPr>
          <w:p w:rsidR="00CA62B0" w:rsidRPr="00B25CF2" w:rsidRDefault="00CA62B0" w:rsidP="006A552F">
            <w:pPr>
              <w:spacing w:after="0" w:line="240" w:lineRule="exact"/>
              <w:jc w:val="center"/>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eastAsia="ru-RU"/>
              </w:rPr>
              <w:t>Название туристско-экскурсионного маршрута</w:t>
            </w:r>
          </w:p>
        </w:tc>
        <w:tc>
          <w:tcPr>
            <w:tcW w:w="2835" w:type="dxa"/>
            <w:tcBorders>
              <w:top w:val="single" w:sz="4" w:space="0" w:color="auto"/>
              <w:bottom w:val="single" w:sz="4" w:space="0" w:color="auto"/>
            </w:tcBorders>
            <w:shd w:val="clear" w:color="auto" w:fill="auto"/>
            <w:vAlign w:val="center"/>
          </w:tcPr>
          <w:p w:rsidR="00CA62B0" w:rsidRPr="00B25CF2" w:rsidRDefault="00CA62B0" w:rsidP="006A552F">
            <w:pPr>
              <w:spacing w:after="0" w:line="240" w:lineRule="exact"/>
              <w:jc w:val="center"/>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eastAsia="ru-RU"/>
              </w:rPr>
              <w:t xml:space="preserve">Населенные пункты (улицы) на протяжении маршрута </w:t>
            </w:r>
          </w:p>
        </w:tc>
        <w:tc>
          <w:tcPr>
            <w:tcW w:w="4253" w:type="dxa"/>
            <w:tcBorders>
              <w:top w:val="single" w:sz="4" w:space="0" w:color="auto"/>
              <w:bottom w:val="single" w:sz="4" w:space="0" w:color="auto"/>
            </w:tcBorders>
            <w:shd w:val="clear" w:color="auto" w:fill="auto"/>
            <w:vAlign w:val="center"/>
          </w:tcPr>
          <w:p w:rsidR="00CA62B0" w:rsidRPr="00B25CF2" w:rsidRDefault="00CA62B0" w:rsidP="006A552F">
            <w:pPr>
              <w:spacing w:after="0" w:line="240" w:lineRule="exact"/>
              <w:jc w:val="center"/>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eastAsia="ru-RU"/>
              </w:rPr>
              <w:t>Основные объекты</w:t>
            </w:r>
          </w:p>
        </w:tc>
        <w:tc>
          <w:tcPr>
            <w:tcW w:w="2977" w:type="dxa"/>
            <w:tcBorders>
              <w:top w:val="single" w:sz="4" w:space="0" w:color="auto"/>
              <w:bottom w:val="single" w:sz="4" w:space="0" w:color="auto"/>
            </w:tcBorders>
            <w:shd w:val="clear" w:color="auto" w:fill="auto"/>
            <w:vAlign w:val="center"/>
          </w:tcPr>
          <w:p w:rsidR="00CA62B0" w:rsidRPr="00B25CF2" w:rsidRDefault="00CA62B0" w:rsidP="006A552F">
            <w:pPr>
              <w:spacing w:after="0" w:line="220" w:lineRule="exact"/>
              <w:ind w:right="-105"/>
              <w:jc w:val="center"/>
              <w:rPr>
                <w:rFonts w:ascii="Times New Roman" w:eastAsia="Times New Roman" w:hAnsi="Times New Roman" w:cs="Times New Roman"/>
                <w:sz w:val="24"/>
                <w:szCs w:val="24"/>
                <w:lang w:eastAsia="ru-RU"/>
              </w:rPr>
            </w:pPr>
          </w:p>
          <w:p w:rsidR="00CA62B0" w:rsidRPr="00B25CF2" w:rsidRDefault="00CA62B0" w:rsidP="006A552F">
            <w:pPr>
              <w:spacing w:after="0" w:line="220" w:lineRule="exact"/>
              <w:ind w:right="-105"/>
              <w:jc w:val="center"/>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eastAsia="ru-RU"/>
              </w:rPr>
              <w:t>Способ передвижения.</w:t>
            </w:r>
          </w:p>
          <w:p w:rsidR="00CA62B0" w:rsidRPr="00B25CF2" w:rsidRDefault="00CA62B0" w:rsidP="006A552F">
            <w:pPr>
              <w:spacing w:after="0" w:line="220" w:lineRule="exact"/>
              <w:ind w:right="-105"/>
              <w:jc w:val="center"/>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eastAsia="ru-RU"/>
              </w:rPr>
              <w:t>Протяженность (</w:t>
            </w:r>
            <w:proofErr w:type="gramStart"/>
            <w:r w:rsidRPr="00B25CF2">
              <w:rPr>
                <w:rFonts w:ascii="Times New Roman" w:eastAsia="Times New Roman" w:hAnsi="Times New Roman" w:cs="Times New Roman"/>
                <w:sz w:val="24"/>
                <w:szCs w:val="24"/>
                <w:lang w:eastAsia="ru-RU"/>
              </w:rPr>
              <w:t>км</w:t>
            </w:r>
            <w:proofErr w:type="gramEnd"/>
            <w:r w:rsidRPr="00B25CF2">
              <w:rPr>
                <w:rFonts w:ascii="Times New Roman" w:eastAsia="Times New Roman" w:hAnsi="Times New Roman" w:cs="Times New Roman"/>
                <w:sz w:val="24"/>
                <w:szCs w:val="24"/>
                <w:lang w:eastAsia="ru-RU"/>
              </w:rPr>
              <w:t>)/</w:t>
            </w:r>
          </w:p>
          <w:p w:rsidR="00CA62B0" w:rsidRPr="00B25CF2" w:rsidRDefault="00CA62B0" w:rsidP="006A552F">
            <w:pPr>
              <w:spacing w:after="0" w:line="240" w:lineRule="exact"/>
              <w:jc w:val="center"/>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eastAsia="ru-RU"/>
              </w:rPr>
              <w:t>Продолжительность (час/дней.)</w:t>
            </w:r>
          </w:p>
        </w:tc>
        <w:tc>
          <w:tcPr>
            <w:tcW w:w="2506" w:type="dxa"/>
            <w:tcBorders>
              <w:top w:val="single" w:sz="4" w:space="0" w:color="auto"/>
              <w:bottom w:val="single" w:sz="4" w:space="0" w:color="auto"/>
            </w:tcBorders>
            <w:shd w:val="clear" w:color="auto" w:fill="auto"/>
            <w:vAlign w:val="center"/>
          </w:tcPr>
          <w:p w:rsidR="00CA62B0" w:rsidRPr="00B25CF2" w:rsidRDefault="00CA62B0" w:rsidP="006A552F">
            <w:pPr>
              <w:spacing w:after="0" w:line="240" w:lineRule="exact"/>
              <w:jc w:val="center"/>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eastAsia="ru-RU"/>
              </w:rPr>
              <w:t>Контакты организатор (ФИО/организация,  телефон, e-</w:t>
            </w:r>
            <w:proofErr w:type="spellStart"/>
            <w:r w:rsidRPr="00B25CF2">
              <w:rPr>
                <w:rFonts w:ascii="Times New Roman" w:eastAsia="Times New Roman" w:hAnsi="Times New Roman" w:cs="Times New Roman"/>
                <w:sz w:val="24"/>
                <w:szCs w:val="24"/>
                <w:lang w:eastAsia="ru-RU"/>
              </w:rPr>
              <w:t>mail,сайт</w:t>
            </w:r>
            <w:proofErr w:type="spellEnd"/>
            <w:proofErr w:type="gramStart"/>
            <w:r w:rsidRPr="00B25CF2">
              <w:rPr>
                <w:rFonts w:ascii="Times New Roman" w:eastAsia="Times New Roman" w:hAnsi="Times New Roman" w:cs="Times New Roman"/>
                <w:sz w:val="24"/>
                <w:szCs w:val="24"/>
                <w:lang w:eastAsia="ru-RU"/>
              </w:rPr>
              <w:t xml:space="preserve"> )</w:t>
            </w:r>
            <w:proofErr w:type="gramEnd"/>
          </w:p>
        </w:tc>
      </w:tr>
      <w:tr w:rsidR="00CA62B0" w:rsidRPr="00B25CF2" w:rsidTr="006A552F">
        <w:trPr>
          <w:jc w:val="center"/>
        </w:trPr>
        <w:tc>
          <w:tcPr>
            <w:tcW w:w="15109" w:type="dxa"/>
            <w:gridSpan w:val="6"/>
            <w:tcBorders>
              <w:top w:val="single" w:sz="4" w:space="0" w:color="auto"/>
              <w:bottom w:val="single" w:sz="4" w:space="0" w:color="auto"/>
            </w:tcBorders>
            <w:shd w:val="clear" w:color="auto" w:fill="BFBFBF" w:themeFill="background1" w:themeFillShade="BF"/>
            <w:vAlign w:val="center"/>
          </w:tcPr>
          <w:p w:rsidR="00CA62B0" w:rsidRPr="00A2014C" w:rsidRDefault="00CA62B0" w:rsidP="006A552F">
            <w:pPr>
              <w:spacing w:after="0" w:line="240" w:lineRule="exact"/>
              <w:jc w:val="center"/>
              <w:rPr>
                <w:rFonts w:ascii="Times New Roman" w:eastAsia="Times New Roman" w:hAnsi="Times New Roman" w:cs="Times New Roman"/>
                <w:b/>
                <w:sz w:val="24"/>
                <w:szCs w:val="24"/>
                <w:lang w:eastAsia="ru-RU"/>
              </w:rPr>
            </w:pPr>
            <w:r w:rsidRPr="00A2014C">
              <w:rPr>
                <w:rFonts w:ascii="Times New Roman" w:eastAsia="Times New Roman" w:hAnsi="Times New Roman" w:cs="Times New Roman"/>
                <w:b/>
                <w:sz w:val="24"/>
                <w:szCs w:val="24"/>
                <w:lang w:eastAsia="ru-RU"/>
              </w:rPr>
              <w:t>Докшицкий район</w:t>
            </w:r>
          </w:p>
        </w:tc>
      </w:tr>
      <w:tr w:rsidR="00CA62B0" w:rsidRPr="00B25CF2" w:rsidTr="006A552F">
        <w:trPr>
          <w:jc w:val="center"/>
        </w:trPr>
        <w:tc>
          <w:tcPr>
            <w:tcW w:w="725" w:type="dxa"/>
            <w:tcBorders>
              <w:top w:val="single" w:sz="4" w:space="0" w:color="auto"/>
              <w:bottom w:val="single" w:sz="4" w:space="0" w:color="auto"/>
            </w:tcBorders>
            <w:shd w:val="clear" w:color="auto" w:fill="auto"/>
            <w:vAlign w:val="center"/>
          </w:tcPr>
          <w:p w:rsidR="00CA62B0" w:rsidRPr="00B25CF2" w:rsidRDefault="00CA62B0" w:rsidP="006A552F">
            <w:pPr>
              <w:spacing w:after="0" w:line="240" w:lineRule="exact"/>
              <w:jc w:val="center"/>
              <w:rPr>
                <w:rFonts w:ascii="Times New Roman" w:hAnsi="Times New Roman" w:cs="Times New Roman"/>
                <w:sz w:val="26"/>
                <w:szCs w:val="26"/>
              </w:rPr>
            </w:pPr>
            <w:r w:rsidRPr="00B25CF2">
              <w:rPr>
                <w:rFonts w:ascii="Times New Roman" w:hAnsi="Times New Roman" w:cs="Times New Roman"/>
                <w:sz w:val="26"/>
                <w:szCs w:val="26"/>
              </w:rPr>
              <w:t>1</w:t>
            </w:r>
          </w:p>
        </w:tc>
        <w:tc>
          <w:tcPr>
            <w:tcW w:w="1813" w:type="dxa"/>
            <w:tcBorders>
              <w:top w:val="single" w:sz="4" w:space="0" w:color="auto"/>
              <w:bottom w:val="single" w:sz="4" w:space="0" w:color="auto"/>
            </w:tcBorders>
            <w:shd w:val="clear" w:color="auto" w:fill="auto"/>
            <w:vAlign w:val="center"/>
          </w:tcPr>
          <w:p w:rsidR="00CA62B0" w:rsidRPr="00B25CF2" w:rsidRDefault="00CA62B0" w:rsidP="006A552F">
            <w:pPr>
              <w:spacing w:after="0" w:line="220" w:lineRule="exact"/>
              <w:ind w:right="-105"/>
              <w:jc w:val="center"/>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eastAsia="ru-RU"/>
              </w:rPr>
              <w:t>Маршрут</w:t>
            </w:r>
          </w:p>
          <w:p w:rsidR="00CA62B0" w:rsidRPr="00A2014C" w:rsidRDefault="00CA62B0" w:rsidP="006A552F">
            <w:pPr>
              <w:spacing w:after="0" w:line="220" w:lineRule="exact"/>
              <w:ind w:right="-105"/>
              <w:jc w:val="center"/>
              <w:rPr>
                <w:rFonts w:ascii="Times New Roman" w:eastAsia="Times New Roman" w:hAnsi="Times New Roman" w:cs="Times New Roman"/>
                <w:b/>
                <w:sz w:val="24"/>
                <w:szCs w:val="24"/>
                <w:lang w:eastAsia="ru-RU"/>
              </w:rPr>
            </w:pPr>
            <w:r w:rsidRPr="00A2014C">
              <w:rPr>
                <w:rFonts w:ascii="Times New Roman" w:eastAsia="Times New Roman" w:hAnsi="Times New Roman" w:cs="Times New Roman"/>
                <w:b/>
                <w:sz w:val="24"/>
                <w:szCs w:val="24"/>
                <w:lang w:eastAsia="ru-RU"/>
              </w:rPr>
              <w:t>«Докшицкий венок»</w:t>
            </w:r>
          </w:p>
        </w:tc>
        <w:tc>
          <w:tcPr>
            <w:tcW w:w="2835" w:type="dxa"/>
            <w:tcBorders>
              <w:top w:val="single" w:sz="4" w:space="0" w:color="auto"/>
              <w:bottom w:val="single" w:sz="4" w:space="0" w:color="auto"/>
            </w:tcBorders>
            <w:shd w:val="clear" w:color="auto" w:fill="auto"/>
          </w:tcPr>
          <w:p w:rsidR="00CA62B0" w:rsidRPr="00B25CF2" w:rsidRDefault="00CA62B0" w:rsidP="006A552F">
            <w:pPr>
              <w:spacing w:after="0" w:line="240" w:lineRule="auto"/>
              <w:ind w:right="-105"/>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eastAsia="ru-RU"/>
              </w:rPr>
              <w:t>Встреча в г. Докшицы. Отправление</w:t>
            </w:r>
            <w:r w:rsidRPr="00B25CF2">
              <w:rPr>
                <w:rFonts w:ascii="Times New Roman" w:eastAsia="Times New Roman" w:hAnsi="Times New Roman" w:cs="Times New Roman"/>
                <w:b/>
                <w:sz w:val="24"/>
                <w:szCs w:val="24"/>
                <w:lang w:eastAsia="ru-RU"/>
              </w:rPr>
              <w:t xml:space="preserve"> </w:t>
            </w:r>
            <w:r w:rsidRPr="00B25CF2">
              <w:rPr>
                <w:rFonts w:ascii="Times New Roman" w:eastAsia="Times New Roman" w:hAnsi="Times New Roman" w:cs="Times New Roman"/>
                <w:sz w:val="24"/>
                <w:szCs w:val="24"/>
                <w:lang w:eastAsia="ru-RU"/>
              </w:rPr>
              <w:t xml:space="preserve">в д. Парафьяново – Ситцы </w:t>
            </w:r>
            <w:proofErr w:type="gramStart"/>
            <w:r w:rsidRPr="00B25CF2">
              <w:rPr>
                <w:rFonts w:ascii="Times New Roman" w:eastAsia="Times New Roman" w:hAnsi="Times New Roman" w:cs="Times New Roman"/>
                <w:sz w:val="24"/>
                <w:szCs w:val="24"/>
                <w:lang w:eastAsia="ru-RU"/>
              </w:rPr>
              <w:t>-П</w:t>
            </w:r>
            <w:proofErr w:type="gramEnd"/>
            <w:r w:rsidRPr="00B25CF2">
              <w:rPr>
                <w:rFonts w:ascii="Times New Roman" w:eastAsia="Times New Roman" w:hAnsi="Times New Roman" w:cs="Times New Roman"/>
                <w:sz w:val="24"/>
                <w:szCs w:val="24"/>
                <w:lang w:eastAsia="ru-RU"/>
              </w:rPr>
              <w:t xml:space="preserve">орплище -  г. Докшицы </w:t>
            </w:r>
          </w:p>
        </w:tc>
        <w:tc>
          <w:tcPr>
            <w:tcW w:w="4253" w:type="dxa"/>
            <w:tcBorders>
              <w:top w:val="single" w:sz="4" w:space="0" w:color="auto"/>
              <w:bottom w:val="single" w:sz="4" w:space="0" w:color="auto"/>
            </w:tcBorders>
            <w:shd w:val="clear" w:color="auto" w:fill="auto"/>
          </w:tcPr>
          <w:p w:rsidR="00CA62B0" w:rsidRPr="00B25CF2" w:rsidRDefault="00CA62B0" w:rsidP="006A552F">
            <w:pPr>
              <w:spacing w:after="0" w:line="240" w:lineRule="auto"/>
              <w:ind w:right="-105"/>
              <w:rPr>
                <w:rFonts w:ascii="Times New Roman" w:eastAsia="Times New Roman" w:hAnsi="Times New Roman" w:cs="Times New Roman"/>
                <w:sz w:val="24"/>
                <w:szCs w:val="24"/>
                <w:lang w:eastAsia="ru-RU"/>
              </w:rPr>
            </w:pPr>
            <w:proofErr w:type="gramStart"/>
            <w:r w:rsidRPr="00A2014C">
              <w:rPr>
                <w:rFonts w:ascii="Times New Roman" w:eastAsia="Times New Roman" w:hAnsi="Times New Roman" w:cs="Times New Roman"/>
                <w:sz w:val="24"/>
                <w:szCs w:val="24"/>
                <w:lang w:eastAsia="ru-RU"/>
              </w:rPr>
              <w:t>«Докшицкий венок</w:t>
            </w:r>
            <w:r w:rsidRPr="00B25CF2">
              <w:rPr>
                <w:rFonts w:ascii="Times New Roman" w:eastAsia="Times New Roman" w:hAnsi="Times New Roman" w:cs="Times New Roman"/>
                <w:b/>
                <w:sz w:val="24"/>
                <w:szCs w:val="24"/>
                <w:lang w:eastAsia="ru-RU"/>
              </w:rPr>
              <w:t>»</w:t>
            </w:r>
            <w:r w:rsidRPr="00B25CF2">
              <w:rPr>
                <w:rFonts w:ascii="Times New Roman" w:eastAsia="Times New Roman" w:hAnsi="Times New Roman" w:cs="Times New Roman"/>
                <w:sz w:val="24"/>
                <w:szCs w:val="24"/>
                <w:lang w:eastAsia="ru-RU"/>
              </w:rPr>
              <w:t xml:space="preserve"> (в д. Парафьяново (костел Девы Марии), Ситцы (парк, 500 – летний дуб, церковь Великомученика Георгия Победоносца), Порплище (Спаса-Преображенская церковь, костел Девы Марии), г. Докшицы (еврейское кладбище, Свято-Покровская церковь, костел Святой Троицы)</w:t>
            </w:r>
            <w:proofErr w:type="gramEnd"/>
          </w:p>
        </w:tc>
        <w:tc>
          <w:tcPr>
            <w:tcW w:w="2977" w:type="dxa"/>
            <w:tcBorders>
              <w:top w:val="single" w:sz="4" w:space="0" w:color="auto"/>
              <w:bottom w:val="single" w:sz="4" w:space="0" w:color="auto"/>
            </w:tcBorders>
            <w:shd w:val="clear" w:color="auto" w:fill="auto"/>
          </w:tcPr>
          <w:p w:rsidR="00CA62B0" w:rsidRPr="00B25CF2" w:rsidRDefault="00CA62B0" w:rsidP="006A552F">
            <w:pPr>
              <w:spacing w:after="0" w:line="220" w:lineRule="exact"/>
              <w:ind w:right="-105"/>
              <w:rPr>
                <w:rFonts w:ascii="Times New Roman" w:eastAsia="Times New Roman" w:hAnsi="Times New Roman" w:cs="Times New Roman"/>
                <w:sz w:val="24"/>
                <w:szCs w:val="24"/>
                <w:lang w:eastAsia="ru-RU"/>
              </w:rPr>
            </w:pPr>
            <w:proofErr w:type="spellStart"/>
            <w:r w:rsidRPr="00B25CF2">
              <w:rPr>
                <w:rFonts w:ascii="Times New Roman" w:eastAsia="Times New Roman" w:hAnsi="Times New Roman" w:cs="Times New Roman"/>
                <w:sz w:val="24"/>
                <w:szCs w:val="24"/>
                <w:lang w:eastAsia="ru-RU"/>
              </w:rPr>
              <w:t>Автобусно</w:t>
            </w:r>
            <w:proofErr w:type="spellEnd"/>
            <w:r w:rsidRPr="00B25CF2">
              <w:rPr>
                <w:rFonts w:ascii="Times New Roman" w:eastAsia="Times New Roman" w:hAnsi="Times New Roman" w:cs="Times New Roman"/>
                <w:sz w:val="24"/>
                <w:szCs w:val="24"/>
                <w:lang w:eastAsia="ru-RU"/>
              </w:rPr>
              <w:t xml:space="preserve"> – пешеходный</w:t>
            </w:r>
          </w:p>
          <w:p w:rsidR="00CA62B0" w:rsidRPr="00B25CF2" w:rsidRDefault="00CA62B0" w:rsidP="006A552F">
            <w:pPr>
              <w:spacing w:after="0" w:line="220" w:lineRule="exact"/>
              <w:ind w:right="-105"/>
              <w:rPr>
                <w:rFonts w:ascii="Times New Roman" w:eastAsia="Times New Roman" w:hAnsi="Times New Roman" w:cs="Times New Roman"/>
                <w:sz w:val="24"/>
                <w:szCs w:val="24"/>
                <w:lang w:val="be-BY" w:eastAsia="ru-RU"/>
              </w:rPr>
            </w:pPr>
          </w:p>
          <w:p w:rsidR="00CA62B0" w:rsidRPr="00B25CF2" w:rsidRDefault="00CA62B0" w:rsidP="006A552F">
            <w:pPr>
              <w:spacing w:after="0" w:line="220" w:lineRule="exact"/>
              <w:ind w:right="-105"/>
              <w:rPr>
                <w:rFonts w:ascii="Times New Roman" w:eastAsia="Times New Roman" w:hAnsi="Times New Roman" w:cs="Times New Roman"/>
                <w:sz w:val="24"/>
                <w:szCs w:val="24"/>
                <w:lang w:val="be-BY" w:eastAsia="ru-RU"/>
              </w:rPr>
            </w:pPr>
            <w:r w:rsidRPr="00B25CF2">
              <w:rPr>
                <w:rFonts w:ascii="Times New Roman" w:eastAsia="Times New Roman" w:hAnsi="Times New Roman" w:cs="Times New Roman"/>
                <w:sz w:val="24"/>
                <w:szCs w:val="24"/>
                <w:lang w:val="be-BY" w:eastAsia="ru-RU"/>
              </w:rPr>
              <w:t>66 км</w:t>
            </w:r>
          </w:p>
          <w:p w:rsidR="00CA62B0" w:rsidRPr="00B25CF2" w:rsidRDefault="00CA62B0" w:rsidP="006A552F">
            <w:pPr>
              <w:spacing w:after="0" w:line="220" w:lineRule="exact"/>
              <w:ind w:right="-105"/>
              <w:rPr>
                <w:rFonts w:ascii="Times New Roman" w:eastAsia="Times New Roman" w:hAnsi="Times New Roman" w:cs="Times New Roman"/>
                <w:sz w:val="24"/>
                <w:szCs w:val="24"/>
                <w:lang w:val="be-BY" w:eastAsia="ru-RU"/>
              </w:rPr>
            </w:pPr>
          </w:p>
          <w:p w:rsidR="00CA62B0" w:rsidRPr="00B25CF2" w:rsidRDefault="00CA62B0" w:rsidP="006A552F">
            <w:pPr>
              <w:spacing w:after="0" w:line="220" w:lineRule="exact"/>
              <w:ind w:right="-105"/>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val="be-BY" w:eastAsia="ru-RU"/>
              </w:rPr>
              <w:t>4 часа</w:t>
            </w:r>
          </w:p>
        </w:tc>
        <w:tc>
          <w:tcPr>
            <w:tcW w:w="2506" w:type="dxa"/>
            <w:tcBorders>
              <w:top w:val="single" w:sz="4" w:space="0" w:color="auto"/>
              <w:bottom w:val="single" w:sz="4" w:space="0" w:color="auto"/>
            </w:tcBorders>
            <w:shd w:val="clear" w:color="auto" w:fill="auto"/>
          </w:tcPr>
          <w:p w:rsidR="00CA62B0" w:rsidRPr="00B25CF2" w:rsidRDefault="00CA62B0" w:rsidP="006A552F">
            <w:pPr>
              <w:spacing w:after="0" w:line="240" w:lineRule="auto"/>
              <w:ind w:right="-105"/>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eastAsia="ru-RU"/>
              </w:rPr>
              <w:t xml:space="preserve">Учреждение «Докшицкий районный физкультурно-спортивный клуб «Урожай», </w:t>
            </w:r>
          </w:p>
          <w:p w:rsidR="00CA62B0" w:rsidRPr="00B25CF2" w:rsidRDefault="00CA62B0" w:rsidP="006A552F">
            <w:pPr>
              <w:spacing w:after="0" w:line="240" w:lineRule="auto"/>
              <w:ind w:right="-105"/>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eastAsia="ru-RU"/>
              </w:rPr>
              <w:t>8 02157 5 03 90,</w:t>
            </w:r>
          </w:p>
          <w:p w:rsidR="00CA62B0" w:rsidRPr="00B25CF2" w:rsidRDefault="00CA62B0" w:rsidP="006A552F">
            <w:pPr>
              <w:spacing w:after="0" w:line="240" w:lineRule="auto"/>
              <w:ind w:right="-105"/>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eastAsia="ru-RU"/>
              </w:rPr>
              <w:t xml:space="preserve">              5 07 18, </w:t>
            </w:r>
          </w:p>
          <w:p w:rsidR="00CA62B0" w:rsidRPr="00B25CF2" w:rsidRDefault="00CA62B0" w:rsidP="006A552F">
            <w:pPr>
              <w:spacing w:after="0" w:line="240" w:lineRule="auto"/>
              <w:ind w:right="-105"/>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val="en-US" w:eastAsia="ru-RU"/>
              </w:rPr>
              <w:t>dok_voz@mail.ru</w:t>
            </w:r>
          </w:p>
        </w:tc>
      </w:tr>
      <w:tr w:rsidR="00CA62B0" w:rsidRPr="009B2753" w:rsidTr="006A552F">
        <w:trPr>
          <w:jc w:val="center"/>
        </w:trPr>
        <w:tc>
          <w:tcPr>
            <w:tcW w:w="725" w:type="dxa"/>
            <w:tcBorders>
              <w:top w:val="single" w:sz="4" w:space="0" w:color="auto"/>
              <w:bottom w:val="single" w:sz="4" w:space="0" w:color="auto"/>
            </w:tcBorders>
            <w:shd w:val="clear" w:color="auto" w:fill="auto"/>
            <w:vAlign w:val="center"/>
          </w:tcPr>
          <w:p w:rsidR="00CA62B0" w:rsidRPr="00B25CF2" w:rsidRDefault="00CA62B0" w:rsidP="006A552F">
            <w:pPr>
              <w:spacing w:after="0" w:line="240" w:lineRule="exact"/>
              <w:jc w:val="center"/>
              <w:rPr>
                <w:rFonts w:ascii="Times New Roman" w:hAnsi="Times New Roman" w:cs="Times New Roman"/>
                <w:sz w:val="26"/>
                <w:szCs w:val="26"/>
              </w:rPr>
            </w:pPr>
            <w:r w:rsidRPr="00B25CF2">
              <w:rPr>
                <w:rFonts w:ascii="Times New Roman" w:hAnsi="Times New Roman" w:cs="Times New Roman"/>
                <w:sz w:val="26"/>
                <w:szCs w:val="26"/>
              </w:rPr>
              <w:t>2</w:t>
            </w:r>
          </w:p>
        </w:tc>
        <w:tc>
          <w:tcPr>
            <w:tcW w:w="1813" w:type="dxa"/>
            <w:tcBorders>
              <w:top w:val="single" w:sz="4" w:space="0" w:color="auto"/>
              <w:bottom w:val="single" w:sz="4" w:space="0" w:color="auto"/>
            </w:tcBorders>
            <w:shd w:val="clear" w:color="auto" w:fill="auto"/>
            <w:vAlign w:val="center"/>
          </w:tcPr>
          <w:p w:rsidR="00CA62B0" w:rsidRPr="00B25CF2" w:rsidRDefault="00CA62B0" w:rsidP="006A552F">
            <w:pPr>
              <w:spacing w:after="0" w:line="220" w:lineRule="exact"/>
              <w:ind w:right="-105"/>
              <w:jc w:val="center"/>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eastAsia="ru-RU"/>
              </w:rPr>
              <w:t>Маршрут</w:t>
            </w:r>
          </w:p>
          <w:p w:rsidR="00CA62B0" w:rsidRPr="00A2014C" w:rsidRDefault="00CA62B0" w:rsidP="006A552F">
            <w:pPr>
              <w:spacing w:after="0" w:line="220" w:lineRule="exact"/>
              <w:ind w:right="-105"/>
              <w:jc w:val="center"/>
              <w:rPr>
                <w:rFonts w:ascii="Times New Roman" w:eastAsia="Times New Roman" w:hAnsi="Times New Roman" w:cs="Times New Roman"/>
                <w:b/>
                <w:sz w:val="24"/>
                <w:szCs w:val="24"/>
                <w:lang w:eastAsia="ru-RU"/>
              </w:rPr>
            </w:pPr>
            <w:r w:rsidRPr="00A2014C">
              <w:rPr>
                <w:rFonts w:ascii="Times New Roman" w:eastAsia="Times New Roman" w:hAnsi="Times New Roman" w:cs="Times New Roman"/>
                <w:b/>
                <w:sz w:val="24"/>
                <w:szCs w:val="24"/>
                <w:lang w:eastAsia="ru-RU"/>
              </w:rPr>
              <w:t>«Усадьбы и парки»</w:t>
            </w:r>
          </w:p>
        </w:tc>
        <w:tc>
          <w:tcPr>
            <w:tcW w:w="2835" w:type="dxa"/>
            <w:tcBorders>
              <w:top w:val="single" w:sz="4" w:space="0" w:color="auto"/>
              <w:bottom w:val="single" w:sz="4" w:space="0" w:color="auto"/>
            </w:tcBorders>
            <w:shd w:val="clear" w:color="auto" w:fill="auto"/>
          </w:tcPr>
          <w:p w:rsidR="00CA62B0" w:rsidRPr="00B25CF2" w:rsidRDefault="00CA62B0" w:rsidP="006A552F">
            <w:pPr>
              <w:spacing w:after="0" w:line="220" w:lineRule="exact"/>
              <w:ind w:right="-105"/>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eastAsia="ru-RU"/>
              </w:rPr>
              <w:t xml:space="preserve">Встреча группы в г. Докшицы. Отправление в д. </w:t>
            </w:r>
            <w:proofErr w:type="spellStart"/>
            <w:r w:rsidRPr="00B25CF2">
              <w:rPr>
                <w:rFonts w:ascii="Times New Roman" w:eastAsia="Times New Roman" w:hAnsi="Times New Roman" w:cs="Times New Roman"/>
                <w:sz w:val="24"/>
                <w:szCs w:val="24"/>
                <w:lang w:eastAsia="ru-RU"/>
              </w:rPr>
              <w:t>Черкасы</w:t>
            </w:r>
            <w:proofErr w:type="spellEnd"/>
            <w:r w:rsidRPr="00B25CF2">
              <w:rPr>
                <w:rFonts w:ascii="Times New Roman" w:eastAsia="Times New Roman" w:hAnsi="Times New Roman" w:cs="Times New Roman"/>
                <w:sz w:val="24"/>
                <w:szCs w:val="24"/>
                <w:lang w:eastAsia="ru-RU"/>
              </w:rPr>
              <w:t xml:space="preserve"> - </w:t>
            </w:r>
            <w:proofErr w:type="spellStart"/>
            <w:r w:rsidRPr="00B25CF2">
              <w:rPr>
                <w:rFonts w:ascii="Times New Roman" w:eastAsia="Times New Roman" w:hAnsi="Times New Roman" w:cs="Times New Roman"/>
                <w:sz w:val="24"/>
                <w:szCs w:val="24"/>
                <w:lang w:eastAsia="ru-RU"/>
              </w:rPr>
              <w:t>Кияково</w:t>
            </w:r>
            <w:proofErr w:type="spellEnd"/>
            <w:r w:rsidRPr="00B25CF2">
              <w:rPr>
                <w:rFonts w:ascii="Times New Roman" w:eastAsia="Times New Roman" w:hAnsi="Times New Roman" w:cs="Times New Roman"/>
                <w:sz w:val="24"/>
                <w:szCs w:val="24"/>
                <w:lang w:eastAsia="ru-RU"/>
              </w:rPr>
              <w:t xml:space="preserve"> </w:t>
            </w:r>
            <w:proofErr w:type="gramStart"/>
            <w:r w:rsidRPr="00B25CF2">
              <w:rPr>
                <w:rFonts w:ascii="Times New Roman" w:eastAsia="Times New Roman" w:hAnsi="Times New Roman" w:cs="Times New Roman"/>
                <w:sz w:val="24"/>
                <w:szCs w:val="24"/>
                <w:lang w:eastAsia="ru-RU"/>
              </w:rPr>
              <w:t>-С</w:t>
            </w:r>
            <w:proofErr w:type="gramEnd"/>
            <w:r w:rsidRPr="00B25CF2">
              <w:rPr>
                <w:rFonts w:ascii="Times New Roman" w:eastAsia="Times New Roman" w:hAnsi="Times New Roman" w:cs="Times New Roman"/>
                <w:sz w:val="24"/>
                <w:szCs w:val="24"/>
                <w:lang w:eastAsia="ru-RU"/>
              </w:rPr>
              <w:t xml:space="preserve">итцы - </w:t>
            </w:r>
            <w:proofErr w:type="spellStart"/>
            <w:r w:rsidRPr="00B25CF2">
              <w:rPr>
                <w:rFonts w:ascii="Times New Roman" w:eastAsia="Times New Roman" w:hAnsi="Times New Roman" w:cs="Times New Roman"/>
                <w:sz w:val="24"/>
                <w:szCs w:val="24"/>
                <w:lang w:eastAsia="ru-RU"/>
              </w:rPr>
              <w:t>Репехи</w:t>
            </w:r>
            <w:proofErr w:type="spellEnd"/>
            <w:r w:rsidRPr="00B25CF2">
              <w:rPr>
                <w:rFonts w:ascii="Times New Roman" w:eastAsia="Times New Roman" w:hAnsi="Times New Roman" w:cs="Times New Roman"/>
                <w:sz w:val="24"/>
                <w:szCs w:val="24"/>
                <w:lang w:eastAsia="ru-RU"/>
              </w:rPr>
              <w:t xml:space="preserve"> - Парафьяново - </w:t>
            </w:r>
            <w:proofErr w:type="spellStart"/>
            <w:r w:rsidRPr="00B25CF2">
              <w:rPr>
                <w:rFonts w:ascii="Times New Roman" w:eastAsia="Times New Roman" w:hAnsi="Times New Roman" w:cs="Times New Roman"/>
                <w:sz w:val="24"/>
                <w:szCs w:val="24"/>
                <w:lang w:eastAsia="ru-RU"/>
              </w:rPr>
              <w:t>Берёзовка</w:t>
            </w:r>
            <w:proofErr w:type="spellEnd"/>
            <w:r w:rsidRPr="00B25CF2">
              <w:rPr>
                <w:rFonts w:ascii="Times New Roman" w:eastAsia="Times New Roman" w:hAnsi="Times New Roman" w:cs="Times New Roman"/>
                <w:sz w:val="24"/>
                <w:szCs w:val="24"/>
                <w:lang w:eastAsia="ru-RU"/>
              </w:rPr>
              <w:t xml:space="preserve"> - </w:t>
            </w:r>
            <w:proofErr w:type="spellStart"/>
            <w:r w:rsidRPr="00B25CF2">
              <w:rPr>
                <w:rFonts w:ascii="Times New Roman" w:eastAsia="Times New Roman" w:hAnsi="Times New Roman" w:cs="Times New Roman"/>
                <w:sz w:val="24"/>
                <w:szCs w:val="24"/>
                <w:lang w:eastAsia="ru-RU"/>
              </w:rPr>
              <w:t>Гнездилово</w:t>
            </w:r>
            <w:proofErr w:type="spellEnd"/>
            <w:r w:rsidRPr="00B25CF2">
              <w:rPr>
                <w:rFonts w:ascii="Times New Roman" w:eastAsia="Times New Roman" w:hAnsi="Times New Roman" w:cs="Times New Roman"/>
                <w:sz w:val="24"/>
                <w:szCs w:val="24"/>
                <w:lang w:eastAsia="ru-RU"/>
              </w:rPr>
              <w:t xml:space="preserve"> - </w:t>
            </w:r>
            <w:proofErr w:type="spellStart"/>
            <w:r w:rsidRPr="00B25CF2">
              <w:rPr>
                <w:rFonts w:ascii="Times New Roman" w:eastAsia="Times New Roman" w:hAnsi="Times New Roman" w:cs="Times New Roman"/>
                <w:sz w:val="24"/>
                <w:szCs w:val="24"/>
                <w:lang w:eastAsia="ru-RU"/>
              </w:rPr>
              <w:t>Волосатка</w:t>
            </w:r>
            <w:proofErr w:type="spellEnd"/>
            <w:r w:rsidRPr="00B25CF2">
              <w:rPr>
                <w:rFonts w:ascii="Times New Roman" w:eastAsia="Times New Roman" w:hAnsi="Times New Roman" w:cs="Times New Roman"/>
                <w:sz w:val="24"/>
                <w:szCs w:val="24"/>
                <w:lang w:eastAsia="ru-RU"/>
              </w:rPr>
              <w:t xml:space="preserve"> </w:t>
            </w:r>
          </w:p>
        </w:tc>
        <w:tc>
          <w:tcPr>
            <w:tcW w:w="4253" w:type="dxa"/>
            <w:tcBorders>
              <w:top w:val="single" w:sz="4" w:space="0" w:color="auto"/>
              <w:bottom w:val="single" w:sz="4" w:space="0" w:color="auto"/>
            </w:tcBorders>
            <w:shd w:val="clear" w:color="auto" w:fill="auto"/>
          </w:tcPr>
          <w:p w:rsidR="00CA62B0" w:rsidRPr="00B25CF2" w:rsidRDefault="00CA62B0" w:rsidP="006A552F">
            <w:pPr>
              <w:spacing w:after="0" w:line="220" w:lineRule="exact"/>
              <w:ind w:right="-105"/>
              <w:rPr>
                <w:rFonts w:ascii="Times New Roman" w:eastAsia="Times New Roman" w:hAnsi="Times New Roman" w:cs="Times New Roman"/>
                <w:sz w:val="24"/>
                <w:szCs w:val="24"/>
                <w:lang w:eastAsia="ru-RU"/>
              </w:rPr>
            </w:pPr>
            <w:r w:rsidRPr="00B25CF2">
              <w:rPr>
                <w:rFonts w:ascii="Times New Roman" w:eastAsia="Times New Roman" w:hAnsi="Times New Roman" w:cs="Times New Roman"/>
                <w:b/>
                <w:sz w:val="24"/>
                <w:szCs w:val="24"/>
                <w:lang w:eastAsia="ru-RU"/>
              </w:rPr>
              <w:t xml:space="preserve"> </w:t>
            </w:r>
            <w:proofErr w:type="gramStart"/>
            <w:r w:rsidRPr="00B25CF2">
              <w:rPr>
                <w:rFonts w:ascii="Times New Roman" w:eastAsia="Times New Roman" w:hAnsi="Times New Roman" w:cs="Times New Roman"/>
                <w:sz w:val="24"/>
                <w:szCs w:val="24"/>
                <w:lang w:eastAsia="ru-RU"/>
              </w:rPr>
              <w:t>(</w:t>
            </w:r>
            <w:proofErr w:type="spellStart"/>
            <w:r w:rsidRPr="00B25CF2">
              <w:rPr>
                <w:rFonts w:ascii="Times New Roman" w:eastAsia="Times New Roman" w:hAnsi="Times New Roman" w:cs="Times New Roman"/>
                <w:sz w:val="24"/>
                <w:szCs w:val="24"/>
                <w:lang w:eastAsia="ru-RU"/>
              </w:rPr>
              <w:t>Черкасы</w:t>
            </w:r>
            <w:proofErr w:type="spellEnd"/>
            <w:r w:rsidRPr="00B25CF2">
              <w:rPr>
                <w:rFonts w:ascii="Times New Roman" w:eastAsia="Times New Roman" w:hAnsi="Times New Roman" w:cs="Times New Roman"/>
                <w:sz w:val="24"/>
                <w:szCs w:val="24"/>
                <w:lang w:eastAsia="ru-RU"/>
              </w:rPr>
              <w:t xml:space="preserve"> (руины усадьбы), </w:t>
            </w:r>
            <w:proofErr w:type="spellStart"/>
            <w:r w:rsidRPr="00B25CF2">
              <w:rPr>
                <w:rFonts w:ascii="Times New Roman" w:eastAsia="Times New Roman" w:hAnsi="Times New Roman" w:cs="Times New Roman"/>
                <w:sz w:val="24"/>
                <w:szCs w:val="24"/>
                <w:lang w:eastAsia="ru-RU"/>
              </w:rPr>
              <w:t>Кияково</w:t>
            </w:r>
            <w:proofErr w:type="spellEnd"/>
            <w:r w:rsidRPr="00B25CF2">
              <w:rPr>
                <w:rFonts w:ascii="Times New Roman" w:eastAsia="Times New Roman" w:hAnsi="Times New Roman" w:cs="Times New Roman"/>
                <w:sz w:val="24"/>
                <w:szCs w:val="24"/>
                <w:lang w:eastAsia="ru-RU"/>
              </w:rPr>
              <w:t xml:space="preserve"> (часовня), Ситцы (Свято-Георгиевская церковь, въездная брама, парк, руины усадьбы), </w:t>
            </w:r>
            <w:proofErr w:type="spellStart"/>
            <w:r w:rsidRPr="00B25CF2">
              <w:rPr>
                <w:rFonts w:ascii="Times New Roman" w:eastAsia="Times New Roman" w:hAnsi="Times New Roman" w:cs="Times New Roman"/>
                <w:sz w:val="24"/>
                <w:szCs w:val="24"/>
                <w:lang w:eastAsia="ru-RU"/>
              </w:rPr>
              <w:t>Репехи</w:t>
            </w:r>
            <w:proofErr w:type="spellEnd"/>
            <w:r w:rsidRPr="00B25CF2">
              <w:rPr>
                <w:rFonts w:ascii="Times New Roman" w:eastAsia="Times New Roman" w:hAnsi="Times New Roman" w:cs="Times New Roman"/>
                <w:sz w:val="24"/>
                <w:szCs w:val="24"/>
                <w:lang w:eastAsia="ru-RU"/>
              </w:rPr>
              <w:t xml:space="preserve"> (могилы владельцев </w:t>
            </w:r>
            <w:proofErr w:type="spellStart"/>
            <w:r w:rsidRPr="00B25CF2">
              <w:rPr>
                <w:rFonts w:ascii="Times New Roman" w:eastAsia="Times New Roman" w:hAnsi="Times New Roman" w:cs="Times New Roman"/>
                <w:sz w:val="24"/>
                <w:szCs w:val="24"/>
                <w:lang w:eastAsia="ru-RU"/>
              </w:rPr>
              <w:t>ситцевской</w:t>
            </w:r>
            <w:proofErr w:type="spellEnd"/>
            <w:r w:rsidRPr="00B25CF2">
              <w:rPr>
                <w:rFonts w:ascii="Times New Roman" w:eastAsia="Times New Roman" w:hAnsi="Times New Roman" w:cs="Times New Roman"/>
                <w:sz w:val="24"/>
                <w:szCs w:val="24"/>
                <w:lang w:eastAsia="ru-RU"/>
              </w:rPr>
              <w:t xml:space="preserve"> усадьбы), Парафьяново (костел Девы Марии), </w:t>
            </w:r>
            <w:proofErr w:type="spellStart"/>
            <w:r w:rsidRPr="00B25CF2">
              <w:rPr>
                <w:rFonts w:ascii="Times New Roman" w:eastAsia="Times New Roman" w:hAnsi="Times New Roman" w:cs="Times New Roman"/>
                <w:sz w:val="24"/>
                <w:szCs w:val="24"/>
                <w:lang w:eastAsia="ru-RU"/>
              </w:rPr>
              <w:t>Берёзовка</w:t>
            </w:r>
            <w:proofErr w:type="spellEnd"/>
            <w:r w:rsidRPr="00B25CF2">
              <w:rPr>
                <w:rFonts w:ascii="Times New Roman" w:eastAsia="Times New Roman" w:hAnsi="Times New Roman" w:cs="Times New Roman"/>
                <w:sz w:val="24"/>
                <w:szCs w:val="24"/>
                <w:lang w:eastAsia="ru-RU"/>
              </w:rPr>
              <w:t xml:space="preserve"> (руины усадьбы, парк, часовня), </w:t>
            </w:r>
            <w:proofErr w:type="spellStart"/>
            <w:r w:rsidRPr="00B25CF2">
              <w:rPr>
                <w:rFonts w:ascii="Times New Roman" w:eastAsia="Times New Roman" w:hAnsi="Times New Roman" w:cs="Times New Roman"/>
                <w:sz w:val="24"/>
                <w:szCs w:val="24"/>
                <w:lang w:eastAsia="ru-RU"/>
              </w:rPr>
              <w:t>Гнездилово</w:t>
            </w:r>
            <w:proofErr w:type="spellEnd"/>
            <w:r w:rsidRPr="00B25CF2">
              <w:rPr>
                <w:rFonts w:ascii="Times New Roman" w:eastAsia="Times New Roman" w:hAnsi="Times New Roman" w:cs="Times New Roman"/>
                <w:sz w:val="24"/>
                <w:szCs w:val="24"/>
                <w:lang w:eastAsia="ru-RU"/>
              </w:rPr>
              <w:t xml:space="preserve"> (руины дворцово-паркового комплекса), </w:t>
            </w:r>
            <w:proofErr w:type="spellStart"/>
            <w:r w:rsidRPr="00B25CF2">
              <w:rPr>
                <w:rFonts w:ascii="Times New Roman" w:eastAsia="Times New Roman" w:hAnsi="Times New Roman" w:cs="Times New Roman"/>
                <w:sz w:val="24"/>
                <w:szCs w:val="24"/>
                <w:lang w:eastAsia="ru-RU"/>
              </w:rPr>
              <w:t>Волосатка</w:t>
            </w:r>
            <w:proofErr w:type="spellEnd"/>
            <w:r w:rsidRPr="00B25CF2">
              <w:rPr>
                <w:rFonts w:ascii="Times New Roman" w:eastAsia="Times New Roman" w:hAnsi="Times New Roman" w:cs="Times New Roman"/>
                <w:sz w:val="24"/>
                <w:szCs w:val="24"/>
                <w:lang w:eastAsia="ru-RU"/>
              </w:rPr>
              <w:t xml:space="preserve"> (часовня)</w:t>
            </w:r>
            <w:proofErr w:type="gramEnd"/>
          </w:p>
        </w:tc>
        <w:tc>
          <w:tcPr>
            <w:tcW w:w="2977" w:type="dxa"/>
            <w:tcBorders>
              <w:top w:val="single" w:sz="4" w:space="0" w:color="auto"/>
              <w:bottom w:val="single" w:sz="4" w:space="0" w:color="auto"/>
            </w:tcBorders>
            <w:shd w:val="clear" w:color="auto" w:fill="auto"/>
          </w:tcPr>
          <w:p w:rsidR="00CA62B0" w:rsidRPr="00B25CF2" w:rsidRDefault="00CA62B0" w:rsidP="006A552F">
            <w:pPr>
              <w:spacing w:after="0" w:line="220" w:lineRule="exact"/>
              <w:ind w:right="-105"/>
              <w:rPr>
                <w:rFonts w:ascii="Times New Roman" w:eastAsia="Times New Roman" w:hAnsi="Times New Roman" w:cs="Times New Roman"/>
                <w:sz w:val="24"/>
                <w:szCs w:val="24"/>
                <w:lang w:eastAsia="ru-RU"/>
              </w:rPr>
            </w:pPr>
            <w:proofErr w:type="spellStart"/>
            <w:r w:rsidRPr="00B25CF2">
              <w:rPr>
                <w:rFonts w:ascii="Times New Roman" w:eastAsia="Times New Roman" w:hAnsi="Times New Roman" w:cs="Times New Roman"/>
                <w:sz w:val="24"/>
                <w:szCs w:val="24"/>
                <w:lang w:eastAsia="ru-RU"/>
              </w:rPr>
              <w:t>Автобусно</w:t>
            </w:r>
            <w:proofErr w:type="spellEnd"/>
            <w:r w:rsidRPr="00B25CF2">
              <w:rPr>
                <w:rFonts w:ascii="Times New Roman" w:eastAsia="Times New Roman" w:hAnsi="Times New Roman" w:cs="Times New Roman"/>
                <w:sz w:val="24"/>
                <w:szCs w:val="24"/>
                <w:lang w:eastAsia="ru-RU"/>
              </w:rPr>
              <w:t xml:space="preserve"> – пешеходный</w:t>
            </w:r>
          </w:p>
          <w:p w:rsidR="00CA62B0" w:rsidRPr="00B25CF2" w:rsidRDefault="00CA62B0" w:rsidP="006A552F">
            <w:pPr>
              <w:spacing w:after="0" w:line="220" w:lineRule="exact"/>
              <w:ind w:right="-105"/>
              <w:rPr>
                <w:rFonts w:ascii="Times New Roman" w:eastAsia="Times New Roman" w:hAnsi="Times New Roman" w:cs="Times New Roman"/>
                <w:sz w:val="24"/>
                <w:szCs w:val="24"/>
                <w:lang w:eastAsia="ru-RU"/>
              </w:rPr>
            </w:pPr>
          </w:p>
          <w:p w:rsidR="00CA62B0" w:rsidRPr="00B25CF2" w:rsidRDefault="00CA62B0" w:rsidP="006A552F">
            <w:pPr>
              <w:spacing w:after="0" w:line="220" w:lineRule="exact"/>
              <w:ind w:right="-105"/>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eastAsia="ru-RU"/>
              </w:rPr>
              <w:t>53 км</w:t>
            </w:r>
          </w:p>
          <w:p w:rsidR="00CA62B0" w:rsidRPr="00B25CF2" w:rsidRDefault="00CA62B0" w:rsidP="006A552F">
            <w:pPr>
              <w:spacing w:after="0" w:line="220" w:lineRule="exact"/>
              <w:ind w:right="-105"/>
              <w:rPr>
                <w:rFonts w:ascii="Times New Roman" w:eastAsia="Times New Roman" w:hAnsi="Times New Roman" w:cs="Times New Roman"/>
                <w:sz w:val="24"/>
                <w:szCs w:val="24"/>
                <w:lang w:eastAsia="ru-RU"/>
              </w:rPr>
            </w:pPr>
          </w:p>
          <w:p w:rsidR="00CA62B0" w:rsidRPr="00B25CF2" w:rsidRDefault="00CA62B0" w:rsidP="006A552F">
            <w:pPr>
              <w:spacing w:after="0" w:line="220" w:lineRule="exact"/>
              <w:ind w:right="-105"/>
              <w:rPr>
                <w:rFonts w:ascii="Times New Roman" w:eastAsia="Times New Roman" w:hAnsi="Times New Roman" w:cs="Times New Roman"/>
                <w:sz w:val="24"/>
                <w:szCs w:val="24"/>
                <w:lang w:eastAsia="ru-RU"/>
              </w:rPr>
            </w:pPr>
            <w:r w:rsidRPr="00B25CF2">
              <w:rPr>
                <w:rFonts w:ascii="Times New Roman" w:eastAsia="Times New Roman" w:hAnsi="Times New Roman" w:cs="Times New Roman"/>
                <w:sz w:val="24"/>
                <w:szCs w:val="24"/>
                <w:lang w:eastAsia="ru-RU"/>
              </w:rPr>
              <w:t>2 дня</w:t>
            </w:r>
          </w:p>
          <w:p w:rsidR="00CA62B0" w:rsidRPr="00B25CF2" w:rsidRDefault="00CA62B0" w:rsidP="006A552F">
            <w:pPr>
              <w:spacing w:after="0" w:line="220" w:lineRule="exact"/>
              <w:ind w:right="-105"/>
              <w:rPr>
                <w:rFonts w:ascii="Times New Roman" w:eastAsia="Times New Roman" w:hAnsi="Times New Roman" w:cs="Times New Roman"/>
                <w:sz w:val="24"/>
                <w:szCs w:val="24"/>
                <w:lang w:eastAsia="ru-RU"/>
              </w:rPr>
            </w:pPr>
          </w:p>
        </w:tc>
        <w:tc>
          <w:tcPr>
            <w:tcW w:w="2506" w:type="dxa"/>
            <w:tcBorders>
              <w:top w:val="single" w:sz="4" w:space="0" w:color="auto"/>
              <w:bottom w:val="single" w:sz="4" w:space="0" w:color="auto"/>
            </w:tcBorders>
            <w:shd w:val="clear" w:color="auto" w:fill="auto"/>
          </w:tcPr>
          <w:p w:rsidR="00CA62B0" w:rsidRPr="00B25CF2" w:rsidRDefault="00CA62B0" w:rsidP="006A552F">
            <w:pPr>
              <w:pStyle w:val="a3"/>
              <w:rPr>
                <w:rFonts w:ascii="Times New Roman" w:hAnsi="Times New Roman"/>
                <w:sz w:val="24"/>
              </w:rPr>
            </w:pPr>
            <w:r w:rsidRPr="00B25CF2">
              <w:rPr>
                <w:rFonts w:ascii="Times New Roman" w:hAnsi="Times New Roman"/>
                <w:sz w:val="24"/>
              </w:rPr>
              <w:t xml:space="preserve">Учреждение «Докшицкий районный физкультурно-спортивный клуб «Урожай», </w:t>
            </w:r>
          </w:p>
          <w:p w:rsidR="00CA62B0" w:rsidRPr="00B25CF2" w:rsidRDefault="00CA62B0" w:rsidP="006A552F">
            <w:pPr>
              <w:pStyle w:val="a3"/>
              <w:rPr>
                <w:rFonts w:ascii="Times New Roman" w:hAnsi="Times New Roman"/>
                <w:sz w:val="24"/>
              </w:rPr>
            </w:pPr>
            <w:r w:rsidRPr="00B25CF2">
              <w:rPr>
                <w:rFonts w:ascii="Times New Roman" w:hAnsi="Times New Roman"/>
                <w:sz w:val="24"/>
              </w:rPr>
              <w:t>8 02157 5 03 90,</w:t>
            </w:r>
          </w:p>
          <w:p w:rsidR="00CA62B0" w:rsidRPr="00B25CF2" w:rsidRDefault="00CA62B0" w:rsidP="006A552F">
            <w:pPr>
              <w:pStyle w:val="a3"/>
              <w:rPr>
                <w:rFonts w:ascii="Times New Roman" w:hAnsi="Times New Roman"/>
                <w:sz w:val="24"/>
              </w:rPr>
            </w:pPr>
            <w:r w:rsidRPr="00B25CF2">
              <w:rPr>
                <w:rFonts w:ascii="Times New Roman" w:hAnsi="Times New Roman"/>
                <w:sz w:val="24"/>
              </w:rPr>
              <w:t xml:space="preserve">              5 07 18, </w:t>
            </w:r>
          </w:p>
          <w:p w:rsidR="00CA62B0" w:rsidRPr="00FE4003" w:rsidRDefault="00CA62B0" w:rsidP="006A552F">
            <w:pPr>
              <w:pStyle w:val="a3"/>
              <w:rPr>
                <w:rFonts w:ascii="Times New Roman" w:hAnsi="Times New Roman"/>
              </w:rPr>
            </w:pPr>
            <w:r w:rsidRPr="00B25CF2">
              <w:rPr>
                <w:rFonts w:ascii="Times New Roman" w:hAnsi="Times New Roman"/>
                <w:sz w:val="24"/>
                <w:lang w:val="en-US"/>
              </w:rPr>
              <w:t>dok_voz@mail.ru</w:t>
            </w:r>
          </w:p>
        </w:tc>
      </w:tr>
    </w:tbl>
    <w:p w:rsidR="00CA62B0" w:rsidRPr="00493D4B" w:rsidRDefault="00CA62B0" w:rsidP="00CA62B0">
      <w:pPr>
        <w:spacing w:after="0" w:line="240" w:lineRule="exact"/>
        <w:jc w:val="center"/>
        <w:rPr>
          <w:rFonts w:ascii="Times New Roman" w:hAnsi="Times New Roman" w:cs="Times New Roman"/>
          <w:b/>
          <w:bCs/>
          <w:i/>
          <w:sz w:val="30"/>
          <w:szCs w:val="30"/>
        </w:rPr>
      </w:pPr>
    </w:p>
    <w:p w:rsidR="00CA62B0" w:rsidRPr="0082323C" w:rsidRDefault="00CA62B0" w:rsidP="00CA62B0">
      <w:pPr>
        <w:spacing w:after="0" w:line="240" w:lineRule="exact"/>
        <w:jc w:val="center"/>
        <w:rPr>
          <w:rFonts w:ascii="Times New Roman" w:hAnsi="Times New Roman" w:cs="Times New Roman"/>
          <w:b/>
          <w:bCs/>
          <w:i/>
          <w:sz w:val="30"/>
          <w:szCs w:val="30"/>
        </w:rPr>
      </w:pPr>
      <w:r w:rsidRPr="0082323C">
        <w:rPr>
          <w:rFonts w:ascii="Times New Roman" w:hAnsi="Times New Roman" w:cs="Times New Roman"/>
          <w:b/>
          <w:bCs/>
          <w:i/>
          <w:sz w:val="30"/>
          <w:szCs w:val="30"/>
        </w:rPr>
        <w:t>Военно-исторические маршруты</w:t>
      </w:r>
    </w:p>
    <w:p w:rsidR="00CA62B0" w:rsidRDefault="00CA62B0" w:rsidP="00CA62B0">
      <w:pPr>
        <w:spacing w:after="0" w:line="240" w:lineRule="exact"/>
        <w:jc w:val="center"/>
        <w:rPr>
          <w:rFonts w:ascii="Times New Roman" w:hAnsi="Times New Roman" w:cs="Times New Roman"/>
          <w:b/>
          <w:bCs/>
          <w:i/>
          <w:sz w:val="30"/>
          <w:szCs w:val="30"/>
        </w:rPr>
      </w:pPr>
    </w:p>
    <w:tbl>
      <w:tblPr>
        <w:tblW w:w="1510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25"/>
        <w:gridCol w:w="1955"/>
        <w:gridCol w:w="3119"/>
        <w:gridCol w:w="3692"/>
        <w:gridCol w:w="3112"/>
        <w:gridCol w:w="2506"/>
      </w:tblGrid>
      <w:tr w:rsidR="00CA62B0" w:rsidRPr="00135A9F" w:rsidTr="006A552F">
        <w:trPr>
          <w:jc w:val="center"/>
        </w:trPr>
        <w:tc>
          <w:tcPr>
            <w:tcW w:w="725" w:type="dxa"/>
            <w:tcBorders>
              <w:top w:val="single" w:sz="4" w:space="0" w:color="auto"/>
              <w:bottom w:val="single" w:sz="4" w:space="0" w:color="auto"/>
            </w:tcBorders>
            <w:shd w:val="clear" w:color="auto" w:fill="FFFFFF" w:themeFill="background1"/>
            <w:vAlign w:val="center"/>
          </w:tcPr>
          <w:p w:rsidR="00CA62B0" w:rsidRPr="00303BC6" w:rsidRDefault="00CA62B0" w:rsidP="006A552F">
            <w:pPr>
              <w:spacing w:after="0" w:line="240" w:lineRule="exact"/>
              <w:jc w:val="center"/>
              <w:rPr>
                <w:rFonts w:ascii="Times New Roman" w:hAnsi="Times New Roman" w:cs="Times New Roman"/>
                <w:sz w:val="26"/>
                <w:szCs w:val="26"/>
              </w:rPr>
            </w:pPr>
            <w:r w:rsidRPr="00303BC6">
              <w:rPr>
                <w:rFonts w:ascii="Times New Roman" w:hAnsi="Times New Roman" w:cs="Times New Roman"/>
                <w:sz w:val="26"/>
                <w:szCs w:val="26"/>
              </w:rPr>
              <w:lastRenderedPageBreak/>
              <w:t xml:space="preserve">№ </w:t>
            </w:r>
            <w:proofErr w:type="gramStart"/>
            <w:r w:rsidRPr="00303BC6">
              <w:rPr>
                <w:rFonts w:ascii="Times New Roman" w:hAnsi="Times New Roman" w:cs="Times New Roman"/>
                <w:sz w:val="26"/>
                <w:szCs w:val="26"/>
              </w:rPr>
              <w:t>п</w:t>
            </w:r>
            <w:proofErr w:type="gramEnd"/>
            <w:r w:rsidRPr="00303BC6">
              <w:rPr>
                <w:rFonts w:ascii="Times New Roman" w:hAnsi="Times New Roman" w:cs="Times New Roman"/>
                <w:sz w:val="26"/>
                <w:szCs w:val="26"/>
              </w:rPr>
              <w:t>/п</w:t>
            </w:r>
          </w:p>
        </w:tc>
        <w:tc>
          <w:tcPr>
            <w:tcW w:w="1955" w:type="dxa"/>
            <w:tcBorders>
              <w:top w:val="single" w:sz="4" w:space="0" w:color="auto"/>
              <w:bottom w:val="single" w:sz="4" w:space="0" w:color="auto"/>
            </w:tcBorders>
            <w:shd w:val="clear" w:color="auto" w:fill="FFFFFF" w:themeFill="background1"/>
            <w:vAlign w:val="center"/>
          </w:tcPr>
          <w:p w:rsidR="00CA62B0" w:rsidRPr="00303BC6" w:rsidRDefault="00CA62B0" w:rsidP="006A552F">
            <w:pPr>
              <w:spacing w:after="0" w:line="240" w:lineRule="exact"/>
              <w:jc w:val="center"/>
              <w:rPr>
                <w:rFonts w:ascii="Times New Roman" w:hAnsi="Times New Roman" w:cs="Times New Roman"/>
                <w:sz w:val="26"/>
                <w:szCs w:val="26"/>
              </w:rPr>
            </w:pPr>
            <w:r w:rsidRPr="00303BC6">
              <w:rPr>
                <w:rFonts w:ascii="Times New Roman" w:eastAsia="Times New Roman" w:hAnsi="Times New Roman" w:cs="Times New Roman"/>
                <w:sz w:val="24"/>
                <w:szCs w:val="24"/>
                <w:lang w:eastAsia="ru-RU"/>
              </w:rPr>
              <w:t>Название туристско-экскурсионного маршрута</w:t>
            </w:r>
          </w:p>
        </w:tc>
        <w:tc>
          <w:tcPr>
            <w:tcW w:w="3119" w:type="dxa"/>
            <w:tcBorders>
              <w:top w:val="single" w:sz="4" w:space="0" w:color="auto"/>
              <w:bottom w:val="single" w:sz="4" w:space="0" w:color="auto"/>
            </w:tcBorders>
            <w:shd w:val="clear" w:color="auto" w:fill="FFFFFF" w:themeFill="background1"/>
            <w:vAlign w:val="center"/>
          </w:tcPr>
          <w:p w:rsidR="00CA62B0" w:rsidRPr="00303BC6" w:rsidRDefault="00CA62B0" w:rsidP="006A552F">
            <w:pPr>
              <w:spacing w:after="0" w:line="240" w:lineRule="exact"/>
              <w:jc w:val="center"/>
              <w:rPr>
                <w:rFonts w:ascii="Times New Roman" w:hAnsi="Times New Roman" w:cs="Times New Roman"/>
                <w:sz w:val="26"/>
                <w:szCs w:val="26"/>
              </w:rPr>
            </w:pPr>
            <w:r w:rsidRPr="00303BC6">
              <w:rPr>
                <w:rFonts w:ascii="Times New Roman" w:hAnsi="Times New Roman" w:cs="Times New Roman"/>
                <w:sz w:val="26"/>
                <w:szCs w:val="26"/>
              </w:rPr>
              <w:t>Населенные пункты (улицы) на протяжении маршрута</w:t>
            </w:r>
          </w:p>
        </w:tc>
        <w:tc>
          <w:tcPr>
            <w:tcW w:w="3692" w:type="dxa"/>
            <w:tcBorders>
              <w:top w:val="single" w:sz="4" w:space="0" w:color="auto"/>
              <w:bottom w:val="single" w:sz="4" w:space="0" w:color="auto"/>
            </w:tcBorders>
            <w:shd w:val="clear" w:color="auto" w:fill="FFFFFF" w:themeFill="background1"/>
            <w:vAlign w:val="center"/>
          </w:tcPr>
          <w:p w:rsidR="00CA62B0" w:rsidRPr="00303BC6" w:rsidRDefault="00CA62B0" w:rsidP="006A552F">
            <w:pPr>
              <w:spacing w:after="0" w:line="240" w:lineRule="exact"/>
              <w:jc w:val="center"/>
              <w:rPr>
                <w:rFonts w:ascii="Times New Roman" w:hAnsi="Times New Roman" w:cs="Times New Roman"/>
                <w:sz w:val="26"/>
                <w:szCs w:val="26"/>
              </w:rPr>
            </w:pPr>
            <w:r w:rsidRPr="00303BC6">
              <w:rPr>
                <w:rFonts w:ascii="Times New Roman" w:eastAsia="Times New Roman" w:hAnsi="Times New Roman" w:cs="Times New Roman"/>
                <w:sz w:val="24"/>
                <w:szCs w:val="24"/>
                <w:lang w:eastAsia="ru-RU"/>
              </w:rPr>
              <w:t>Основные объекты</w:t>
            </w:r>
          </w:p>
        </w:tc>
        <w:tc>
          <w:tcPr>
            <w:tcW w:w="3112" w:type="dxa"/>
            <w:tcBorders>
              <w:top w:val="single" w:sz="4" w:space="0" w:color="auto"/>
              <w:bottom w:val="single" w:sz="4" w:space="0" w:color="auto"/>
            </w:tcBorders>
            <w:shd w:val="clear" w:color="auto" w:fill="FFFFFF" w:themeFill="background1"/>
            <w:vAlign w:val="center"/>
          </w:tcPr>
          <w:p w:rsidR="00CA62B0" w:rsidRDefault="00CA62B0" w:rsidP="006A552F">
            <w:pPr>
              <w:spacing w:after="0" w:line="220" w:lineRule="exact"/>
              <w:ind w:right="-10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 передвижения.</w:t>
            </w:r>
          </w:p>
          <w:p w:rsidR="00CA62B0" w:rsidRPr="002E145C" w:rsidRDefault="00CA62B0" w:rsidP="006A552F">
            <w:pPr>
              <w:spacing w:after="0" w:line="220" w:lineRule="exact"/>
              <w:ind w:right="-105"/>
              <w:jc w:val="center"/>
              <w:rPr>
                <w:rFonts w:ascii="Times New Roman" w:eastAsia="Times New Roman" w:hAnsi="Times New Roman" w:cs="Times New Roman"/>
                <w:sz w:val="24"/>
                <w:szCs w:val="24"/>
                <w:lang w:eastAsia="ru-RU"/>
              </w:rPr>
            </w:pPr>
            <w:r w:rsidRPr="002E145C">
              <w:rPr>
                <w:rFonts w:ascii="Times New Roman" w:eastAsia="Times New Roman" w:hAnsi="Times New Roman" w:cs="Times New Roman"/>
                <w:sz w:val="24"/>
                <w:szCs w:val="24"/>
                <w:lang w:eastAsia="ru-RU"/>
              </w:rPr>
              <w:t>Протяженность (</w:t>
            </w:r>
            <w:proofErr w:type="gramStart"/>
            <w:r w:rsidRPr="002E145C">
              <w:rPr>
                <w:rFonts w:ascii="Times New Roman" w:eastAsia="Times New Roman" w:hAnsi="Times New Roman" w:cs="Times New Roman"/>
                <w:sz w:val="24"/>
                <w:szCs w:val="24"/>
                <w:lang w:eastAsia="ru-RU"/>
              </w:rPr>
              <w:t>км</w:t>
            </w:r>
            <w:proofErr w:type="gramEnd"/>
            <w:r w:rsidRPr="002E145C">
              <w:rPr>
                <w:rFonts w:ascii="Times New Roman" w:eastAsia="Times New Roman" w:hAnsi="Times New Roman" w:cs="Times New Roman"/>
                <w:sz w:val="24"/>
                <w:szCs w:val="24"/>
                <w:lang w:eastAsia="ru-RU"/>
              </w:rPr>
              <w:t>)/</w:t>
            </w:r>
          </w:p>
          <w:p w:rsidR="00CA62B0" w:rsidRPr="00303BC6" w:rsidRDefault="00CA62B0" w:rsidP="006A552F">
            <w:pPr>
              <w:spacing w:after="0" w:line="240" w:lineRule="exact"/>
              <w:jc w:val="center"/>
              <w:rPr>
                <w:rFonts w:ascii="Times New Roman" w:hAnsi="Times New Roman" w:cs="Times New Roman"/>
                <w:sz w:val="26"/>
                <w:szCs w:val="26"/>
              </w:rPr>
            </w:pPr>
            <w:r w:rsidRPr="002E145C">
              <w:rPr>
                <w:rFonts w:ascii="Times New Roman" w:eastAsia="Times New Roman" w:hAnsi="Times New Roman" w:cs="Times New Roman"/>
                <w:sz w:val="24"/>
                <w:szCs w:val="24"/>
                <w:lang w:eastAsia="ru-RU"/>
              </w:rPr>
              <w:t>Продолжительность (час</w:t>
            </w:r>
            <w:r>
              <w:rPr>
                <w:rFonts w:ascii="Times New Roman" w:eastAsia="Times New Roman" w:hAnsi="Times New Roman" w:cs="Times New Roman"/>
                <w:sz w:val="24"/>
                <w:szCs w:val="24"/>
                <w:lang w:eastAsia="ru-RU"/>
              </w:rPr>
              <w:t>/дней</w:t>
            </w:r>
            <w:r w:rsidRPr="002E145C">
              <w:rPr>
                <w:rFonts w:ascii="Times New Roman" w:eastAsia="Times New Roman" w:hAnsi="Times New Roman" w:cs="Times New Roman"/>
                <w:sz w:val="24"/>
                <w:szCs w:val="24"/>
                <w:lang w:eastAsia="ru-RU"/>
              </w:rPr>
              <w:t>.)</w:t>
            </w:r>
          </w:p>
        </w:tc>
        <w:tc>
          <w:tcPr>
            <w:tcW w:w="2506" w:type="dxa"/>
            <w:tcBorders>
              <w:top w:val="single" w:sz="4" w:space="0" w:color="auto"/>
              <w:bottom w:val="single" w:sz="4" w:space="0" w:color="auto"/>
            </w:tcBorders>
            <w:shd w:val="clear" w:color="auto" w:fill="FFFFFF" w:themeFill="background1"/>
            <w:vAlign w:val="center"/>
          </w:tcPr>
          <w:p w:rsidR="00CA62B0" w:rsidRPr="003F5B90" w:rsidRDefault="00CA62B0" w:rsidP="006A552F">
            <w:pPr>
              <w:spacing w:after="0" w:line="240" w:lineRule="exact"/>
              <w:jc w:val="center"/>
              <w:rPr>
                <w:rFonts w:ascii="Times New Roman" w:hAnsi="Times New Roman" w:cs="Times New Roman"/>
                <w:sz w:val="26"/>
                <w:szCs w:val="26"/>
              </w:rPr>
            </w:pPr>
            <w:r>
              <w:rPr>
                <w:rFonts w:ascii="Times New Roman" w:eastAsia="Times New Roman" w:hAnsi="Times New Roman" w:cs="Times New Roman"/>
                <w:sz w:val="24"/>
                <w:szCs w:val="24"/>
                <w:lang w:eastAsia="ru-RU"/>
              </w:rPr>
              <w:t>Контакты организатор (ФИО/организация,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телефон, </w:t>
            </w:r>
            <w:r>
              <w:rPr>
                <w:rFonts w:ascii="Times New Roman" w:eastAsia="Times New Roman" w:hAnsi="Times New Roman" w:cs="Times New Roman"/>
                <w:sz w:val="24"/>
                <w:szCs w:val="24"/>
                <w:lang w:val="en-US" w:eastAsia="ru-RU"/>
              </w:rPr>
              <w:t>e</w:t>
            </w:r>
            <w:r w:rsidRPr="00A72D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xml:space="preserve">,сайт </w:t>
            </w:r>
            <w:r w:rsidRPr="00A72D4A">
              <w:rPr>
                <w:rFonts w:ascii="Times New Roman" w:eastAsia="Times New Roman" w:hAnsi="Times New Roman" w:cs="Times New Roman"/>
                <w:sz w:val="24"/>
                <w:szCs w:val="24"/>
                <w:lang w:eastAsia="ru-RU"/>
              </w:rPr>
              <w:t>)</w:t>
            </w:r>
          </w:p>
        </w:tc>
      </w:tr>
      <w:tr w:rsidR="00CA62B0" w:rsidRPr="00135A9F" w:rsidTr="006A552F">
        <w:trPr>
          <w:jc w:val="center"/>
        </w:trPr>
        <w:tc>
          <w:tcPr>
            <w:tcW w:w="725" w:type="dxa"/>
            <w:tcBorders>
              <w:top w:val="single" w:sz="4" w:space="0" w:color="auto"/>
              <w:bottom w:val="single" w:sz="4" w:space="0" w:color="auto"/>
            </w:tcBorders>
            <w:shd w:val="clear" w:color="auto" w:fill="FFFFFF" w:themeFill="background1"/>
            <w:vAlign w:val="center"/>
          </w:tcPr>
          <w:p w:rsidR="00CA62B0" w:rsidRPr="003F5B90" w:rsidRDefault="00CA62B0" w:rsidP="006A552F">
            <w:pPr>
              <w:spacing w:after="0" w:line="240" w:lineRule="exact"/>
              <w:jc w:val="center"/>
              <w:rPr>
                <w:rFonts w:ascii="Times New Roman" w:hAnsi="Times New Roman" w:cs="Times New Roman"/>
                <w:sz w:val="26"/>
                <w:szCs w:val="26"/>
              </w:rPr>
            </w:pPr>
            <w:r>
              <w:rPr>
                <w:rFonts w:ascii="Times New Roman" w:hAnsi="Times New Roman" w:cs="Times New Roman"/>
                <w:sz w:val="26"/>
                <w:szCs w:val="26"/>
              </w:rPr>
              <w:t>1</w:t>
            </w:r>
          </w:p>
        </w:tc>
        <w:tc>
          <w:tcPr>
            <w:tcW w:w="1955" w:type="dxa"/>
            <w:tcBorders>
              <w:top w:val="single" w:sz="4" w:space="0" w:color="auto"/>
              <w:bottom w:val="single" w:sz="4" w:space="0" w:color="auto"/>
            </w:tcBorders>
            <w:shd w:val="clear" w:color="auto" w:fill="FFFFFF" w:themeFill="background1"/>
            <w:vAlign w:val="center"/>
          </w:tcPr>
          <w:p w:rsidR="00CA62B0" w:rsidRDefault="00CA62B0" w:rsidP="006A552F">
            <w:pPr>
              <w:spacing w:after="0" w:line="240" w:lineRule="exac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Маршрут</w:t>
            </w:r>
          </w:p>
          <w:p w:rsidR="00CA62B0" w:rsidRPr="00A2014C" w:rsidRDefault="00CA62B0" w:rsidP="006A552F">
            <w:pPr>
              <w:spacing w:after="0" w:line="240" w:lineRule="exact"/>
              <w:jc w:val="center"/>
              <w:rPr>
                <w:rFonts w:ascii="Times New Roman" w:eastAsia="Times New Roman" w:hAnsi="Times New Roman" w:cs="Times New Roman"/>
                <w:b/>
                <w:sz w:val="24"/>
                <w:szCs w:val="24"/>
                <w:lang w:eastAsia="ru-RU"/>
              </w:rPr>
            </w:pPr>
            <w:r w:rsidRPr="00A2014C">
              <w:rPr>
                <w:rFonts w:ascii="Times New Roman" w:eastAsia="Times New Roman" w:hAnsi="Times New Roman" w:cs="Times New Roman"/>
                <w:b/>
                <w:sz w:val="24"/>
                <w:szCs w:val="24"/>
                <w:lang w:eastAsia="ru-RU"/>
              </w:rPr>
              <w:t>«По сожженным деревням»</w:t>
            </w:r>
          </w:p>
        </w:tc>
        <w:tc>
          <w:tcPr>
            <w:tcW w:w="3119" w:type="dxa"/>
            <w:tcBorders>
              <w:top w:val="single" w:sz="4" w:space="0" w:color="auto"/>
              <w:bottom w:val="single" w:sz="4" w:space="0" w:color="auto"/>
            </w:tcBorders>
            <w:shd w:val="clear" w:color="auto" w:fill="FFFFFF" w:themeFill="background1"/>
          </w:tcPr>
          <w:p w:rsidR="00CA62B0" w:rsidRPr="002E145C" w:rsidRDefault="00CA62B0" w:rsidP="006A552F">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Встреча с группой в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окшицы</w:t>
            </w:r>
            <w:proofErr w:type="spellEnd"/>
            <w:r>
              <w:rPr>
                <w:rFonts w:ascii="Times New Roman" w:eastAsia="Times New Roman" w:hAnsi="Times New Roman" w:cs="Times New Roman"/>
                <w:sz w:val="24"/>
                <w:szCs w:val="24"/>
                <w:lang w:eastAsia="ru-RU"/>
              </w:rPr>
              <w:t xml:space="preserve"> - </w:t>
            </w:r>
            <w:r w:rsidRPr="00EB5D0A">
              <w:rPr>
                <w:rFonts w:ascii="Times New Roman" w:eastAsia="Times New Roman" w:hAnsi="Times New Roman" w:cs="Times New Roman"/>
                <w:sz w:val="24"/>
                <w:szCs w:val="24"/>
                <w:lang w:eastAsia="ru-RU"/>
              </w:rPr>
              <w:t xml:space="preserve">Прудники </w:t>
            </w:r>
            <w:r>
              <w:rPr>
                <w:rFonts w:ascii="Times New Roman" w:eastAsia="Times New Roman" w:hAnsi="Times New Roman" w:cs="Times New Roman"/>
                <w:sz w:val="24"/>
                <w:szCs w:val="24"/>
                <w:lang w:eastAsia="ru-RU"/>
              </w:rPr>
              <w:t>–</w:t>
            </w:r>
            <w:proofErr w:type="spellStart"/>
            <w:r w:rsidRPr="00EB5D0A">
              <w:rPr>
                <w:rFonts w:ascii="Times New Roman" w:eastAsia="Times New Roman" w:hAnsi="Times New Roman" w:cs="Times New Roman"/>
                <w:sz w:val="24"/>
                <w:szCs w:val="24"/>
                <w:lang w:eastAsia="ru-RU"/>
              </w:rPr>
              <w:t>Витуничи</w:t>
            </w:r>
            <w:proofErr w:type="spellEnd"/>
            <w:r>
              <w:rPr>
                <w:rFonts w:ascii="Times New Roman" w:eastAsia="Times New Roman" w:hAnsi="Times New Roman" w:cs="Times New Roman"/>
                <w:sz w:val="24"/>
                <w:szCs w:val="24"/>
                <w:lang w:eastAsia="ru-RU"/>
              </w:rPr>
              <w:t xml:space="preserve"> –</w:t>
            </w:r>
            <w:r w:rsidRPr="00EB5D0A">
              <w:rPr>
                <w:rFonts w:ascii="Times New Roman" w:eastAsia="Times New Roman" w:hAnsi="Times New Roman" w:cs="Times New Roman"/>
                <w:sz w:val="24"/>
                <w:szCs w:val="24"/>
                <w:lang w:eastAsia="ru-RU"/>
              </w:rPr>
              <w:t xml:space="preserve"> Березки</w:t>
            </w:r>
            <w:r>
              <w:rPr>
                <w:rFonts w:ascii="Times New Roman" w:eastAsia="Times New Roman" w:hAnsi="Times New Roman" w:cs="Times New Roman"/>
                <w:sz w:val="24"/>
                <w:szCs w:val="24"/>
                <w:lang w:eastAsia="ru-RU"/>
              </w:rPr>
              <w:t xml:space="preserve"> - </w:t>
            </w:r>
            <w:r w:rsidRPr="00EB5D0A">
              <w:rPr>
                <w:rFonts w:ascii="Times New Roman" w:eastAsia="Times New Roman" w:hAnsi="Times New Roman" w:cs="Times New Roman"/>
                <w:sz w:val="24"/>
                <w:szCs w:val="24"/>
                <w:lang w:eastAsia="ru-RU"/>
              </w:rPr>
              <w:t xml:space="preserve"> </w:t>
            </w:r>
            <w:proofErr w:type="spellStart"/>
            <w:r w:rsidRPr="00EB5D0A">
              <w:rPr>
                <w:rFonts w:ascii="Times New Roman" w:eastAsia="Times New Roman" w:hAnsi="Times New Roman" w:cs="Times New Roman"/>
                <w:sz w:val="24"/>
                <w:szCs w:val="24"/>
                <w:lang w:eastAsia="ru-RU"/>
              </w:rPr>
              <w:t>Гнездилово</w:t>
            </w:r>
            <w:proofErr w:type="spellEnd"/>
            <w:r w:rsidRPr="00EB5D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Красное Березино -</w:t>
            </w:r>
            <w:r w:rsidRPr="00EB5D0A">
              <w:rPr>
                <w:rFonts w:ascii="Times New Roman" w:eastAsia="Times New Roman" w:hAnsi="Times New Roman" w:cs="Times New Roman"/>
                <w:sz w:val="24"/>
                <w:szCs w:val="24"/>
                <w:lang w:eastAsia="ru-RU"/>
              </w:rPr>
              <w:t xml:space="preserve"> Парафьяново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Азарцы</w:t>
            </w:r>
            <w:proofErr w:type="spellEnd"/>
            <w:r>
              <w:rPr>
                <w:rFonts w:ascii="Times New Roman" w:eastAsia="Times New Roman" w:hAnsi="Times New Roman" w:cs="Times New Roman"/>
                <w:sz w:val="24"/>
                <w:szCs w:val="24"/>
                <w:lang w:eastAsia="ru-RU"/>
              </w:rPr>
              <w:t xml:space="preserve">  - </w:t>
            </w:r>
            <w:r w:rsidRPr="00EB5D0A">
              <w:rPr>
                <w:rFonts w:ascii="Times New Roman" w:eastAsia="Times New Roman" w:hAnsi="Times New Roman" w:cs="Times New Roman"/>
                <w:sz w:val="24"/>
                <w:szCs w:val="24"/>
                <w:lang w:eastAsia="ru-RU"/>
              </w:rPr>
              <w:t>Порплище</w:t>
            </w:r>
            <w:r>
              <w:rPr>
                <w:rFonts w:ascii="Times New Roman" w:eastAsia="Times New Roman" w:hAnsi="Times New Roman" w:cs="Times New Roman"/>
                <w:sz w:val="24"/>
                <w:szCs w:val="24"/>
                <w:lang w:eastAsia="ru-RU"/>
              </w:rPr>
              <w:t xml:space="preserve"> - </w:t>
            </w:r>
            <w:r w:rsidRPr="00EB5D0A">
              <w:rPr>
                <w:rFonts w:ascii="Times New Roman" w:eastAsia="Times New Roman" w:hAnsi="Times New Roman" w:cs="Times New Roman"/>
                <w:sz w:val="24"/>
                <w:szCs w:val="24"/>
                <w:lang w:eastAsia="ru-RU"/>
              </w:rPr>
              <w:t xml:space="preserve"> Докшицы</w:t>
            </w:r>
          </w:p>
        </w:tc>
        <w:tc>
          <w:tcPr>
            <w:tcW w:w="3692" w:type="dxa"/>
            <w:tcBorders>
              <w:top w:val="single" w:sz="4" w:space="0" w:color="auto"/>
              <w:bottom w:val="single" w:sz="4" w:space="0" w:color="auto"/>
            </w:tcBorders>
            <w:shd w:val="clear" w:color="auto" w:fill="FFFFFF" w:themeFill="background1"/>
          </w:tcPr>
          <w:p w:rsidR="00CA62B0" w:rsidRPr="002E145C" w:rsidRDefault="00CA62B0" w:rsidP="006A552F">
            <w:pPr>
              <w:spacing w:after="0" w:line="240" w:lineRule="exact"/>
              <w:rPr>
                <w:rFonts w:ascii="Times New Roman" w:eastAsia="Times New Roman" w:hAnsi="Times New Roman" w:cs="Times New Roman"/>
                <w:sz w:val="24"/>
                <w:szCs w:val="24"/>
                <w:lang w:eastAsia="ru-RU"/>
              </w:rPr>
            </w:pPr>
            <w:proofErr w:type="gramStart"/>
            <w:r w:rsidRPr="00730607">
              <w:rPr>
                <w:rFonts w:ascii="Times New Roman" w:eastAsia="Times New Roman" w:hAnsi="Times New Roman" w:cs="Times New Roman"/>
                <w:sz w:val="24"/>
                <w:szCs w:val="24"/>
                <w:lang w:eastAsia="ru-RU"/>
              </w:rPr>
              <w:t>(Докшицы, Мемориальный комплекс ”</w:t>
            </w:r>
            <w:proofErr w:type="spellStart"/>
            <w:r w:rsidRPr="00730607">
              <w:rPr>
                <w:rFonts w:ascii="Times New Roman" w:eastAsia="Times New Roman" w:hAnsi="Times New Roman" w:cs="Times New Roman"/>
                <w:sz w:val="24"/>
                <w:szCs w:val="24"/>
                <w:lang w:eastAsia="ru-RU"/>
              </w:rPr>
              <w:t>Шуневка</w:t>
            </w:r>
            <w:proofErr w:type="spellEnd"/>
            <w:r w:rsidRPr="00730607">
              <w:rPr>
                <w:rFonts w:ascii="Times New Roman" w:eastAsia="Times New Roman" w:hAnsi="Times New Roman" w:cs="Times New Roman"/>
                <w:sz w:val="24"/>
                <w:szCs w:val="24"/>
                <w:lang w:eastAsia="ru-RU"/>
              </w:rPr>
              <w:t xml:space="preserve">“, Прудники (памятник 139 землякам), </w:t>
            </w:r>
            <w:proofErr w:type="spellStart"/>
            <w:r w:rsidRPr="00730607">
              <w:rPr>
                <w:rFonts w:ascii="Times New Roman" w:eastAsia="Times New Roman" w:hAnsi="Times New Roman" w:cs="Times New Roman"/>
                <w:sz w:val="24"/>
                <w:szCs w:val="24"/>
                <w:lang w:eastAsia="ru-RU"/>
              </w:rPr>
              <w:t>Витуничи</w:t>
            </w:r>
            <w:proofErr w:type="spellEnd"/>
            <w:r w:rsidRPr="00730607">
              <w:rPr>
                <w:rFonts w:ascii="Times New Roman" w:eastAsia="Times New Roman" w:hAnsi="Times New Roman" w:cs="Times New Roman"/>
                <w:sz w:val="24"/>
                <w:szCs w:val="24"/>
                <w:lang w:eastAsia="ru-RU"/>
              </w:rPr>
              <w:t xml:space="preserve"> (памятник жертвам фашизма), Березки (памятник Чернышу, братская могила), </w:t>
            </w:r>
            <w:proofErr w:type="spellStart"/>
            <w:r w:rsidRPr="00730607">
              <w:rPr>
                <w:rFonts w:ascii="Times New Roman" w:eastAsia="Times New Roman" w:hAnsi="Times New Roman" w:cs="Times New Roman"/>
                <w:sz w:val="24"/>
                <w:szCs w:val="24"/>
                <w:lang w:eastAsia="ru-RU"/>
              </w:rPr>
              <w:t>Гнездилово</w:t>
            </w:r>
            <w:proofErr w:type="spellEnd"/>
            <w:r w:rsidRPr="00730607">
              <w:rPr>
                <w:rFonts w:ascii="Times New Roman" w:eastAsia="Times New Roman" w:hAnsi="Times New Roman" w:cs="Times New Roman"/>
                <w:sz w:val="24"/>
                <w:szCs w:val="24"/>
                <w:lang w:eastAsia="ru-RU"/>
              </w:rPr>
              <w:t xml:space="preserve"> (памятник землякам), Красное Березино (памятник односельчанам), Парафьяново (братская могила), </w:t>
            </w:r>
            <w:proofErr w:type="spellStart"/>
            <w:r w:rsidRPr="00730607">
              <w:rPr>
                <w:rFonts w:ascii="Times New Roman" w:eastAsia="Times New Roman" w:hAnsi="Times New Roman" w:cs="Times New Roman"/>
                <w:sz w:val="24"/>
                <w:szCs w:val="24"/>
                <w:lang w:eastAsia="ru-RU"/>
              </w:rPr>
              <w:t>Азарцы</w:t>
            </w:r>
            <w:proofErr w:type="spellEnd"/>
            <w:r w:rsidRPr="00730607">
              <w:rPr>
                <w:rFonts w:ascii="Times New Roman" w:eastAsia="Times New Roman" w:hAnsi="Times New Roman" w:cs="Times New Roman"/>
                <w:sz w:val="24"/>
                <w:szCs w:val="24"/>
                <w:lang w:eastAsia="ru-RU"/>
              </w:rPr>
              <w:t xml:space="preserve"> (композиция ”Женщина и ребенок в трауре“), мемориальный комплекс ”</w:t>
            </w:r>
            <w:proofErr w:type="spellStart"/>
            <w:r w:rsidRPr="00730607">
              <w:rPr>
                <w:rFonts w:ascii="Times New Roman" w:eastAsia="Times New Roman" w:hAnsi="Times New Roman" w:cs="Times New Roman"/>
                <w:sz w:val="24"/>
                <w:szCs w:val="24"/>
                <w:lang w:eastAsia="ru-RU"/>
              </w:rPr>
              <w:t>Ходооровка</w:t>
            </w:r>
            <w:proofErr w:type="spellEnd"/>
            <w:r w:rsidRPr="00730607">
              <w:rPr>
                <w:rFonts w:ascii="Times New Roman" w:eastAsia="Times New Roman" w:hAnsi="Times New Roman" w:cs="Times New Roman"/>
                <w:sz w:val="24"/>
                <w:szCs w:val="24"/>
                <w:lang w:eastAsia="ru-RU"/>
              </w:rPr>
              <w:t>“, Порплище (памятник воинам-землякам), Докшицы)</w:t>
            </w:r>
            <w:proofErr w:type="gramEnd"/>
          </w:p>
        </w:tc>
        <w:tc>
          <w:tcPr>
            <w:tcW w:w="3112" w:type="dxa"/>
            <w:tcBorders>
              <w:top w:val="single" w:sz="4" w:space="0" w:color="auto"/>
              <w:bottom w:val="single" w:sz="4" w:space="0" w:color="auto"/>
            </w:tcBorders>
            <w:shd w:val="clear" w:color="auto" w:fill="FFFFFF" w:themeFill="background1"/>
          </w:tcPr>
          <w:p w:rsidR="00CA62B0" w:rsidRDefault="00CA62B0" w:rsidP="006A552F">
            <w:pPr>
              <w:spacing w:after="0" w:line="220" w:lineRule="exact"/>
              <w:ind w:right="-105"/>
              <w:rPr>
                <w:rFonts w:ascii="Times New Roman" w:eastAsia="Times New Roman" w:hAnsi="Times New Roman" w:cs="Times New Roman"/>
                <w:sz w:val="24"/>
                <w:szCs w:val="24"/>
                <w:lang w:eastAsia="ru-RU"/>
              </w:rPr>
            </w:pPr>
          </w:p>
          <w:p w:rsidR="00CA62B0" w:rsidRDefault="00CA62B0" w:rsidP="006A552F">
            <w:pPr>
              <w:spacing w:after="0" w:line="220" w:lineRule="exact"/>
              <w:ind w:right="-105"/>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Автобусно</w:t>
            </w:r>
            <w:proofErr w:type="spellEnd"/>
            <w:r>
              <w:rPr>
                <w:rFonts w:ascii="Times New Roman" w:eastAsia="Times New Roman" w:hAnsi="Times New Roman" w:cs="Times New Roman"/>
                <w:sz w:val="24"/>
                <w:szCs w:val="24"/>
                <w:lang w:eastAsia="ru-RU"/>
              </w:rPr>
              <w:t xml:space="preserve"> – пешеходный</w:t>
            </w:r>
          </w:p>
          <w:p w:rsidR="00CA62B0" w:rsidRDefault="00CA62B0" w:rsidP="006A552F">
            <w:pPr>
              <w:spacing w:after="0" w:line="220" w:lineRule="exact"/>
              <w:ind w:right="-105"/>
              <w:rPr>
                <w:rFonts w:ascii="Times New Roman" w:eastAsia="Times New Roman" w:hAnsi="Times New Roman" w:cs="Times New Roman"/>
                <w:sz w:val="24"/>
                <w:szCs w:val="24"/>
                <w:lang w:eastAsia="ru-RU"/>
              </w:rPr>
            </w:pPr>
          </w:p>
          <w:p w:rsidR="00CA62B0" w:rsidRDefault="00CA62B0" w:rsidP="006A552F">
            <w:pPr>
              <w:spacing w:after="0" w:line="220" w:lineRule="exact"/>
              <w:ind w:right="-1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 км</w:t>
            </w:r>
          </w:p>
          <w:p w:rsidR="00CA62B0" w:rsidRDefault="00CA62B0" w:rsidP="006A552F">
            <w:pPr>
              <w:spacing w:after="0" w:line="220" w:lineRule="exact"/>
              <w:ind w:right="-105"/>
              <w:rPr>
                <w:rFonts w:ascii="Times New Roman" w:eastAsia="Times New Roman" w:hAnsi="Times New Roman" w:cs="Times New Roman"/>
                <w:sz w:val="24"/>
                <w:szCs w:val="24"/>
                <w:lang w:eastAsia="ru-RU"/>
              </w:rPr>
            </w:pPr>
          </w:p>
          <w:p w:rsidR="00CA62B0" w:rsidRPr="002E145C" w:rsidRDefault="00CA62B0" w:rsidP="006A552F">
            <w:pPr>
              <w:spacing w:after="0" w:line="220" w:lineRule="exact"/>
              <w:ind w:right="-1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день</w:t>
            </w:r>
          </w:p>
        </w:tc>
        <w:tc>
          <w:tcPr>
            <w:tcW w:w="2506" w:type="dxa"/>
            <w:tcBorders>
              <w:top w:val="single" w:sz="4" w:space="0" w:color="auto"/>
              <w:bottom w:val="single" w:sz="4" w:space="0" w:color="auto"/>
            </w:tcBorders>
            <w:shd w:val="clear" w:color="auto" w:fill="FFFFFF" w:themeFill="background1"/>
          </w:tcPr>
          <w:p w:rsidR="00CA62B0" w:rsidRDefault="00CA62B0" w:rsidP="006A552F">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Учреждение «Докшицкий районный физкультурно-спортивный клуб «Урожай», </w:t>
            </w:r>
          </w:p>
          <w:p w:rsidR="00CA62B0" w:rsidRDefault="00CA62B0" w:rsidP="006A552F">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8 02157 5 03 90,</w:t>
            </w:r>
          </w:p>
          <w:p w:rsidR="00CA62B0" w:rsidRDefault="00CA62B0" w:rsidP="006A552F">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5 07 18, </w:t>
            </w:r>
          </w:p>
          <w:p w:rsidR="00CA62B0" w:rsidRPr="00730607" w:rsidRDefault="00CA62B0" w:rsidP="006A552F">
            <w:pPr>
              <w:spacing w:after="0" w:line="240" w:lineRule="exac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dok_voz@mail.ru</w:t>
            </w:r>
          </w:p>
        </w:tc>
      </w:tr>
      <w:tr w:rsidR="00CA62B0" w:rsidRPr="00926EFE" w:rsidTr="006A552F">
        <w:trPr>
          <w:jc w:val="center"/>
        </w:trPr>
        <w:tc>
          <w:tcPr>
            <w:tcW w:w="725" w:type="dxa"/>
            <w:tcBorders>
              <w:top w:val="single" w:sz="4" w:space="0" w:color="auto"/>
              <w:bottom w:val="single" w:sz="4" w:space="0" w:color="auto"/>
            </w:tcBorders>
            <w:shd w:val="clear" w:color="auto" w:fill="FFFFFF" w:themeFill="background1"/>
            <w:vAlign w:val="center"/>
          </w:tcPr>
          <w:p w:rsidR="00CA62B0" w:rsidRPr="003F5B90" w:rsidRDefault="00CA62B0" w:rsidP="006A552F">
            <w:pPr>
              <w:spacing w:after="0" w:line="240" w:lineRule="exact"/>
              <w:jc w:val="center"/>
              <w:rPr>
                <w:rFonts w:ascii="Times New Roman" w:hAnsi="Times New Roman" w:cs="Times New Roman"/>
                <w:sz w:val="26"/>
                <w:szCs w:val="26"/>
              </w:rPr>
            </w:pPr>
            <w:r>
              <w:rPr>
                <w:rFonts w:ascii="Times New Roman" w:hAnsi="Times New Roman" w:cs="Times New Roman"/>
                <w:sz w:val="26"/>
                <w:szCs w:val="26"/>
              </w:rPr>
              <w:t>2</w:t>
            </w:r>
          </w:p>
        </w:tc>
        <w:tc>
          <w:tcPr>
            <w:tcW w:w="1955" w:type="dxa"/>
            <w:tcBorders>
              <w:top w:val="single" w:sz="4" w:space="0" w:color="auto"/>
              <w:bottom w:val="single" w:sz="4" w:space="0" w:color="auto"/>
            </w:tcBorders>
            <w:shd w:val="clear" w:color="auto" w:fill="FFFFFF" w:themeFill="background1"/>
            <w:vAlign w:val="center"/>
          </w:tcPr>
          <w:p w:rsidR="00CA62B0" w:rsidRDefault="00CA62B0" w:rsidP="006A552F">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Маршрут</w:t>
            </w:r>
          </w:p>
          <w:p w:rsidR="00CA62B0" w:rsidRPr="00A2014C" w:rsidRDefault="00CA62B0" w:rsidP="006A552F">
            <w:pPr>
              <w:spacing w:after="0" w:line="240" w:lineRule="exact"/>
              <w:jc w:val="center"/>
              <w:rPr>
                <w:rFonts w:ascii="Times New Roman" w:eastAsia="Times New Roman" w:hAnsi="Times New Roman" w:cs="Times New Roman"/>
                <w:b/>
                <w:sz w:val="24"/>
                <w:szCs w:val="24"/>
                <w:lang w:eastAsia="ru-RU"/>
              </w:rPr>
            </w:pPr>
            <w:r w:rsidRPr="00A2014C">
              <w:rPr>
                <w:rFonts w:ascii="Times New Roman" w:eastAsia="Times New Roman" w:hAnsi="Times New Roman" w:cs="Times New Roman"/>
                <w:b/>
                <w:sz w:val="24"/>
                <w:szCs w:val="24"/>
                <w:lang w:eastAsia="ru-RU"/>
              </w:rPr>
              <w:t xml:space="preserve">«На </w:t>
            </w:r>
            <w:r w:rsidRPr="00A2014C">
              <w:rPr>
                <w:rFonts w:ascii="Times New Roman" w:eastAsia="Times New Roman" w:hAnsi="Times New Roman" w:cs="Times New Roman"/>
                <w:b/>
                <w:sz w:val="24"/>
                <w:szCs w:val="24"/>
                <w:lang w:val="be-BY" w:eastAsia="ru-RU"/>
              </w:rPr>
              <w:t>радзіму Герояў</w:t>
            </w:r>
            <w:r w:rsidRPr="00A2014C">
              <w:rPr>
                <w:rFonts w:ascii="Times New Roman" w:eastAsia="Times New Roman" w:hAnsi="Times New Roman" w:cs="Times New Roman"/>
                <w:b/>
                <w:sz w:val="24"/>
                <w:szCs w:val="24"/>
                <w:lang w:eastAsia="ru-RU"/>
              </w:rPr>
              <w:t>»</w:t>
            </w:r>
          </w:p>
        </w:tc>
        <w:tc>
          <w:tcPr>
            <w:tcW w:w="3119" w:type="dxa"/>
            <w:tcBorders>
              <w:top w:val="single" w:sz="4" w:space="0" w:color="auto"/>
              <w:bottom w:val="single" w:sz="4" w:space="0" w:color="auto"/>
            </w:tcBorders>
            <w:shd w:val="clear" w:color="auto" w:fill="FFFFFF" w:themeFill="background1"/>
          </w:tcPr>
          <w:p w:rsidR="00CA62B0" w:rsidRPr="00926EFE" w:rsidRDefault="00CA62B0" w:rsidP="006A552F">
            <w:pPr>
              <w:spacing w:after="0" w:line="240" w:lineRule="exact"/>
              <w:rPr>
                <w:rFonts w:ascii="Times New Roman" w:eastAsia="Times New Roman" w:hAnsi="Times New Roman" w:cs="Times New Roman"/>
                <w:sz w:val="24"/>
                <w:szCs w:val="24"/>
                <w:lang w:val="be-BY" w:eastAsia="ru-RU"/>
              </w:rPr>
            </w:pPr>
            <w:r w:rsidRPr="00926EFE">
              <w:rPr>
                <w:rFonts w:ascii="Times New Roman" w:eastAsia="Times New Roman" w:hAnsi="Times New Roman" w:cs="Times New Roman"/>
                <w:sz w:val="24"/>
                <w:szCs w:val="24"/>
                <w:lang w:val="be-BY" w:eastAsia="ru-RU"/>
              </w:rPr>
              <w:t>Докшыцы</w:t>
            </w:r>
            <w:r>
              <w:rPr>
                <w:rFonts w:ascii="Times New Roman" w:eastAsia="Times New Roman" w:hAnsi="Times New Roman" w:cs="Times New Roman"/>
                <w:sz w:val="24"/>
                <w:szCs w:val="24"/>
                <w:lang w:val="be-BY" w:eastAsia="ru-RU"/>
              </w:rPr>
              <w:t xml:space="preserve"> - </w:t>
            </w:r>
            <w:r w:rsidRPr="00926EFE">
              <w:rPr>
                <w:rFonts w:ascii="Times New Roman" w:eastAsia="Times New Roman" w:hAnsi="Times New Roman" w:cs="Times New Roman"/>
                <w:sz w:val="24"/>
                <w:szCs w:val="24"/>
                <w:lang w:val="be-BY" w:eastAsia="ru-RU"/>
              </w:rPr>
              <w:t xml:space="preserve">Гняздзілава </w:t>
            </w:r>
            <w:r>
              <w:rPr>
                <w:rFonts w:ascii="Times New Roman" w:eastAsia="Times New Roman" w:hAnsi="Times New Roman" w:cs="Times New Roman"/>
                <w:sz w:val="24"/>
                <w:szCs w:val="24"/>
                <w:lang w:val="be-BY" w:eastAsia="ru-RU"/>
              </w:rPr>
              <w:t>-</w:t>
            </w:r>
            <w:r w:rsidRPr="00926EFE">
              <w:rPr>
                <w:rFonts w:ascii="Times New Roman" w:eastAsia="Times New Roman" w:hAnsi="Times New Roman" w:cs="Times New Roman"/>
                <w:sz w:val="24"/>
                <w:szCs w:val="24"/>
                <w:lang w:val="be-BY" w:eastAsia="ru-RU"/>
              </w:rPr>
              <w:t xml:space="preserve">Новае Запонне </w:t>
            </w:r>
            <w:r>
              <w:rPr>
                <w:rFonts w:ascii="Times New Roman" w:eastAsia="Times New Roman" w:hAnsi="Times New Roman" w:cs="Times New Roman"/>
                <w:sz w:val="24"/>
                <w:szCs w:val="24"/>
                <w:lang w:val="be-BY" w:eastAsia="ru-RU"/>
              </w:rPr>
              <w:t>-</w:t>
            </w:r>
            <w:r w:rsidRPr="00926EFE">
              <w:rPr>
                <w:rFonts w:ascii="Times New Roman" w:eastAsia="Times New Roman" w:hAnsi="Times New Roman" w:cs="Times New Roman"/>
                <w:sz w:val="24"/>
                <w:szCs w:val="24"/>
                <w:lang w:val="be-BY" w:eastAsia="ru-RU"/>
              </w:rPr>
              <w:t xml:space="preserve"> Вітунічы </w:t>
            </w:r>
            <w:r>
              <w:rPr>
                <w:rFonts w:ascii="Times New Roman" w:eastAsia="Times New Roman" w:hAnsi="Times New Roman" w:cs="Times New Roman"/>
                <w:sz w:val="24"/>
                <w:szCs w:val="24"/>
                <w:lang w:val="be-BY" w:eastAsia="ru-RU"/>
              </w:rPr>
              <w:t>-</w:t>
            </w:r>
            <w:r w:rsidRPr="00926EFE">
              <w:rPr>
                <w:rFonts w:ascii="Times New Roman" w:eastAsia="Times New Roman" w:hAnsi="Times New Roman" w:cs="Times New Roman"/>
                <w:sz w:val="24"/>
                <w:szCs w:val="24"/>
                <w:lang w:val="be-BY" w:eastAsia="ru-RU"/>
              </w:rPr>
              <w:t xml:space="preserve"> Кромавічы </w:t>
            </w:r>
            <w:r>
              <w:rPr>
                <w:rFonts w:ascii="Times New Roman" w:eastAsia="Times New Roman" w:hAnsi="Times New Roman" w:cs="Times New Roman"/>
                <w:sz w:val="24"/>
                <w:szCs w:val="24"/>
                <w:lang w:val="be-BY" w:eastAsia="ru-RU"/>
              </w:rPr>
              <w:t>-</w:t>
            </w:r>
            <w:r w:rsidRPr="00926EFE">
              <w:rPr>
                <w:rFonts w:ascii="Times New Roman" w:eastAsia="Times New Roman" w:hAnsi="Times New Roman" w:cs="Times New Roman"/>
                <w:sz w:val="24"/>
                <w:szCs w:val="24"/>
                <w:lang w:val="be-BY" w:eastAsia="ru-RU"/>
              </w:rPr>
              <w:t xml:space="preserve"> Жамойск </w:t>
            </w:r>
            <w:r>
              <w:rPr>
                <w:rFonts w:ascii="Times New Roman" w:eastAsia="Times New Roman" w:hAnsi="Times New Roman" w:cs="Times New Roman"/>
                <w:sz w:val="24"/>
                <w:szCs w:val="24"/>
                <w:lang w:val="be-BY" w:eastAsia="ru-RU"/>
              </w:rPr>
              <w:t>-</w:t>
            </w:r>
            <w:r w:rsidRPr="00926EFE">
              <w:rPr>
                <w:rFonts w:ascii="Times New Roman" w:eastAsia="Times New Roman" w:hAnsi="Times New Roman" w:cs="Times New Roman"/>
                <w:sz w:val="24"/>
                <w:szCs w:val="24"/>
                <w:lang w:val="be-BY" w:eastAsia="ru-RU"/>
              </w:rPr>
              <w:t xml:space="preserve">Бягомль </w:t>
            </w:r>
            <w:r>
              <w:rPr>
                <w:rFonts w:ascii="Times New Roman" w:eastAsia="Times New Roman" w:hAnsi="Times New Roman" w:cs="Times New Roman"/>
                <w:sz w:val="24"/>
                <w:szCs w:val="24"/>
                <w:lang w:val="be-BY" w:eastAsia="ru-RU"/>
              </w:rPr>
              <w:t xml:space="preserve"> - </w:t>
            </w:r>
            <w:r w:rsidRPr="00926EFE">
              <w:rPr>
                <w:rFonts w:ascii="Times New Roman" w:eastAsia="Times New Roman" w:hAnsi="Times New Roman" w:cs="Times New Roman"/>
                <w:sz w:val="24"/>
                <w:szCs w:val="24"/>
                <w:lang w:val="be-BY" w:eastAsia="ru-RU"/>
              </w:rPr>
              <w:t xml:space="preserve"> Бераснёўка </w:t>
            </w:r>
            <w:r>
              <w:rPr>
                <w:rFonts w:ascii="Times New Roman" w:eastAsia="Times New Roman" w:hAnsi="Times New Roman" w:cs="Times New Roman"/>
                <w:sz w:val="24"/>
                <w:szCs w:val="24"/>
                <w:lang w:val="be-BY" w:eastAsia="ru-RU"/>
              </w:rPr>
              <w:t>-</w:t>
            </w:r>
            <w:r w:rsidRPr="00926EFE">
              <w:rPr>
                <w:rFonts w:ascii="Times New Roman" w:eastAsia="Times New Roman" w:hAnsi="Times New Roman" w:cs="Times New Roman"/>
                <w:sz w:val="24"/>
                <w:szCs w:val="24"/>
                <w:lang w:val="be-BY" w:eastAsia="ru-RU"/>
              </w:rPr>
              <w:t xml:space="preserve">Заляддзе </w:t>
            </w:r>
            <w:r>
              <w:rPr>
                <w:rFonts w:ascii="Times New Roman" w:eastAsia="Times New Roman" w:hAnsi="Times New Roman" w:cs="Times New Roman"/>
                <w:sz w:val="24"/>
                <w:szCs w:val="24"/>
                <w:lang w:val="be-BY" w:eastAsia="ru-RU"/>
              </w:rPr>
              <w:t xml:space="preserve">- </w:t>
            </w:r>
            <w:r w:rsidRPr="00926EFE">
              <w:rPr>
                <w:rFonts w:ascii="Times New Roman" w:eastAsia="Times New Roman" w:hAnsi="Times New Roman" w:cs="Times New Roman"/>
                <w:sz w:val="24"/>
                <w:szCs w:val="24"/>
                <w:lang w:val="be-BY" w:eastAsia="ru-RU"/>
              </w:rPr>
              <w:t xml:space="preserve">Улессе </w:t>
            </w:r>
            <w:r>
              <w:rPr>
                <w:rFonts w:ascii="Times New Roman" w:eastAsia="Times New Roman" w:hAnsi="Times New Roman" w:cs="Times New Roman"/>
                <w:sz w:val="24"/>
                <w:szCs w:val="24"/>
                <w:lang w:val="be-BY" w:eastAsia="ru-RU"/>
              </w:rPr>
              <w:t xml:space="preserve">- Беразіно - </w:t>
            </w:r>
            <w:r w:rsidRPr="00926EFE">
              <w:rPr>
                <w:rFonts w:ascii="Times New Roman" w:eastAsia="Times New Roman" w:hAnsi="Times New Roman" w:cs="Times New Roman"/>
                <w:sz w:val="24"/>
                <w:szCs w:val="24"/>
                <w:lang w:val="be-BY" w:eastAsia="ru-RU"/>
              </w:rPr>
              <w:t xml:space="preserve">Тумілавічы </w:t>
            </w:r>
            <w:r>
              <w:rPr>
                <w:rFonts w:ascii="Times New Roman" w:eastAsia="Times New Roman" w:hAnsi="Times New Roman" w:cs="Times New Roman"/>
                <w:sz w:val="24"/>
                <w:szCs w:val="24"/>
                <w:lang w:val="be-BY" w:eastAsia="ru-RU"/>
              </w:rPr>
              <w:t xml:space="preserve">- Слабада  - </w:t>
            </w:r>
            <w:r w:rsidRPr="00926EFE">
              <w:rPr>
                <w:rFonts w:ascii="Times New Roman" w:eastAsia="Times New Roman" w:hAnsi="Times New Roman" w:cs="Times New Roman"/>
                <w:sz w:val="24"/>
                <w:szCs w:val="24"/>
                <w:lang w:val="be-BY" w:eastAsia="ru-RU"/>
              </w:rPr>
              <w:t xml:space="preserve">Докшыцы </w:t>
            </w:r>
          </w:p>
        </w:tc>
        <w:tc>
          <w:tcPr>
            <w:tcW w:w="3692" w:type="dxa"/>
            <w:tcBorders>
              <w:top w:val="single" w:sz="4" w:space="0" w:color="auto"/>
              <w:bottom w:val="single" w:sz="4" w:space="0" w:color="auto"/>
            </w:tcBorders>
            <w:shd w:val="clear" w:color="auto" w:fill="FFFFFF" w:themeFill="background1"/>
          </w:tcPr>
          <w:p w:rsidR="00CA62B0" w:rsidRPr="00926EFE" w:rsidRDefault="00CA62B0" w:rsidP="006A552F">
            <w:pPr>
              <w:spacing w:after="0" w:line="240" w:lineRule="exact"/>
              <w:rPr>
                <w:rFonts w:ascii="Times New Roman" w:eastAsia="Times New Roman" w:hAnsi="Times New Roman" w:cs="Times New Roman"/>
                <w:sz w:val="24"/>
                <w:szCs w:val="24"/>
                <w:lang w:val="be-BY" w:eastAsia="ru-RU"/>
              </w:rPr>
            </w:pPr>
            <w:r w:rsidRPr="00926EFE">
              <w:rPr>
                <w:rFonts w:ascii="Times New Roman" w:eastAsia="Times New Roman" w:hAnsi="Times New Roman" w:cs="Times New Roman"/>
                <w:sz w:val="24"/>
                <w:szCs w:val="24"/>
                <w:lang w:val="be-BY" w:eastAsia="ru-RU"/>
              </w:rPr>
              <w:t xml:space="preserve">(Докшыцы, Гняздзілава (помнік – ушанаванне памяці 61 земляка – воіна і партызана, якія загінулі ў Вялікую Айчынную вайну), Новае Запонне (магіла савецкіх лётчыкаў), Вітунічы (помнік ахвярам фашызму і брацкая магіла савецкіх воінаў і партызан), Кромавічы (помнік Герою Савецкага Саюза А.І.Чэрнышу), Жамойск (абеліск памяці ахвяр фашызму), Бягомль (абзорная экскурсія), Бераснёўка (радзіма Героя Савецкага Саюза А.Г.Юхнаўца), Заляддзе (радзіма Героя Савецкага Саюза Ф.І.Перхаровіча), Улессе (стэла), Беразіно (радзіма Героя </w:t>
            </w:r>
            <w:r w:rsidRPr="00926EFE">
              <w:rPr>
                <w:rFonts w:ascii="Times New Roman" w:eastAsia="Times New Roman" w:hAnsi="Times New Roman" w:cs="Times New Roman"/>
                <w:sz w:val="24"/>
                <w:szCs w:val="24"/>
                <w:lang w:val="be-BY" w:eastAsia="ru-RU"/>
              </w:rPr>
              <w:lastRenderedPageBreak/>
              <w:t>Савецкага Саюза С.С.Манковіча), Тумілавічы (абеліск), Слабада (царква Святой Ганны), Докшыцы (музей І.С.Палявога))</w:t>
            </w:r>
          </w:p>
        </w:tc>
        <w:tc>
          <w:tcPr>
            <w:tcW w:w="3112" w:type="dxa"/>
            <w:tcBorders>
              <w:top w:val="single" w:sz="4" w:space="0" w:color="auto"/>
              <w:bottom w:val="single" w:sz="4" w:space="0" w:color="auto"/>
            </w:tcBorders>
            <w:shd w:val="clear" w:color="auto" w:fill="FFFFFF" w:themeFill="background1"/>
          </w:tcPr>
          <w:p w:rsidR="00CA62B0" w:rsidRPr="00CA62B0" w:rsidRDefault="00CA62B0" w:rsidP="006A552F">
            <w:pPr>
              <w:spacing w:after="0" w:line="220" w:lineRule="exact"/>
              <w:ind w:right="-105"/>
              <w:rPr>
                <w:rFonts w:ascii="Times New Roman" w:eastAsia="Times New Roman" w:hAnsi="Times New Roman" w:cs="Times New Roman"/>
                <w:sz w:val="24"/>
                <w:szCs w:val="24"/>
                <w:lang w:val="be-BY" w:eastAsia="ru-RU"/>
              </w:rPr>
            </w:pPr>
          </w:p>
          <w:p w:rsidR="00CA62B0" w:rsidRPr="004D2CB9" w:rsidRDefault="00CA62B0" w:rsidP="006A552F">
            <w:pPr>
              <w:spacing w:after="0" w:line="220" w:lineRule="exact"/>
              <w:ind w:right="-105"/>
              <w:rPr>
                <w:rFonts w:ascii="Times New Roman" w:eastAsia="Times New Roman" w:hAnsi="Times New Roman" w:cs="Times New Roman"/>
                <w:sz w:val="24"/>
                <w:szCs w:val="24"/>
                <w:lang w:eastAsia="ru-RU"/>
              </w:rPr>
            </w:pPr>
            <w:proofErr w:type="spellStart"/>
            <w:r w:rsidRPr="004D2CB9">
              <w:rPr>
                <w:rFonts w:ascii="Times New Roman" w:eastAsia="Times New Roman" w:hAnsi="Times New Roman" w:cs="Times New Roman"/>
                <w:sz w:val="24"/>
                <w:szCs w:val="24"/>
                <w:lang w:eastAsia="ru-RU"/>
              </w:rPr>
              <w:t>Автобусно</w:t>
            </w:r>
            <w:proofErr w:type="spellEnd"/>
            <w:r w:rsidRPr="004D2CB9">
              <w:rPr>
                <w:rFonts w:ascii="Times New Roman" w:eastAsia="Times New Roman" w:hAnsi="Times New Roman" w:cs="Times New Roman"/>
                <w:sz w:val="24"/>
                <w:szCs w:val="24"/>
                <w:lang w:eastAsia="ru-RU"/>
              </w:rPr>
              <w:t xml:space="preserve"> – пешеходный</w:t>
            </w:r>
          </w:p>
          <w:p w:rsidR="00CA62B0" w:rsidRDefault="00CA62B0" w:rsidP="006A552F">
            <w:pPr>
              <w:spacing w:after="0" w:line="220" w:lineRule="exact"/>
              <w:ind w:right="-105"/>
              <w:rPr>
                <w:rFonts w:ascii="Times New Roman" w:eastAsia="Times New Roman" w:hAnsi="Times New Roman" w:cs="Times New Roman"/>
                <w:sz w:val="24"/>
                <w:szCs w:val="24"/>
                <w:lang w:val="be-BY" w:eastAsia="ru-RU"/>
              </w:rPr>
            </w:pPr>
          </w:p>
          <w:p w:rsidR="00CA62B0" w:rsidRDefault="00CA62B0" w:rsidP="006A552F">
            <w:pPr>
              <w:spacing w:after="0" w:line="220" w:lineRule="exact"/>
              <w:ind w:right="-105"/>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77 км</w:t>
            </w:r>
          </w:p>
          <w:p w:rsidR="00CA62B0" w:rsidRDefault="00CA62B0" w:rsidP="006A552F">
            <w:pPr>
              <w:spacing w:after="0" w:line="220" w:lineRule="exact"/>
              <w:ind w:right="-105"/>
              <w:rPr>
                <w:rFonts w:ascii="Times New Roman" w:eastAsia="Times New Roman" w:hAnsi="Times New Roman" w:cs="Times New Roman"/>
                <w:sz w:val="24"/>
                <w:szCs w:val="24"/>
                <w:lang w:val="be-BY" w:eastAsia="ru-RU"/>
              </w:rPr>
            </w:pPr>
          </w:p>
          <w:p w:rsidR="00CA62B0" w:rsidRPr="00926EFE" w:rsidRDefault="00CA62B0" w:rsidP="006A552F">
            <w:pPr>
              <w:spacing w:after="0" w:line="220" w:lineRule="exact"/>
              <w:ind w:right="-105"/>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1 день</w:t>
            </w:r>
          </w:p>
        </w:tc>
        <w:tc>
          <w:tcPr>
            <w:tcW w:w="2506" w:type="dxa"/>
            <w:tcBorders>
              <w:top w:val="single" w:sz="4" w:space="0" w:color="auto"/>
              <w:bottom w:val="single" w:sz="4" w:space="0" w:color="auto"/>
            </w:tcBorders>
            <w:shd w:val="clear" w:color="auto" w:fill="FFFFFF" w:themeFill="background1"/>
          </w:tcPr>
          <w:p w:rsidR="00CA62B0" w:rsidRDefault="00CA62B0" w:rsidP="006A552F">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Учреждение «Докшицкий районный физкультурно-спортивный клуб «Урожай», </w:t>
            </w:r>
          </w:p>
          <w:p w:rsidR="00CA62B0" w:rsidRDefault="00CA62B0" w:rsidP="006A552F">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8 02157 5 03 90,</w:t>
            </w:r>
          </w:p>
          <w:p w:rsidR="00CA62B0" w:rsidRDefault="00CA62B0" w:rsidP="006A552F">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5 07 18, </w:t>
            </w:r>
          </w:p>
          <w:p w:rsidR="00CA62B0" w:rsidRPr="00926EFE" w:rsidRDefault="00CA62B0" w:rsidP="006A552F">
            <w:pPr>
              <w:spacing w:after="0" w:line="240" w:lineRule="exact"/>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en-US" w:eastAsia="ru-RU"/>
              </w:rPr>
              <w:t>dok_voz@mail.ru</w:t>
            </w:r>
          </w:p>
        </w:tc>
      </w:tr>
    </w:tbl>
    <w:p w:rsidR="00CA62B0" w:rsidRPr="00EB5D0A" w:rsidRDefault="00CA62B0" w:rsidP="00CA62B0">
      <w:pPr>
        <w:spacing w:after="0" w:line="240" w:lineRule="exact"/>
        <w:jc w:val="center"/>
        <w:rPr>
          <w:rFonts w:ascii="Times New Roman" w:hAnsi="Times New Roman" w:cs="Times New Roman"/>
          <w:b/>
          <w:bCs/>
          <w:i/>
          <w:sz w:val="30"/>
          <w:szCs w:val="30"/>
          <w:lang w:val="be-BY"/>
        </w:rPr>
      </w:pPr>
    </w:p>
    <w:p w:rsidR="00CA62B0" w:rsidRDefault="00CA62B0" w:rsidP="00CA62B0">
      <w:pPr>
        <w:spacing w:after="0" w:line="240" w:lineRule="exact"/>
        <w:jc w:val="center"/>
        <w:rPr>
          <w:rFonts w:ascii="Times New Roman" w:hAnsi="Times New Roman" w:cs="Times New Roman"/>
          <w:b/>
          <w:bCs/>
          <w:i/>
          <w:sz w:val="30"/>
          <w:szCs w:val="30"/>
        </w:rPr>
      </w:pPr>
      <w:r w:rsidRPr="002E0D97">
        <w:rPr>
          <w:rFonts w:ascii="Times New Roman" w:hAnsi="Times New Roman" w:cs="Times New Roman"/>
          <w:b/>
          <w:bCs/>
          <w:i/>
          <w:sz w:val="30"/>
          <w:szCs w:val="30"/>
        </w:rPr>
        <w:t>Ностальгические маршруты</w:t>
      </w:r>
    </w:p>
    <w:p w:rsidR="00CA62B0" w:rsidRDefault="00CA62B0" w:rsidP="00CA62B0">
      <w:pPr>
        <w:spacing w:after="0" w:line="240" w:lineRule="exact"/>
        <w:jc w:val="center"/>
        <w:rPr>
          <w:rFonts w:ascii="Times New Roman" w:hAnsi="Times New Roman" w:cs="Times New Roman"/>
          <w:b/>
          <w:bCs/>
          <w:i/>
          <w:sz w:val="30"/>
          <w:szCs w:val="30"/>
        </w:rPr>
      </w:pPr>
    </w:p>
    <w:p w:rsidR="00CA62B0" w:rsidRDefault="00CA62B0" w:rsidP="00CA62B0">
      <w:pPr>
        <w:spacing w:after="0" w:line="240" w:lineRule="exact"/>
        <w:jc w:val="center"/>
        <w:rPr>
          <w:rFonts w:ascii="Times New Roman" w:hAnsi="Times New Roman" w:cs="Times New Roman"/>
          <w:b/>
          <w:bCs/>
          <w:i/>
          <w:sz w:val="30"/>
          <w:szCs w:val="30"/>
        </w:rPr>
      </w:pPr>
    </w:p>
    <w:tbl>
      <w:tblPr>
        <w:tblW w:w="1510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25"/>
        <w:gridCol w:w="1955"/>
        <w:gridCol w:w="2977"/>
        <w:gridCol w:w="3834"/>
        <w:gridCol w:w="3112"/>
        <w:gridCol w:w="2506"/>
      </w:tblGrid>
      <w:tr w:rsidR="00CA62B0" w:rsidRPr="00135A9F" w:rsidTr="00A2014C">
        <w:trPr>
          <w:jc w:val="center"/>
        </w:trPr>
        <w:tc>
          <w:tcPr>
            <w:tcW w:w="725" w:type="dxa"/>
            <w:tcBorders>
              <w:top w:val="single" w:sz="4" w:space="0" w:color="auto"/>
              <w:bottom w:val="single" w:sz="4" w:space="0" w:color="auto"/>
            </w:tcBorders>
            <w:shd w:val="clear" w:color="auto" w:fill="FFFFFF" w:themeFill="background1"/>
            <w:vAlign w:val="center"/>
          </w:tcPr>
          <w:p w:rsidR="00CA62B0" w:rsidRPr="00303BC6" w:rsidRDefault="00CA62B0" w:rsidP="006A552F">
            <w:pPr>
              <w:spacing w:after="0" w:line="240" w:lineRule="exact"/>
              <w:jc w:val="center"/>
              <w:rPr>
                <w:rFonts w:ascii="Times New Roman" w:hAnsi="Times New Roman" w:cs="Times New Roman"/>
                <w:sz w:val="26"/>
                <w:szCs w:val="26"/>
              </w:rPr>
            </w:pPr>
            <w:r w:rsidRPr="00303BC6">
              <w:rPr>
                <w:rFonts w:ascii="Times New Roman" w:hAnsi="Times New Roman" w:cs="Times New Roman"/>
                <w:sz w:val="26"/>
                <w:szCs w:val="26"/>
              </w:rPr>
              <w:t xml:space="preserve">№ </w:t>
            </w:r>
            <w:proofErr w:type="gramStart"/>
            <w:r w:rsidRPr="00303BC6">
              <w:rPr>
                <w:rFonts w:ascii="Times New Roman" w:hAnsi="Times New Roman" w:cs="Times New Roman"/>
                <w:sz w:val="26"/>
                <w:szCs w:val="26"/>
              </w:rPr>
              <w:t>п</w:t>
            </w:r>
            <w:proofErr w:type="gramEnd"/>
            <w:r w:rsidRPr="00303BC6">
              <w:rPr>
                <w:rFonts w:ascii="Times New Roman" w:hAnsi="Times New Roman" w:cs="Times New Roman"/>
                <w:sz w:val="26"/>
                <w:szCs w:val="26"/>
              </w:rPr>
              <w:t>/п</w:t>
            </w:r>
          </w:p>
        </w:tc>
        <w:tc>
          <w:tcPr>
            <w:tcW w:w="1955" w:type="dxa"/>
            <w:tcBorders>
              <w:top w:val="single" w:sz="4" w:space="0" w:color="auto"/>
              <w:bottom w:val="single" w:sz="4" w:space="0" w:color="auto"/>
            </w:tcBorders>
            <w:shd w:val="clear" w:color="auto" w:fill="FFFFFF" w:themeFill="background1"/>
            <w:vAlign w:val="center"/>
          </w:tcPr>
          <w:p w:rsidR="00CA62B0" w:rsidRPr="00303BC6" w:rsidRDefault="00CA62B0" w:rsidP="006A552F">
            <w:pPr>
              <w:spacing w:after="0" w:line="240" w:lineRule="exact"/>
              <w:jc w:val="center"/>
              <w:rPr>
                <w:rFonts w:ascii="Times New Roman" w:hAnsi="Times New Roman" w:cs="Times New Roman"/>
                <w:sz w:val="26"/>
                <w:szCs w:val="26"/>
              </w:rPr>
            </w:pPr>
            <w:r w:rsidRPr="00303BC6">
              <w:rPr>
                <w:rFonts w:ascii="Times New Roman" w:eastAsia="Times New Roman" w:hAnsi="Times New Roman" w:cs="Times New Roman"/>
                <w:sz w:val="24"/>
                <w:szCs w:val="24"/>
                <w:lang w:eastAsia="ru-RU"/>
              </w:rPr>
              <w:t>Название туристско-экскурсионного маршрута</w:t>
            </w:r>
          </w:p>
        </w:tc>
        <w:tc>
          <w:tcPr>
            <w:tcW w:w="2977" w:type="dxa"/>
            <w:tcBorders>
              <w:top w:val="single" w:sz="4" w:space="0" w:color="auto"/>
              <w:bottom w:val="single" w:sz="4" w:space="0" w:color="auto"/>
            </w:tcBorders>
            <w:shd w:val="clear" w:color="auto" w:fill="FFFFFF" w:themeFill="background1"/>
            <w:vAlign w:val="center"/>
          </w:tcPr>
          <w:p w:rsidR="00CA62B0" w:rsidRPr="00303BC6" w:rsidRDefault="00CA62B0" w:rsidP="006A552F">
            <w:pPr>
              <w:spacing w:after="0" w:line="240" w:lineRule="exact"/>
              <w:jc w:val="center"/>
              <w:rPr>
                <w:rFonts w:ascii="Times New Roman" w:hAnsi="Times New Roman" w:cs="Times New Roman"/>
                <w:sz w:val="26"/>
                <w:szCs w:val="26"/>
              </w:rPr>
            </w:pPr>
            <w:r w:rsidRPr="00303BC6">
              <w:rPr>
                <w:rFonts w:ascii="Times New Roman" w:hAnsi="Times New Roman" w:cs="Times New Roman"/>
                <w:sz w:val="26"/>
                <w:szCs w:val="26"/>
              </w:rPr>
              <w:t>Населенные пункты (улицы) на протяжении маршрута</w:t>
            </w:r>
          </w:p>
        </w:tc>
        <w:tc>
          <w:tcPr>
            <w:tcW w:w="3834" w:type="dxa"/>
            <w:tcBorders>
              <w:top w:val="single" w:sz="4" w:space="0" w:color="auto"/>
              <w:bottom w:val="single" w:sz="4" w:space="0" w:color="auto"/>
            </w:tcBorders>
            <w:shd w:val="clear" w:color="auto" w:fill="FFFFFF" w:themeFill="background1"/>
            <w:vAlign w:val="center"/>
          </w:tcPr>
          <w:p w:rsidR="00CA62B0" w:rsidRPr="00303BC6" w:rsidRDefault="00CA62B0" w:rsidP="006A552F">
            <w:pPr>
              <w:spacing w:after="0" w:line="240" w:lineRule="exact"/>
              <w:jc w:val="center"/>
              <w:rPr>
                <w:rFonts w:ascii="Times New Roman" w:hAnsi="Times New Roman" w:cs="Times New Roman"/>
                <w:sz w:val="26"/>
                <w:szCs w:val="26"/>
              </w:rPr>
            </w:pPr>
            <w:r w:rsidRPr="00303BC6">
              <w:rPr>
                <w:rFonts w:ascii="Times New Roman" w:eastAsia="Times New Roman" w:hAnsi="Times New Roman" w:cs="Times New Roman"/>
                <w:sz w:val="24"/>
                <w:szCs w:val="24"/>
                <w:lang w:eastAsia="ru-RU"/>
              </w:rPr>
              <w:t>Основные объекты</w:t>
            </w:r>
          </w:p>
        </w:tc>
        <w:tc>
          <w:tcPr>
            <w:tcW w:w="3112" w:type="dxa"/>
            <w:tcBorders>
              <w:top w:val="single" w:sz="4" w:space="0" w:color="auto"/>
              <w:bottom w:val="single" w:sz="4" w:space="0" w:color="auto"/>
            </w:tcBorders>
            <w:shd w:val="clear" w:color="auto" w:fill="FFFFFF" w:themeFill="background1"/>
            <w:vAlign w:val="center"/>
          </w:tcPr>
          <w:p w:rsidR="00CA62B0" w:rsidRDefault="00CA62B0" w:rsidP="006A552F">
            <w:pPr>
              <w:spacing w:after="0" w:line="220" w:lineRule="exact"/>
              <w:ind w:right="-10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 передвижения.</w:t>
            </w:r>
          </w:p>
          <w:p w:rsidR="00CA62B0" w:rsidRPr="002E145C" w:rsidRDefault="00CA62B0" w:rsidP="006A552F">
            <w:pPr>
              <w:spacing w:after="0" w:line="220" w:lineRule="exact"/>
              <w:ind w:right="-105"/>
              <w:jc w:val="center"/>
              <w:rPr>
                <w:rFonts w:ascii="Times New Roman" w:eastAsia="Times New Roman" w:hAnsi="Times New Roman" w:cs="Times New Roman"/>
                <w:sz w:val="24"/>
                <w:szCs w:val="24"/>
                <w:lang w:eastAsia="ru-RU"/>
              </w:rPr>
            </w:pPr>
            <w:r w:rsidRPr="002E145C">
              <w:rPr>
                <w:rFonts w:ascii="Times New Roman" w:eastAsia="Times New Roman" w:hAnsi="Times New Roman" w:cs="Times New Roman"/>
                <w:sz w:val="24"/>
                <w:szCs w:val="24"/>
                <w:lang w:eastAsia="ru-RU"/>
              </w:rPr>
              <w:t>Протяженность (</w:t>
            </w:r>
            <w:proofErr w:type="gramStart"/>
            <w:r w:rsidRPr="002E145C">
              <w:rPr>
                <w:rFonts w:ascii="Times New Roman" w:eastAsia="Times New Roman" w:hAnsi="Times New Roman" w:cs="Times New Roman"/>
                <w:sz w:val="24"/>
                <w:szCs w:val="24"/>
                <w:lang w:eastAsia="ru-RU"/>
              </w:rPr>
              <w:t>км</w:t>
            </w:r>
            <w:proofErr w:type="gramEnd"/>
            <w:r w:rsidRPr="002E145C">
              <w:rPr>
                <w:rFonts w:ascii="Times New Roman" w:eastAsia="Times New Roman" w:hAnsi="Times New Roman" w:cs="Times New Roman"/>
                <w:sz w:val="24"/>
                <w:szCs w:val="24"/>
                <w:lang w:eastAsia="ru-RU"/>
              </w:rPr>
              <w:t>)/</w:t>
            </w:r>
          </w:p>
          <w:p w:rsidR="00CA62B0" w:rsidRPr="00303BC6" w:rsidRDefault="00CA62B0" w:rsidP="006A552F">
            <w:pPr>
              <w:spacing w:after="0" w:line="240" w:lineRule="exact"/>
              <w:jc w:val="center"/>
              <w:rPr>
                <w:rFonts w:ascii="Times New Roman" w:hAnsi="Times New Roman" w:cs="Times New Roman"/>
                <w:sz w:val="26"/>
                <w:szCs w:val="26"/>
              </w:rPr>
            </w:pPr>
            <w:r w:rsidRPr="002E145C">
              <w:rPr>
                <w:rFonts w:ascii="Times New Roman" w:eastAsia="Times New Roman" w:hAnsi="Times New Roman" w:cs="Times New Roman"/>
                <w:sz w:val="24"/>
                <w:szCs w:val="24"/>
                <w:lang w:eastAsia="ru-RU"/>
              </w:rPr>
              <w:t>Продолжительность (час</w:t>
            </w:r>
            <w:r>
              <w:rPr>
                <w:rFonts w:ascii="Times New Roman" w:eastAsia="Times New Roman" w:hAnsi="Times New Roman" w:cs="Times New Roman"/>
                <w:sz w:val="24"/>
                <w:szCs w:val="24"/>
                <w:lang w:eastAsia="ru-RU"/>
              </w:rPr>
              <w:t>/дней</w:t>
            </w:r>
            <w:r w:rsidRPr="002E145C">
              <w:rPr>
                <w:rFonts w:ascii="Times New Roman" w:eastAsia="Times New Roman" w:hAnsi="Times New Roman" w:cs="Times New Roman"/>
                <w:sz w:val="24"/>
                <w:szCs w:val="24"/>
                <w:lang w:eastAsia="ru-RU"/>
              </w:rPr>
              <w:t>.)</w:t>
            </w:r>
          </w:p>
        </w:tc>
        <w:tc>
          <w:tcPr>
            <w:tcW w:w="2506" w:type="dxa"/>
            <w:tcBorders>
              <w:top w:val="single" w:sz="4" w:space="0" w:color="auto"/>
              <w:bottom w:val="single" w:sz="4" w:space="0" w:color="auto"/>
            </w:tcBorders>
            <w:shd w:val="clear" w:color="auto" w:fill="FFFFFF" w:themeFill="background1"/>
            <w:vAlign w:val="center"/>
          </w:tcPr>
          <w:p w:rsidR="00CA62B0" w:rsidRPr="003F5B90" w:rsidRDefault="00CA62B0" w:rsidP="006A552F">
            <w:pPr>
              <w:spacing w:after="0" w:line="240" w:lineRule="exact"/>
              <w:jc w:val="center"/>
              <w:rPr>
                <w:rFonts w:ascii="Times New Roman" w:hAnsi="Times New Roman" w:cs="Times New Roman"/>
                <w:sz w:val="26"/>
                <w:szCs w:val="26"/>
              </w:rPr>
            </w:pPr>
            <w:r>
              <w:rPr>
                <w:rFonts w:ascii="Times New Roman" w:eastAsia="Times New Roman" w:hAnsi="Times New Roman" w:cs="Times New Roman"/>
                <w:sz w:val="24"/>
                <w:szCs w:val="24"/>
                <w:lang w:eastAsia="ru-RU"/>
              </w:rPr>
              <w:t>Контакты организатор (ФИО/организация,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телефон, </w:t>
            </w:r>
            <w:r>
              <w:rPr>
                <w:rFonts w:ascii="Times New Roman" w:eastAsia="Times New Roman" w:hAnsi="Times New Roman" w:cs="Times New Roman"/>
                <w:sz w:val="24"/>
                <w:szCs w:val="24"/>
                <w:lang w:val="en-US" w:eastAsia="ru-RU"/>
              </w:rPr>
              <w:t>e</w:t>
            </w:r>
            <w:r w:rsidRPr="00A72D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xml:space="preserve">,сайт </w:t>
            </w:r>
            <w:r w:rsidRPr="00A72D4A">
              <w:rPr>
                <w:rFonts w:ascii="Times New Roman" w:eastAsia="Times New Roman" w:hAnsi="Times New Roman" w:cs="Times New Roman"/>
                <w:sz w:val="24"/>
                <w:szCs w:val="24"/>
                <w:lang w:eastAsia="ru-RU"/>
              </w:rPr>
              <w:t>)</w:t>
            </w:r>
          </w:p>
        </w:tc>
      </w:tr>
      <w:tr w:rsidR="00CA62B0" w:rsidRPr="00135A9F" w:rsidTr="00A2014C">
        <w:trPr>
          <w:jc w:val="center"/>
        </w:trPr>
        <w:tc>
          <w:tcPr>
            <w:tcW w:w="725" w:type="dxa"/>
            <w:tcBorders>
              <w:top w:val="single" w:sz="4" w:space="0" w:color="auto"/>
              <w:bottom w:val="single" w:sz="4" w:space="0" w:color="auto"/>
            </w:tcBorders>
            <w:shd w:val="clear" w:color="auto" w:fill="FFFFFF" w:themeFill="background1"/>
            <w:vAlign w:val="center"/>
          </w:tcPr>
          <w:p w:rsidR="00CA62B0" w:rsidRPr="003F5B90" w:rsidRDefault="00CA62B0" w:rsidP="006A552F">
            <w:pPr>
              <w:spacing w:after="0" w:line="240" w:lineRule="exact"/>
              <w:jc w:val="center"/>
              <w:rPr>
                <w:rFonts w:ascii="Times New Roman" w:hAnsi="Times New Roman" w:cs="Times New Roman"/>
                <w:sz w:val="26"/>
                <w:szCs w:val="26"/>
              </w:rPr>
            </w:pPr>
            <w:r>
              <w:rPr>
                <w:rFonts w:ascii="Times New Roman" w:hAnsi="Times New Roman" w:cs="Times New Roman"/>
                <w:sz w:val="26"/>
                <w:szCs w:val="26"/>
              </w:rPr>
              <w:t>1</w:t>
            </w:r>
          </w:p>
        </w:tc>
        <w:tc>
          <w:tcPr>
            <w:tcW w:w="1955" w:type="dxa"/>
            <w:tcBorders>
              <w:top w:val="single" w:sz="4" w:space="0" w:color="auto"/>
              <w:bottom w:val="single" w:sz="4" w:space="0" w:color="auto"/>
            </w:tcBorders>
            <w:shd w:val="clear" w:color="auto" w:fill="FFFFFF" w:themeFill="background1"/>
            <w:vAlign w:val="center"/>
          </w:tcPr>
          <w:p w:rsidR="00CA62B0" w:rsidRDefault="00CA62B0" w:rsidP="006A552F">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Маршрут </w:t>
            </w:r>
          </w:p>
          <w:p w:rsidR="00CA62B0" w:rsidRPr="00A2014C" w:rsidRDefault="00CA62B0" w:rsidP="006A552F">
            <w:pPr>
              <w:spacing w:after="0" w:line="240" w:lineRule="exact"/>
              <w:jc w:val="center"/>
              <w:rPr>
                <w:rFonts w:ascii="Times New Roman" w:eastAsia="Times New Roman" w:hAnsi="Times New Roman" w:cs="Times New Roman"/>
                <w:b/>
                <w:sz w:val="24"/>
                <w:szCs w:val="24"/>
                <w:lang w:eastAsia="ru-RU"/>
              </w:rPr>
            </w:pPr>
            <w:r w:rsidRPr="00A2014C">
              <w:rPr>
                <w:rFonts w:ascii="Times New Roman" w:eastAsia="Times New Roman" w:hAnsi="Times New Roman" w:cs="Times New Roman"/>
                <w:b/>
                <w:sz w:val="24"/>
                <w:szCs w:val="24"/>
                <w:lang w:eastAsia="ru-RU"/>
              </w:rPr>
              <w:t>«Вспоминая прошлое, живем настоящим…»</w:t>
            </w:r>
          </w:p>
        </w:tc>
        <w:tc>
          <w:tcPr>
            <w:tcW w:w="2977" w:type="dxa"/>
            <w:tcBorders>
              <w:top w:val="single" w:sz="4" w:space="0" w:color="auto"/>
              <w:bottom w:val="single" w:sz="4" w:space="0" w:color="auto"/>
            </w:tcBorders>
            <w:shd w:val="clear" w:color="auto" w:fill="FFFFFF" w:themeFill="background1"/>
          </w:tcPr>
          <w:p w:rsidR="00CA62B0" w:rsidRPr="002E145C" w:rsidRDefault="00CA62B0" w:rsidP="006A552F">
            <w:pPr>
              <w:spacing w:after="0" w:line="240" w:lineRule="exac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Встреча с группой в </w:t>
            </w:r>
            <w:r w:rsidRPr="00127FC7">
              <w:rPr>
                <w:rFonts w:ascii="Times New Roman" w:eastAsia="Times New Roman" w:hAnsi="Times New Roman" w:cs="Times New Roman"/>
                <w:sz w:val="24"/>
                <w:szCs w:val="24"/>
                <w:lang w:eastAsia="ru-RU"/>
              </w:rPr>
              <w:t>г. Докшицы</w:t>
            </w:r>
            <w:r>
              <w:rPr>
                <w:rFonts w:ascii="Times New Roman" w:eastAsia="Times New Roman" w:hAnsi="Times New Roman" w:cs="Times New Roman"/>
                <w:sz w:val="24"/>
                <w:szCs w:val="24"/>
                <w:lang w:eastAsia="ru-RU"/>
              </w:rPr>
              <w:t xml:space="preserve"> - </w:t>
            </w:r>
            <w:proofErr w:type="spellStart"/>
            <w:r w:rsidRPr="00127FC7">
              <w:rPr>
                <w:rFonts w:ascii="Times New Roman" w:eastAsia="Times New Roman" w:hAnsi="Times New Roman" w:cs="Times New Roman"/>
                <w:sz w:val="24"/>
                <w:szCs w:val="24"/>
                <w:lang w:eastAsia="ru-RU"/>
              </w:rPr>
              <w:t>Азарцы</w:t>
            </w:r>
            <w:proofErr w:type="spellEnd"/>
            <w:r w:rsidRPr="00127F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w:t>
            </w:r>
            <w:r w:rsidRPr="00127FC7">
              <w:rPr>
                <w:rFonts w:ascii="Times New Roman" w:eastAsia="Times New Roman" w:hAnsi="Times New Roman" w:cs="Times New Roman"/>
                <w:sz w:val="24"/>
                <w:szCs w:val="24"/>
                <w:lang w:eastAsia="ru-RU"/>
              </w:rPr>
              <w:t xml:space="preserve">Парафьяново </w:t>
            </w:r>
            <w:r>
              <w:rPr>
                <w:rFonts w:ascii="Times New Roman" w:eastAsia="Times New Roman" w:hAnsi="Times New Roman" w:cs="Times New Roman"/>
                <w:sz w:val="24"/>
                <w:szCs w:val="24"/>
                <w:lang w:eastAsia="ru-RU"/>
              </w:rPr>
              <w:t xml:space="preserve">- </w:t>
            </w:r>
            <w:r w:rsidRPr="00127FC7">
              <w:rPr>
                <w:rFonts w:ascii="Times New Roman" w:eastAsia="Times New Roman" w:hAnsi="Times New Roman" w:cs="Times New Roman"/>
                <w:sz w:val="24"/>
                <w:szCs w:val="24"/>
                <w:lang w:eastAsia="ru-RU"/>
              </w:rPr>
              <w:t xml:space="preserve">д. </w:t>
            </w:r>
            <w:proofErr w:type="spellStart"/>
            <w:r w:rsidRPr="00127FC7">
              <w:rPr>
                <w:rFonts w:ascii="Times New Roman" w:eastAsia="Times New Roman" w:hAnsi="Times New Roman" w:cs="Times New Roman"/>
                <w:sz w:val="24"/>
                <w:szCs w:val="24"/>
                <w:lang w:eastAsia="ru-RU"/>
              </w:rPr>
              <w:t>Репяхи</w:t>
            </w:r>
            <w:proofErr w:type="spellEnd"/>
            <w:r>
              <w:rPr>
                <w:rFonts w:ascii="Times New Roman" w:eastAsia="Times New Roman" w:hAnsi="Times New Roman" w:cs="Times New Roman"/>
                <w:sz w:val="24"/>
                <w:szCs w:val="24"/>
                <w:lang w:eastAsia="ru-RU"/>
              </w:rPr>
              <w:t xml:space="preserve"> – </w:t>
            </w:r>
            <w:r w:rsidRPr="00127FC7">
              <w:rPr>
                <w:rFonts w:ascii="Times New Roman" w:eastAsia="Times New Roman" w:hAnsi="Times New Roman" w:cs="Times New Roman"/>
                <w:sz w:val="24"/>
                <w:szCs w:val="24"/>
                <w:lang w:eastAsia="ru-RU"/>
              </w:rPr>
              <w:t>Ситцы</w:t>
            </w:r>
            <w:r>
              <w:rPr>
                <w:rFonts w:ascii="Times New Roman" w:eastAsia="Times New Roman" w:hAnsi="Times New Roman" w:cs="Times New Roman"/>
                <w:sz w:val="24"/>
                <w:szCs w:val="24"/>
                <w:lang w:eastAsia="ru-RU"/>
              </w:rPr>
              <w:t xml:space="preserve"> – </w:t>
            </w:r>
            <w:proofErr w:type="spellStart"/>
            <w:r w:rsidRPr="00127FC7">
              <w:rPr>
                <w:rFonts w:ascii="Times New Roman" w:eastAsia="Times New Roman" w:hAnsi="Times New Roman" w:cs="Times New Roman"/>
                <w:sz w:val="24"/>
                <w:szCs w:val="24"/>
                <w:lang w:eastAsia="ru-RU"/>
              </w:rPr>
              <w:t>Ходоровка</w:t>
            </w:r>
            <w:proofErr w:type="spellEnd"/>
            <w:r>
              <w:rPr>
                <w:rFonts w:ascii="Times New Roman" w:eastAsia="Times New Roman" w:hAnsi="Times New Roman" w:cs="Times New Roman"/>
                <w:sz w:val="24"/>
                <w:szCs w:val="24"/>
                <w:lang w:eastAsia="ru-RU"/>
              </w:rPr>
              <w:t xml:space="preserve"> - </w:t>
            </w:r>
            <w:r w:rsidRPr="00127FC7">
              <w:rPr>
                <w:rFonts w:ascii="Times New Roman" w:eastAsia="Times New Roman" w:hAnsi="Times New Roman" w:cs="Times New Roman"/>
                <w:sz w:val="24"/>
                <w:szCs w:val="24"/>
                <w:lang w:eastAsia="ru-RU"/>
              </w:rPr>
              <w:t xml:space="preserve"> Порплище</w:t>
            </w:r>
            <w:r>
              <w:rPr>
                <w:rFonts w:ascii="Times New Roman" w:eastAsia="Times New Roman" w:hAnsi="Times New Roman" w:cs="Times New Roman"/>
                <w:sz w:val="24"/>
                <w:szCs w:val="24"/>
                <w:lang w:eastAsia="ru-RU"/>
              </w:rPr>
              <w:t xml:space="preserve"> - </w:t>
            </w:r>
            <w:r w:rsidRPr="00127FC7">
              <w:rPr>
                <w:rFonts w:ascii="Times New Roman" w:eastAsia="Times New Roman" w:hAnsi="Times New Roman" w:cs="Times New Roman"/>
                <w:sz w:val="24"/>
                <w:szCs w:val="24"/>
                <w:lang w:eastAsia="ru-RU"/>
              </w:rPr>
              <w:t xml:space="preserve"> г. Докшицы</w:t>
            </w:r>
            <w:proofErr w:type="gramEnd"/>
          </w:p>
        </w:tc>
        <w:tc>
          <w:tcPr>
            <w:tcW w:w="3834" w:type="dxa"/>
            <w:tcBorders>
              <w:top w:val="single" w:sz="4" w:space="0" w:color="auto"/>
              <w:bottom w:val="single" w:sz="4" w:space="0" w:color="auto"/>
            </w:tcBorders>
            <w:shd w:val="clear" w:color="auto" w:fill="FFFFFF" w:themeFill="background1"/>
          </w:tcPr>
          <w:p w:rsidR="00CA62B0" w:rsidRPr="002E145C" w:rsidRDefault="00CA62B0" w:rsidP="006A552F">
            <w:pPr>
              <w:spacing w:after="0" w:line="240" w:lineRule="exact"/>
              <w:rPr>
                <w:rFonts w:ascii="Times New Roman" w:eastAsia="Times New Roman" w:hAnsi="Times New Roman" w:cs="Times New Roman"/>
                <w:sz w:val="24"/>
                <w:szCs w:val="24"/>
                <w:lang w:eastAsia="ru-RU"/>
              </w:rPr>
            </w:pPr>
            <w:r w:rsidRPr="00127FC7">
              <w:rPr>
                <w:rFonts w:ascii="Times New Roman" w:eastAsia="Times New Roman" w:hAnsi="Times New Roman" w:cs="Times New Roman"/>
                <w:sz w:val="24"/>
                <w:szCs w:val="24"/>
                <w:lang w:eastAsia="ru-RU"/>
              </w:rPr>
              <w:t xml:space="preserve">г. Докшицы обзор – </w:t>
            </w:r>
            <w:proofErr w:type="spellStart"/>
            <w:r w:rsidRPr="00127FC7">
              <w:rPr>
                <w:rFonts w:ascii="Times New Roman" w:eastAsia="Times New Roman" w:hAnsi="Times New Roman" w:cs="Times New Roman"/>
                <w:sz w:val="24"/>
                <w:szCs w:val="24"/>
                <w:lang w:eastAsia="ru-RU"/>
              </w:rPr>
              <w:t>Азарцы</w:t>
            </w:r>
            <w:proofErr w:type="spellEnd"/>
            <w:r w:rsidRPr="00127FC7">
              <w:rPr>
                <w:rFonts w:ascii="Times New Roman" w:eastAsia="Times New Roman" w:hAnsi="Times New Roman" w:cs="Times New Roman"/>
                <w:sz w:val="24"/>
                <w:szCs w:val="24"/>
                <w:lang w:eastAsia="ru-RU"/>
              </w:rPr>
              <w:t xml:space="preserve"> памятник спаленной деревне – Парафьяново костел - музей</w:t>
            </w:r>
            <w:proofErr w:type="gramStart"/>
            <w:r w:rsidRPr="00127FC7">
              <w:rPr>
                <w:rFonts w:ascii="Times New Roman" w:eastAsia="Times New Roman" w:hAnsi="Times New Roman" w:cs="Times New Roman"/>
                <w:sz w:val="24"/>
                <w:szCs w:val="24"/>
                <w:lang w:eastAsia="ru-RU"/>
              </w:rPr>
              <w:t xml:space="preserve"> Н</w:t>
            </w:r>
            <w:proofErr w:type="gramEnd"/>
            <w:r w:rsidRPr="00127FC7">
              <w:rPr>
                <w:rFonts w:ascii="Times New Roman" w:eastAsia="Times New Roman" w:hAnsi="Times New Roman" w:cs="Times New Roman"/>
                <w:sz w:val="24"/>
                <w:szCs w:val="24"/>
                <w:lang w:eastAsia="ru-RU"/>
              </w:rPr>
              <w:t xml:space="preserve">азад в СССР – д. </w:t>
            </w:r>
            <w:proofErr w:type="spellStart"/>
            <w:r w:rsidRPr="00127FC7">
              <w:rPr>
                <w:rFonts w:ascii="Times New Roman" w:eastAsia="Times New Roman" w:hAnsi="Times New Roman" w:cs="Times New Roman"/>
                <w:sz w:val="24"/>
                <w:szCs w:val="24"/>
                <w:lang w:eastAsia="ru-RU"/>
              </w:rPr>
              <w:t>Репяхи</w:t>
            </w:r>
            <w:proofErr w:type="spellEnd"/>
            <w:r w:rsidRPr="00127FC7">
              <w:rPr>
                <w:rFonts w:ascii="Times New Roman" w:eastAsia="Times New Roman" w:hAnsi="Times New Roman" w:cs="Times New Roman"/>
                <w:sz w:val="24"/>
                <w:szCs w:val="24"/>
                <w:lang w:eastAsia="ru-RU"/>
              </w:rPr>
              <w:t xml:space="preserve">, кладбище – Ситцы, брама, руины усадьбы Домейко, дуб – </w:t>
            </w:r>
            <w:proofErr w:type="spellStart"/>
            <w:r w:rsidRPr="00127FC7">
              <w:rPr>
                <w:rFonts w:ascii="Times New Roman" w:eastAsia="Times New Roman" w:hAnsi="Times New Roman" w:cs="Times New Roman"/>
                <w:sz w:val="24"/>
                <w:szCs w:val="24"/>
                <w:lang w:eastAsia="ru-RU"/>
              </w:rPr>
              <w:t>Ходоровка</w:t>
            </w:r>
            <w:proofErr w:type="spellEnd"/>
            <w:r w:rsidRPr="00127FC7">
              <w:rPr>
                <w:rFonts w:ascii="Times New Roman" w:eastAsia="Times New Roman" w:hAnsi="Times New Roman" w:cs="Times New Roman"/>
                <w:sz w:val="24"/>
                <w:szCs w:val="24"/>
                <w:lang w:eastAsia="ru-RU"/>
              </w:rPr>
              <w:t>, МК – Порплище, костел и храм – г. Докшицы, дом ремесел, мастер классы, дегустация национальной кухни)</w:t>
            </w:r>
          </w:p>
        </w:tc>
        <w:tc>
          <w:tcPr>
            <w:tcW w:w="3112" w:type="dxa"/>
            <w:tcBorders>
              <w:top w:val="single" w:sz="4" w:space="0" w:color="auto"/>
              <w:bottom w:val="single" w:sz="4" w:space="0" w:color="auto"/>
            </w:tcBorders>
            <w:shd w:val="clear" w:color="auto" w:fill="FFFFFF" w:themeFill="background1"/>
          </w:tcPr>
          <w:p w:rsidR="00CA62B0" w:rsidRDefault="00CA62B0" w:rsidP="006A552F">
            <w:pPr>
              <w:spacing w:after="0" w:line="220" w:lineRule="exact"/>
              <w:ind w:right="-1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Автобусный </w:t>
            </w:r>
          </w:p>
          <w:p w:rsidR="00CA62B0" w:rsidRDefault="00CA62B0" w:rsidP="006A552F">
            <w:pPr>
              <w:spacing w:after="0" w:line="220" w:lineRule="exact"/>
              <w:ind w:right="-105"/>
              <w:rPr>
                <w:rFonts w:ascii="Times New Roman" w:eastAsia="Times New Roman" w:hAnsi="Times New Roman" w:cs="Times New Roman"/>
                <w:sz w:val="24"/>
                <w:szCs w:val="24"/>
                <w:lang w:eastAsia="ru-RU"/>
              </w:rPr>
            </w:pPr>
          </w:p>
          <w:p w:rsidR="00CA62B0" w:rsidRDefault="00CA62B0" w:rsidP="006A552F">
            <w:pPr>
              <w:spacing w:after="0" w:line="220" w:lineRule="exact"/>
              <w:ind w:right="-1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км</w:t>
            </w:r>
          </w:p>
          <w:p w:rsidR="00CA62B0" w:rsidRDefault="00CA62B0" w:rsidP="006A552F">
            <w:pPr>
              <w:spacing w:after="0" w:line="220" w:lineRule="exact"/>
              <w:ind w:right="-105"/>
              <w:rPr>
                <w:rFonts w:ascii="Times New Roman" w:eastAsia="Times New Roman" w:hAnsi="Times New Roman" w:cs="Times New Roman"/>
                <w:sz w:val="24"/>
                <w:szCs w:val="24"/>
                <w:lang w:eastAsia="ru-RU"/>
              </w:rPr>
            </w:pPr>
          </w:p>
          <w:p w:rsidR="00CA62B0" w:rsidRPr="002E145C" w:rsidRDefault="00CA62B0" w:rsidP="006A552F">
            <w:pPr>
              <w:spacing w:after="0" w:line="220" w:lineRule="exact"/>
              <w:ind w:right="-1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часа</w:t>
            </w:r>
          </w:p>
        </w:tc>
        <w:tc>
          <w:tcPr>
            <w:tcW w:w="2506" w:type="dxa"/>
            <w:tcBorders>
              <w:top w:val="single" w:sz="4" w:space="0" w:color="auto"/>
              <w:bottom w:val="single" w:sz="4" w:space="0" w:color="auto"/>
            </w:tcBorders>
            <w:shd w:val="clear" w:color="auto" w:fill="FFFFFF" w:themeFill="background1"/>
          </w:tcPr>
          <w:p w:rsidR="00CA62B0" w:rsidRDefault="00CA62B0" w:rsidP="006A552F">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Учреждение «Докшицкий районный физкультурно-спортивный клуб «Урожай», </w:t>
            </w:r>
          </w:p>
          <w:p w:rsidR="00CA62B0" w:rsidRDefault="00CA62B0" w:rsidP="006A552F">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8 02157 5 03 90,</w:t>
            </w:r>
          </w:p>
          <w:p w:rsidR="00CA62B0" w:rsidRDefault="00CA62B0" w:rsidP="006A552F">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5 07 18, </w:t>
            </w:r>
          </w:p>
          <w:p w:rsidR="00CA62B0" w:rsidRPr="00127FC7" w:rsidRDefault="00CA62B0" w:rsidP="006A55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dok_voz@mail.ru</w:t>
            </w:r>
          </w:p>
        </w:tc>
      </w:tr>
    </w:tbl>
    <w:p w:rsidR="006C5ED5" w:rsidRDefault="006C5ED5" w:rsidP="00CA62B0">
      <w:pPr>
        <w:spacing w:after="0" w:line="240" w:lineRule="exact"/>
        <w:jc w:val="center"/>
        <w:rPr>
          <w:rFonts w:ascii="Times New Roman" w:hAnsi="Times New Roman" w:cs="Times New Roman"/>
          <w:b/>
          <w:bCs/>
          <w:i/>
          <w:sz w:val="30"/>
          <w:szCs w:val="30"/>
        </w:rPr>
      </w:pPr>
    </w:p>
    <w:p w:rsidR="006C5ED5" w:rsidRDefault="006C5ED5" w:rsidP="00CA62B0">
      <w:pPr>
        <w:spacing w:after="0" w:line="240" w:lineRule="exact"/>
        <w:jc w:val="center"/>
        <w:rPr>
          <w:rFonts w:ascii="Times New Roman" w:hAnsi="Times New Roman" w:cs="Times New Roman"/>
          <w:b/>
          <w:bCs/>
          <w:i/>
          <w:sz w:val="30"/>
          <w:szCs w:val="30"/>
        </w:rPr>
      </w:pPr>
    </w:p>
    <w:p w:rsidR="00CA62B0" w:rsidRDefault="00CA62B0" w:rsidP="00CA62B0">
      <w:pPr>
        <w:spacing w:after="0" w:line="240" w:lineRule="exact"/>
        <w:jc w:val="center"/>
        <w:rPr>
          <w:rFonts w:ascii="Times New Roman" w:hAnsi="Times New Roman" w:cs="Times New Roman"/>
          <w:b/>
          <w:bCs/>
          <w:i/>
          <w:sz w:val="30"/>
          <w:szCs w:val="30"/>
        </w:rPr>
      </w:pPr>
      <w:r w:rsidRPr="00B2666C">
        <w:rPr>
          <w:rFonts w:ascii="Times New Roman" w:hAnsi="Times New Roman" w:cs="Times New Roman"/>
          <w:b/>
          <w:bCs/>
          <w:i/>
          <w:sz w:val="30"/>
          <w:szCs w:val="30"/>
        </w:rPr>
        <w:t>Реконструкции</w:t>
      </w:r>
    </w:p>
    <w:p w:rsidR="00CA62B0" w:rsidRDefault="00CA62B0" w:rsidP="00CA62B0">
      <w:pPr>
        <w:spacing w:after="0" w:line="240" w:lineRule="exact"/>
        <w:jc w:val="center"/>
        <w:rPr>
          <w:rFonts w:ascii="Times New Roman" w:hAnsi="Times New Roman" w:cs="Times New Roman"/>
          <w:b/>
          <w:bCs/>
          <w:i/>
          <w:sz w:val="30"/>
          <w:szCs w:val="30"/>
        </w:rPr>
      </w:pPr>
    </w:p>
    <w:p w:rsidR="00CA62B0" w:rsidRDefault="00CA62B0" w:rsidP="00CA62B0">
      <w:pPr>
        <w:spacing w:after="0" w:line="240" w:lineRule="exact"/>
        <w:jc w:val="center"/>
        <w:rPr>
          <w:rFonts w:ascii="Times New Roman" w:hAnsi="Times New Roman" w:cs="Times New Roman"/>
          <w:b/>
          <w:bCs/>
          <w:i/>
          <w:sz w:val="30"/>
          <w:szCs w:val="30"/>
        </w:rPr>
      </w:pPr>
    </w:p>
    <w:tbl>
      <w:tblPr>
        <w:tblW w:w="1545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9"/>
        <w:gridCol w:w="3418"/>
        <w:gridCol w:w="3969"/>
        <w:gridCol w:w="1836"/>
        <w:gridCol w:w="2543"/>
        <w:gridCol w:w="2976"/>
      </w:tblGrid>
      <w:tr w:rsidR="00CA62B0" w:rsidRPr="00135A9F" w:rsidTr="006A552F">
        <w:trPr>
          <w:trHeight w:val="539"/>
          <w:jc w:val="center"/>
        </w:trPr>
        <w:tc>
          <w:tcPr>
            <w:tcW w:w="709" w:type="dxa"/>
            <w:tcBorders>
              <w:top w:val="single" w:sz="4" w:space="0" w:color="auto"/>
              <w:bottom w:val="single" w:sz="4" w:space="0" w:color="auto"/>
            </w:tcBorders>
            <w:shd w:val="clear" w:color="auto" w:fill="FFFFFF" w:themeFill="background1"/>
            <w:vAlign w:val="center"/>
          </w:tcPr>
          <w:p w:rsidR="00CA62B0" w:rsidRPr="003F5B90" w:rsidRDefault="00CA62B0" w:rsidP="006A552F">
            <w:pPr>
              <w:spacing w:after="0" w:line="240" w:lineRule="exact"/>
              <w:jc w:val="center"/>
              <w:rPr>
                <w:rFonts w:ascii="Times New Roman" w:hAnsi="Times New Roman" w:cs="Times New Roman"/>
                <w:sz w:val="26"/>
                <w:szCs w:val="26"/>
              </w:rPr>
            </w:pPr>
            <w:r w:rsidRPr="003F5B90">
              <w:rPr>
                <w:rFonts w:ascii="Times New Roman" w:hAnsi="Times New Roman" w:cs="Times New Roman"/>
                <w:sz w:val="26"/>
                <w:szCs w:val="26"/>
              </w:rPr>
              <w:t xml:space="preserve">№ </w:t>
            </w:r>
            <w:proofErr w:type="gramStart"/>
            <w:r w:rsidRPr="003F5B90">
              <w:rPr>
                <w:rFonts w:ascii="Times New Roman" w:hAnsi="Times New Roman" w:cs="Times New Roman"/>
                <w:sz w:val="26"/>
                <w:szCs w:val="26"/>
              </w:rPr>
              <w:t>п</w:t>
            </w:r>
            <w:proofErr w:type="gramEnd"/>
            <w:r w:rsidRPr="003F5B90">
              <w:rPr>
                <w:rFonts w:ascii="Times New Roman" w:hAnsi="Times New Roman" w:cs="Times New Roman"/>
                <w:sz w:val="26"/>
                <w:szCs w:val="26"/>
              </w:rPr>
              <w:t>/п</w:t>
            </w:r>
          </w:p>
        </w:tc>
        <w:tc>
          <w:tcPr>
            <w:tcW w:w="3418" w:type="dxa"/>
            <w:tcBorders>
              <w:top w:val="single" w:sz="4" w:space="0" w:color="auto"/>
              <w:bottom w:val="single" w:sz="4" w:space="0" w:color="auto"/>
            </w:tcBorders>
            <w:shd w:val="clear" w:color="auto" w:fill="FFFFFF" w:themeFill="background1"/>
            <w:vAlign w:val="center"/>
          </w:tcPr>
          <w:p w:rsidR="00CA62B0" w:rsidRPr="003F5B90" w:rsidRDefault="00CA62B0" w:rsidP="006A552F">
            <w:pPr>
              <w:spacing w:after="0" w:line="240" w:lineRule="exact"/>
              <w:jc w:val="center"/>
              <w:rPr>
                <w:rFonts w:ascii="Times New Roman" w:hAnsi="Times New Roman" w:cs="Times New Roman"/>
                <w:sz w:val="26"/>
                <w:szCs w:val="26"/>
              </w:rPr>
            </w:pPr>
            <w:r w:rsidRPr="003F5B90">
              <w:rPr>
                <w:rFonts w:ascii="Times New Roman" w:hAnsi="Times New Roman" w:cs="Times New Roman"/>
                <w:sz w:val="26"/>
                <w:szCs w:val="26"/>
              </w:rPr>
              <w:t>Наименование</w:t>
            </w:r>
          </w:p>
        </w:tc>
        <w:tc>
          <w:tcPr>
            <w:tcW w:w="3969" w:type="dxa"/>
            <w:tcBorders>
              <w:top w:val="single" w:sz="4" w:space="0" w:color="auto"/>
              <w:bottom w:val="single" w:sz="4" w:space="0" w:color="auto"/>
            </w:tcBorders>
            <w:shd w:val="clear" w:color="auto" w:fill="FFFFFF" w:themeFill="background1"/>
            <w:vAlign w:val="center"/>
          </w:tcPr>
          <w:p w:rsidR="00CA62B0" w:rsidRPr="003F5B90" w:rsidRDefault="00CA62B0" w:rsidP="006A552F">
            <w:pPr>
              <w:spacing w:after="0" w:line="240" w:lineRule="exact"/>
              <w:jc w:val="center"/>
              <w:rPr>
                <w:rFonts w:ascii="Times New Roman" w:hAnsi="Times New Roman" w:cs="Times New Roman"/>
                <w:sz w:val="26"/>
                <w:szCs w:val="26"/>
              </w:rPr>
            </w:pPr>
            <w:r w:rsidRPr="003F5B90">
              <w:rPr>
                <w:rFonts w:ascii="Times New Roman" w:hAnsi="Times New Roman" w:cs="Times New Roman"/>
                <w:sz w:val="26"/>
                <w:szCs w:val="26"/>
              </w:rPr>
              <w:t>Краткое описание</w:t>
            </w:r>
          </w:p>
        </w:tc>
        <w:tc>
          <w:tcPr>
            <w:tcW w:w="1836" w:type="dxa"/>
            <w:tcBorders>
              <w:top w:val="single" w:sz="4" w:space="0" w:color="auto"/>
              <w:bottom w:val="single" w:sz="4" w:space="0" w:color="auto"/>
            </w:tcBorders>
            <w:shd w:val="clear" w:color="auto" w:fill="FFFFFF" w:themeFill="background1"/>
            <w:vAlign w:val="center"/>
          </w:tcPr>
          <w:p w:rsidR="00CA62B0" w:rsidRPr="003F5B90" w:rsidRDefault="00CA62B0" w:rsidP="006A552F">
            <w:pPr>
              <w:spacing w:after="0" w:line="240" w:lineRule="exact"/>
              <w:jc w:val="center"/>
              <w:rPr>
                <w:rFonts w:ascii="Times New Roman" w:hAnsi="Times New Roman" w:cs="Times New Roman"/>
                <w:sz w:val="26"/>
                <w:szCs w:val="26"/>
              </w:rPr>
            </w:pPr>
            <w:r>
              <w:rPr>
                <w:rFonts w:ascii="Times New Roman" w:hAnsi="Times New Roman" w:cs="Times New Roman"/>
                <w:sz w:val="26"/>
                <w:szCs w:val="26"/>
              </w:rPr>
              <w:t>Место проведения</w:t>
            </w:r>
          </w:p>
        </w:tc>
        <w:tc>
          <w:tcPr>
            <w:tcW w:w="2543" w:type="dxa"/>
            <w:tcBorders>
              <w:top w:val="single" w:sz="4" w:space="0" w:color="auto"/>
              <w:bottom w:val="single" w:sz="4" w:space="0" w:color="auto"/>
            </w:tcBorders>
            <w:shd w:val="clear" w:color="auto" w:fill="FFFFFF" w:themeFill="background1"/>
            <w:vAlign w:val="center"/>
          </w:tcPr>
          <w:p w:rsidR="00CA62B0" w:rsidRPr="003F5B90" w:rsidRDefault="00CA62B0" w:rsidP="006A552F">
            <w:pPr>
              <w:spacing w:after="0" w:line="240" w:lineRule="exact"/>
              <w:jc w:val="center"/>
              <w:rPr>
                <w:rFonts w:ascii="Times New Roman" w:hAnsi="Times New Roman" w:cs="Times New Roman"/>
                <w:sz w:val="26"/>
                <w:szCs w:val="26"/>
              </w:rPr>
            </w:pPr>
            <w:r>
              <w:rPr>
                <w:rFonts w:ascii="Times New Roman" w:hAnsi="Times New Roman" w:cs="Times New Roman"/>
                <w:sz w:val="26"/>
                <w:szCs w:val="26"/>
              </w:rPr>
              <w:t>Продолжительность</w:t>
            </w:r>
          </w:p>
        </w:tc>
        <w:tc>
          <w:tcPr>
            <w:tcW w:w="2976" w:type="dxa"/>
            <w:tcBorders>
              <w:top w:val="single" w:sz="4" w:space="0" w:color="auto"/>
              <w:bottom w:val="single" w:sz="4" w:space="0" w:color="auto"/>
            </w:tcBorders>
            <w:shd w:val="clear" w:color="auto" w:fill="FFFFFF" w:themeFill="background1"/>
            <w:vAlign w:val="center"/>
          </w:tcPr>
          <w:p w:rsidR="00CA62B0" w:rsidRPr="003F5B90" w:rsidRDefault="00CA62B0" w:rsidP="006A552F">
            <w:pPr>
              <w:spacing w:after="0" w:line="240" w:lineRule="exact"/>
              <w:jc w:val="center"/>
              <w:rPr>
                <w:rFonts w:ascii="Times New Roman" w:hAnsi="Times New Roman" w:cs="Times New Roman"/>
                <w:sz w:val="26"/>
                <w:szCs w:val="26"/>
              </w:rPr>
            </w:pPr>
            <w:r w:rsidRPr="003F5B90">
              <w:rPr>
                <w:rFonts w:ascii="Times New Roman" w:hAnsi="Times New Roman" w:cs="Times New Roman"/>
                <w:sz w:val="26"/>
                <w:szCs w:val="26"/>
              </w:rPr>
              <w:t>Контакты организатора</w:t>
            </w:r>
          </w:p>
        </w:tc>
      </w:tr>
      <w:tr w:rsidR="00CA62B0" w:rsidRPr="00135A9F" w:rsidTr="006A552F">
        <w:trPr>
          <w:jc w:val="center"/>
        </w:trPr>
        <w:tc>
          <w:tcPr>
            <w:tcW w:w="709" w:type="dxa"/>
            <w:tcBorders>
              <w:top w:val="single" w:sz="4" w:space="0" w:color="auto"/>
              <w:bottom w:val="single" w:sz="4" w:space="0" w:color="auto"/>
            </w:tcBorders>
            <w:shd w:val="clear" w:color="auto" w:fill="FFFFFF" w:themeFill="background1"/>
            <w:vAlign w:val="center"/>
          </w:tcPr>
          <w:p w:rsidR="00CA62B0" w:rsidRPr="003F5B90" w:rsidRDefault="00CA62B0" w:rsidP="006A552F">
            <w:pPr>
              <w:spacing w:after="0" w:line="200" w:lineRule="exact"/>
              <w:jc w:val="center"/>
              <w:rPr>
                <w:rFonts w:ascii="Times New Roman" w:eastAsia="Times New Roman" w:hAnsi="Times New Roman" w:cs="Times New Roman"/>
                <w:color w:val="FF0000"/>
                <w:sz w:val="24"/>
                <w:szCs w:val="24"/>
                <w:lang w:eastAsia="ru-RU"/>
              </w:rPr>
            </w:pPr>
            <w:r w:rsidRPr="003F209F">
              <w:rPr>
                <w:rFonts w:ascii="Times New Roman" w:eastAsia="Times New Roman" w:hAnsi="Times New Roman" w:cs="Times New Roman"/>
                <w:sz w:val="24"/>
                <w:szCs w:val="24"/>
                <w:lang w:eastAsia="ru-RU"/>
              </w:rPr>
              <w:t>1</w:t>
            </w:r>
          </w:p>
        </w:tc>
        <w:tc>
          <w:tcPr>
            <w:tcW w:w="3418" w:type="dxa"/>
            <w:tcBorders>
              <w:top w:val="single" w:sz="4" w:space="0" w:color="auto"/>
              <w:bottom w:val="single" w:sz="4" w:space="0" w:color="auto"/>
            </w:tcBorders>
            <w:shd w:val="clear" w:color="auto" w:fill="FFFFFF" w:themeFill="background1"/>
            <w:vAlign w:val="center"/>
          </w:tcPr>
          <w:p w:rsidR="00CA62B0" w:rsidRDefault="00CA62B0" w:rsidP="006A552F">
            <w:pPr>
              <w:spacing w:after="0" w:line="240" w:lineRule="auto"/>
              <w:jc w:val="center"/>
              <w:rPr>
                <w:rFonts w:ascii="Times New Roman" w:eastAsia="Times New Roman" w:hAnsi="Times New Roman" w:cs="Times New Roman"/>
                <w:sz w:val="24"/>
                <w:szCs w:val="24"/>
                <w:lang w:eastAsia="ru-RU"/>
              </w:rPr>
            </w:pPr>
            <w:r w:rsidRPr="003F209F">
              <w:rPr>
                <w:rFonts w:ascii="Times New Roman" w:eastAsia="Times New Roman" w:hAnsi="Times New Roman" w:cs="Times New Roman"/>
                <w:sz w:val="24"/>
                <w:szCs w:val="24"/>
                <w:lang w:eastAsia="ru-RU"/>
              </w:rPr>
              <w:t>Театрализованная реконструкция на мемориальном комплексе «</w:t>
            </w:r>
            <w:proofErr w:type="spellStart"/>
            <w:r w:rsidRPr="003F209F">
              <w:rPr>
                <w:rFonts w:ascii="Times New Roman" w:eastAsia="Times New Roman" w:hAnsi="Times New Roman" w:cs="Times New Roman"/>
                <w:sz w:val="24"/>
                <w:szCs w:val="24"/>
                <w:lang w:eastAsia="ru-RU"/>
              </w:rPr>
              <w:t>Шуневка</w:t>
            </w:r>
            <w:proofErr w:type="spellEnd"/>
            <w:r w:rsidRPr="003F209F">
              <w:rPr>
                <w:rFonts w:ascii="Times New Roman" w:eastAsia="Times New Roman" w:hAnsi="Times New Roman" w:cs="Times New Roman"/>
                <w:sz w:val="24"/>
                <w:szCs w:val="24"/>
                <w:lang w:eastAsia="ru-RU"/>
              </w:rPr>
              <w:t>»</w:t>
            </w:r>
          </w:p>
          <w:p w:rsidR="00CA62B0" w:rsidRPr="00A2014C" w:rsidRDefault="00CA62B0" w:rsidP="006A552F">
            <w:pPr>
              <w:spacing w:after="0" w:line="240" w:lineRule="auto"/>
              <w:jc w:val="center"/>
              <w:rPr>
                <w:rFonts w:ascii="Times New Roman" w:eastAsia="Times New Roman" w:hAnsi="Times New Roman" w:cs="Times New Roman"/>
                <w:b/>
                <w:sz w:val="24"/>
                <w:szCs w:val="24"/>
                <w:lang w:eastAsia="ru-RU"/>
              </w:rPr>
            </w:pPr>
            <w:r w:rsidRPr="00A2014C">
              <w:rPr>
                <w:rFonts w:ascii="Times New Roman" w:eastAsia="Times New Roman" w:hAnsi="Times New Roman" w:cs="Times New Roman"/>
                <w:b/>
                <w:sz w:val="24"/>
                <w:szCs w:val="24"/>
                <w:lang w:eastAsia="ru-RU"/>
              </w:rPr>
              <w:t>«Помните, люди»</w:t>
            </w:r>
          </w:p>
        </w:tc>
        <w:tc>
          <w:tcPr>
            <w:tcW w:w="3969" w:type="dxa"/>
            <w:tcBorders>
              <w:top w:val="single" w:sz="4" w:space="0" w:color="auto"/>
              <w:bottom w:val="single" w:sz="4" w:space="0" w:color="auto"/>
            </w:tcBorders>
            <w:shd w:val="clear" w:color="auto" w:fill="FFFFFF" w:themeFill="background1"/>
          </w:tcPr>
          <w:p w:rsidR="00CA62B0" w:rsidRPr="003F209F" w:rsidRDefault="00CA62B0" w:rsidP="006A552F">
            <w:pPr>
              <w:spacing w:after="0" w:line="240" w:lineRule="auto"/>
              <w:rPr>
                <w:rFonts w:ascii="Times New Roman" w:eastAsia="Times New Roman" w:hAnsi="Times New Roman" w:cs="Times New Roman"/>
                <w:sz w:val="24"/>
                <w:szCs w:val="24"/>
                <w:lang w:eastAsia="ru-RU"/>
              </w:rPr>
            </w:pPr>
            <w:r w:rsidRPr="003F209F">
              <w:rPr>
                <w:rFonts w:ascii="Times New Roman" w:eastAsia="Times New Roman" w:hAnsi="Times New Roman" w:cs="Times New Roman"/>
                <w:sz w:val="24"/>
                <w:szCs w:val="24"/>
                <w:lang w:eastAsia="ru-RU"/>
              </w:rPr>
              <w:t>22 мая 1943 года в ходе карательной операции «</w:t>
            </w:r>
            <w:proofErr w:type="spellStart"/>
            <w:r w:rsidRPr="003F209F">
              <w:rPr>
                <w:rFonts w:ascii="Times New Roman" w:eastAsia="Times New Roman" w:hAnsi="Times New Roman" w:cs="Times New Roman"/>
                <w:sz w:val="24"/>
                <w:szCs w:val="24"/>
                <w:lang w:eastAsia="ru-RU"/>
              </w:rPr>
              <w:t>Котбус</w:t>
            </w:r>
            <w:proofErr w:type="spellEnd"/>
            <w:r w:rsidRPr="003F209F">
              <w:rPr>
                <w:rFonts w:ascii="Times New Roman" w:eastAsia="Times New Roman" w:hAnsi="Times New Roman" w:cs="Times New Roman"/>
                <w:sz w:val="24"/>
                <w:szCs w:val="24"/>
                <w:lang w:eastAsia="ru-RU"/>
              </w:rPr>
              <w:t xml:space="preserve">» фашисты окружили д. </w:t>
            </w:r>
            <w:proofErr w:type="spellStart"/>
            <w:r w:rsidRPr="003F209F">
              <w:rPr>
                <w:rFonts w:ascii="Times New Roman" w:eastAsia="Times New Roman" w:hAnsi="Times New Roman" w:cs="Times New Roman"/>
                <w:sz w:val="24"/>
                <w:szCs w:val="24"/>
                <w:lang w:eastAsia="ru-RU"/>
              </w:rPr>
              <w:t>Шуневка</w:t>
            </w:r>
            <w:proofErr w:type="spellEnd"/>
            <w:r w:rsidRPr="003F209F">
              <w:rPr>
                <w:rFonts w:ascii="Times New Roman" w:eastAsia="Times New Roman" w:hAnsi="Times New Roman" w:cs="Times New Roman"/>
                <w:sz w:val="24"/>
                <w:szCs w:val="24"/>
                <w:lang w:eastAsia="ru-RU"/>
              </w:rPr>
              <w:t xml:space="preserve">, согнали мирных жителей в сарай и подожгли. 15 детей в возрасте от 1 года до 6 лет были живыми брошены в колодец. </w:t>
            </w:r>
            <w:proofErr w:type="spellStart"/>
            <w:r w:rsidRPr="003F209F">
              <w:rPr>
                <w:rFonts w:ascii="Times New Roman" w:eastAsia="Times New Roman" w:hAnsi="Times New Roman" w:cs="Times New Roman"/>
                <w:sz w:val="24"/>
                <w:szCs w:val="24"/>
                <w:lang w:eastAsia="ru-RU"/>
              </w:rPr>
              <w:t>Шуневка</w:t>
            </w:r>
            <w:proofErr w:type="spellEnd"/>
            <w:r w:rsidRPr="003F209F">
              <w:rPr>
                <w:rFonts w:ascii="Times New Roman" w:eastAsia="Times New Roman" w:hAnsi="Times New Roman" w:cs="Times New Roman"/>
                <w:sz w:val="24"/>
                <w:szCs w:val="24"/>
                <w:lang w:eastAsia="ru-RU"/>
              </w:rPr>
              <w:t xml:space="preserve"> так и </w:t>
            </w:r>
            <w:r w:rsidRPr="003F209F">
              <w:rPr>
                <w:rFonts w:ascii="Times New Roman" w:eastAsia="Times New Roman" w:hAnsi="Times New Roman" w:cs="Times New Roman"/>
                <w:sz w:val="24"/>
                <w:szCs w:val="24"/>
                <w:lang w:eastAsia="ru-RU"/>
              </w:rPr>
              <w:lastRenderedPageBreak/>
              <w:t>не возродилась из пепла, а стала символом памяти и скорби.</w:t>
            </w:r>
          </w:p>
          <w:p w:rsidR="00CA62B0" w:rsidRPr="003F209F" w:rsidRDefault="00CA62B0" w:rsidP="006A552F">
            <w:pPr>
              <w:spacing w:after="0" w:line="240" w:lineRule="auto"/>
              <w:rPr>
                <w:rFonts w:ascii="Times New Roman" w:eastAsia="Times New Roman" w:hAnsi="Times New Roman" w:cs="Times New Roman"/>
                <w:sz w:val="24"/>
                <w:szCs w:val="24"/>
                <w:lang w:eastAsia="ru-RU"/>
              </w:rPr>
            </w:pPr>
            <w:r w:rsidRPr="003F209F">
              <w:rPr>
                <w:rFonts w:ascii="Times New Roman" w:eastAsia="Times New Roman" w:hAnsi="Times New Roman" w:cs="Times New Roman"/>
                <w:sz w:val="24"/>
                <w:szCs w:val="24"/>
                <w:lang w:eastAsia="ru-RU"/>
              </w:rPr>
              <w:t>На мемориальном комплексе «</w:t>
            </w:r>
            <w:proofErr w:type="spellStart"/>
            <w:r w:rsidRPr="003F209F">
              <w:rPr>
                <w:rFonts w:ascii="Times New Roman" w:eastAsia="Times New Roman" w:hAnsi="Times New Roman" w:cs="Times New Roman"/>
                <w:sz w:val="24"/>
                <w:szCs w:val="24"/>
                <w:lang w:eastAsia="ru-RU"/>
              </w:rPr>
              <w:t>Шуневка</w:t>
            </w:r>
            <w:proofErr w:type="spellEnd"/>
            <w:r w:rsidRPr="003F209F">
              <w:rPr>
                <w:rFonts w:ascii="Times New Roman" w:eastAsia="Times New Roman" w:hAnsi="Times New Roman" w:cs="Times New Roman"/>
                <w:sz w:val="24"/>
                <w:szCs w:val="24"/>
                <w:lang w:eastAsia="ru-RU"/>
              </w:rPr>
              <w:t>» проводится театрализованная реконструкция, в которой отражены те далекие события: как жили люди до войны, как провожали родных на фронт, как произошла трагедия…</w:t>
            </w:r>
          </w:p>
          <w:p w:rsidR="00CA62B0" w:rsidRPr="003F209F" w:rsidRDefault="00CA62B0" w:rsidP="006A552F">
            <w:pPr>
              <w:spacing w:after="0" w:line="240" w:lineRule="auto"/>
              <w:rPr>
                <w:rFonts w:ascii="Times New Roman" w:eastAsia="Times New Roman" w:hAnsi="Times New Roman" w:cs="Times New Roman"/>
                <w:sz w:val="24"/>
                <w:szCs w:val="24"/>
                <w:lang w:eastAsia="ru-RU"/>
              </w:rPr>
            </w:pPr>
            <w:r w:rsidRPr="003F209F">
              <w:rPr>
                <w:rFonts w:ascii="Times New Roman" w:eastAsia="Times New Roman" w:hAnsi="Times New Roman" w:cs="Times New Roman"/>
                <w:sz w:val="24"/>
                <w:szCs w:val="24"/>
                <w:lang w:eastAsia="ru-RU"/>
              </w:rPr>
              <w:t>Каждая плита, каждый камень, как и все участники театрализованной реконструкции в различных образах обращаются к людям, и заклинают: этого забывать нельзя.</w:t>
            </w:r>
          </w:p>
        </w:tc>
        <w:tc>
          <w:tcPr>
            <w:tcW w:w="1836" w:type="dxa"/>
            <w:tcBorders>
              <w:top w:val="single" w:sz="4" w:space="0" w:color="auto"/>
              <w:bottom w:val="single" w:sz="4" w:space="0" w:color="auto"/>
            </w:tcBorders>
            <w:shd w:val="clear" w:color="auto" w:fill="FFFFFF" w:themeFill="background1"/>
          </w:tcPr>
          <w:p w:rsidR="00CA62B0" w:rsidRPr="003F209F" w:rsidRDefault="00CA62B0" w:rsidP="006A552F">
            <w:pPr>
              <w:spacing w:after="0" w:line="240" w:lineRule="auto"/>
              <w:jc w:val="center"/>
              <w:rPr>
                <w:rFonts w:ascii="Times New Roman" w:eastAsia="Times New Roman" w:hAnsi="Times New Roman" w:cs="Times New Roman"/>
                <w:sz w:val="24"/>
                <w:szCs w:val="24"/>
                <w:lang w:eastAsia="ru-RU"/>
              </w:rPr>
            </w:pPr>
            <w:proofErr w:type="gramStart"/>
            <w:r w:rsidRPr="003F209F">
              <w:rPr>
                <w:rFonts w:ascii="Times New Roman" w:eastAsia="Times New Roman" w:hAnsi="Times New Roman" w:cs="Times New Roman"/>
                <w:sz w:val="24"/>
                <w:szCs w:val="24"/>
                <w:lang w:eastAsia="ru-RU"/>
              </w:rPr>
              <w:lastRenderedPageBreak/>
              <w:t>Мемориальн</w:t>
            </w:r>
            <w:r>
              <w:rPr>
                <w:rFonts w:ascii="Times New Roman" w:eastAsia="Times New Roman" w:hAnsi="Times New Roman" w:cs="Times New Roman"/>
                <w:sz w:val="24"/>
                <w:szCs w:val="24"/>
                <w:lang w:eastAsia="ru-RU"/>
              </w:rPr>
              <w:t>ый</w:t>
            </w:r>
            <w:proofErr w:type="gramEnd"/>
            <w:r>
              <w:rPr>
                <w:rFonts w:ascii="Times New Roman" w:eastAsia="Times New Roman" w:hAnsi="Times New Roman" w:cs="Times New Roman"/>
                <w:sz w:val="24"/>
                <w:szCs w:val="24"/>
                <w:lang w:eastAsia="ru-RU"/>
              </w:rPr>
              <w:t xml:space="preserve"> </w:t>
            </w:r>
            <w:r w:rsidRPr="003F209F">
              <w:rPr>
                <w:rFonts w:ascii="Times New Roman" w:eastAsia="Times New Roman" w:hAnsi="Times New Roman" w:cs="Times New Roman"/>
                <w:sz w:val="24"/>
                <w:szCs w:val="24"/>
                <w:lang w:eastAsia="ru-RU"/>
              </w:rPr>
              <w:t>комплексе «</w:t>
            </w:r>
            <w:proofErr w:type="spellStart"/>
            <w:r w:rsidRPr="003F209F">
              <w:rPr>
                <w:rFonts w:ascii="Times New Roman" w:eastAsia="Times New Roman" w:hAnsi="Times New Roman" w:cs="Times New Roman"/>
                <w:sz w:val="24"/>
                <w:szCs w:val="24"/>
                <w:lang w:eastAsia="ru-RU"/>
              </w:rPr>
              <w:t>Шуневка</w:t>
            </w:r>
            <w:proofErr w:type="spellEnd"/>
            <w:r w:rsidRPr="003F209F">
              <w:rPr>
                <w:rFonts w:ascii="Times New Roman" w:eastAsia="Times New Roman" w:hAnsi="Times New Roman" w:cs="Times New Roman"/>
                <w:sz w:val="24"/>
                <w:szCs w:val="24"/>
                <w:lang w:eastAsia="ru-RU"/>
              </w:rPr>
              <w:t>»</w:t>
            </w:r>
          </w:p>
        </w:tc>
        <w:tc>
          <w:tcPr>
            <w:tcW w:w="2543" w:type="dxa"/>
            <w:tcBorders>
              <w:top w:val="single" w:sz="4" w:space="0" w:color="auto"/>
              <w:bottom w:val="single" w:sz="4" w:space="0" w:color="auto"/>
            </w:tcBorders>
            <w:shd w:val="clear" w:color="auto" w:fill="FFFFFF" w:themeFill="background1"/>
          </w:tcPr>
          <w:p w:rsidR="00CA62B0" w:rsidRDefault="00CA62B0" w:rsidP="006A5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20 - 30 минут</w:t>
            </w:r>
          </w:p>
          <w:p w:rsidR="00CA62B0" w:rsidRPr="003F209F" w:rsidRDefault="00CA62B0" w:rsidP="006A552F">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bottom w:val="single" w:sz="4" w:space="0" w:color="auto"/>
            </w:tcBorders>
            <w:shd w:val="clear" w:color="auto" w:fill="FFFFFF" w:themeFill="background1"/>
          </w:tcPr>
          <w:p w:rsidR="00CA62B0" w:rsidRPr="003F209F" w:rsidRDefault="00CA62B0" w:rsidP="006A552F">
            <w:pPr>
              <w:spacing w:after="0" w:line="240" w:lineRule="auto"/>
              <w:rPr>
                <w:rFonts w:ascii="Times New Roman" w:eastAsia="Times New Roman" w:hAnsi="Times New Roman" w:cs="Times New Roman"/>
                <w:sz w:val="24"/>
                <w:szCs w:val="24"/>
                <w:lang w:eastAsia="ru-RU"/>
              </w:rPr>
            </w:pPr>
            <w:r w:rsidRPr="003F209F">
              <w:rPr>
                <w:rFonts w:ascii="Times New Roman" w:eastAsia="Times New Roman" w:hAnsi="Times New Roman" w:cs="Times New Roman"/>
                <w:sz w:val="24"/>
                <w:szCs w:val="24"/>
                <w:lang w:eastAsia="ru-RU"/>
              </w:rPr>
              <w:t>Отдел идеологической работы, культуры и по делам молодежи</w:t>
            </w:r>
          </w:p>
          <w:p w:rsidR="00CA62B0" w:rsidRPr="003F209F" w:rsidRDefault="00CA62B0" w:rsidP="006A552F">
            <w:pPr>
              <w:spacing w:after="0" w:line="240" w:lineRule="auto"/>
              <w:rPr>
                <w:rFonts w:ascii="Times New Roman" w:eastAsia="Times New Roman" w:hAnsi="Times New Roman" w:cs="Times New Roman"/>
                <w:sz w:val="24"/>
                <w:szCs w:val="24"/>
                <w:lang w:eastAsia="ru-RU"/>
              </w:rPr>
            </w:pPr>
          </w:p>
          <w:p w:rsidR="00CA62B0" w:rsidRPr="003F209F" w:rsidRDefault="00CA62B0" w:rsidP="006A552F">
            <w:pPr>
              <w:spacing w:after="0" w:line="240" w:lineRule="auto"/>
              <w:rPr>
                <w:rFonts w:ascii="Times New Roman" w:eastAsia="Times New Roman" w:hAnsi="Times New Roman" w:cs="Times New Roman"/>
                <w:sz w:val="24"/>
                <w:szCs w:val="24"/>
                <w:lang w:eastAsia="ru-RU"/>
              </w:rPr>
            </w:pPr>
            <w:r w:rsidRPr="003F209F">
              <w:rPr>
                <w:rFonts w:ascii="Times New Roman" w:eastAsia="Times New Roman" w:hAnsi="Times New Roman" w:cs="Times New Roman"/>
                <w:sz w:val="24"/>
                <w:szCs w:val="24"/>
                <w:lang w:eastAsia="ru-RU"/>
              </w:rPr>
              <w:t xml:space="preserve">ул. </w:t>
            </w:r>
            <w:proofErr w:type="gramStart"/>
            <w:r w:rsidRPr="003F209F">
              <w:rPr>
                <w:rFonts w:ascii="Times New Roman" w:eastAsia="Times New Roman" w:hAnsi="Times New Roman" w:cs="Times New Roman"/>
                <w:sz w:val="24"/>
                <w:szCs w:val="24"/>
                <w:lang w:eastAsia="ru-RU"/>
              </w:rPr>
              <w:t>Ленинская</w:t>
            </w:r>
            <w:proofErr w:type="gramEnd"/>
            <w:r w:rsidRPr="003F209F">
              <w:rPr>
                <w:rFonts w:ascii="Times New Roman" w:eastAsia="Times New Roman" w:hAnsi="Times New Roman" w:cs="Times New Roman"/>
                <w:sz w:val="24"/>
                <w:szCs w:val="24"/>
                <w:lang w:eastAsia="ru-RU"/>
              </w:rPr>
              <w:t>, 14, 211722 г. Докшицы</w:t>
            </w:r>
          </w:p>
          <w:p w:rsidR="00CA62B0" w:rsidRPr="003F209F" w:rsidRDefault="00CA62B0" w:rsidP="006A552F">
            <w:pPr>
              <w:spacing w:after="0" w:line="240" w:lineRule="auto"/>
              <w:rPr>
                <w:rFonts w:ascii="Times New Roman" w:eastAsia="Times New Roman" w:hAnsi="Times New Roman" w:cs="Times New Roman"/>
                <w:sz w:val="24"/>
                <w:szCs w:val="24"/>
                <w:lang w:eastAsia="ru-RU"/>
              </w:rPr>
            </w:pPr>
          </w:p>
          <w:p w:rsidR="00CA62B0" w:rsidRPr="003F209F" w:rsidRDefault="00CA62B0" w:rsidP="006A552F">
            <w:pPr>
              <w:spacing w:after="0" w:line="240" w:lineRule="auto"/>
              <w:rPr>
                <w:rFonts w:ascii="Times New Roman" w:eastAsia="Times New Roman" w:hAnsi="Times New Roman" w:cs="Times New Roman"/>
                <w:sz w:val="24"/>
                <w:szCs w:val="24"/>
                <w:lang w:eastAsia="ru-RU"/>
              </w:rPr>
            </w:pPr>
            <w:r w:rsidRPr="003F209F">
              <w:rPr>
                <w:rFonts w:ascii="Times New Roman" w:eastAsia="Times New Roman" w:hAnsi="Times New Roman" w:cs="Times New Roman"/>
                <w:sz w:val="24"/>
                <w:szCs w:val="24"/>
                <w:lang w:eastAsia="ru-RU"/>
              </w:rPr>
              <w:lastRenderedPageBreak/>
              <w:t>+375 2157 21846</w:t>
            </w:r>
          </w:p>
          <w:p w:rsidR="00CA62B0" w:rsidRPr="003F209F" w:rsidRDefault="00CA62B0" w:rsidP="006A552F">
            <w:pPr>
              <w:spacing w:after="0" w:line="240" w:lineRule="auto"/>
              <w:rPr>
                <w:rFonts w:ascii="Times New Roman" w:eastAsia="Times New Roman" w:hAnsi="Times New Roman" w:cs="Times New Roman"/>
                <w:sz w:val="24"/>
                <w:szCs w:val="24"/>
                <w:lang w:eastAsia="ru-RU"/>
              </w:rPr>
            </w:pPr>
            <w:r w:rsidRPr="003F209F">
              <w:rPr>
                <w:rFonts w:ascii="Times New Roman" w:eastAsia="Times New Roman" w:hAnsi="Times New Roman" w:cs="Times New Roman"/>
                <w:sz w:val="24"/>
                <w:szCs w:val="24"/>
                <w:lang w:eastAsia="ru-RU"/>
              </w:rPr>
              <w:t>ok-dokshtsy@vitebsk.by</w:t>
            </w:r>
          </w:p>
        </w:tc>
      </w:tr>
    </w:tbl>
    <w:p w:rsidR="00CA62B0" w:rsidRDefault="00CA62B0" w:rsidP="00CA62B0">
      <w:pPr>
        <w:spacing w:after="0" w:line="240" w:lineRule="exact"/>
        <w:jc w:val="center"/>
        <w:rPr>
          <w:rFonts w:ascii="Times New Roman" w:hAnsi="Times New Roman" w:cs="Times New Roman"/>
          <w:b/>
          <w:bCs/>
          <w:i/>
          <w:sz w:val="30"/>
          <w:szCs w:val="30"/>
        </w:rPr>
      </w:pPr>
    </w:p>
    <w:p w:rsidR="00CA62B0" w:rsidRDefault="00CA62B0" w:rsidP="00CA62B0">
      <w:pPr>
        <w:spacing w:after="0" w:line="240" w:lineRule="exact"/>
        <w:jc w:val="center"/>
        <w:rPr>
          <w:rFonts w:ascii="Times New Roman" w:hAnsi="Times New Roman" w:cs="Times New Roman"/>
          <w:b/>
          <w:bCs/>
          <w:i/>
          <w:sz w:val="30"/>
          <w:szCs w:val="30"/>
        </w:rPr>
      </w:pPr>
    </w:p>
    <w:p w:rsidR="00CA62B0" w:rsidRDefault="00CA62B0" w:rsidP="00CA62B0">
      <w:pPr>
        <w:spacing w:after="0" w:line="240" w:lineRule="exact"/>
        <w:jc w:val="center"/>
        <w:rPr>
          <w:rFonts w:ascii="Times New Roman" w:hAnsi="Times New Roman" w:cs="Times New Roman"/>
          <w:b/>
          <w:bCs/>
          <w:i/>
          <w:sz w:val="30"/>
          <w:szCs w:val="30"/>
        </w:rPr>
      </w:pPr>
    </w:p>
    <w:p w:rsidR="00CA62B0" w:rsidRDefault="00CA62B0" w:rsidP="00CA62B0">
      <w:pPr>
        <w:spacing w:after="0" w:line="240" w:lineRule="exact"/>
        <w:jc w:val="center"/>
        <w:rPr>
          <w:rFonts w:ascii="Times New Roman" w:hAnsi="Times New Roman" w:cs="Times New Roman"/>
          <w:b/>
          <w:bCs/>
          <w:i/>
          <w:sz w:val="30"/>
          <w:szCs w:val="30"/>
        </w:rPr>
      </w:pPr>
      <w:r>
        <w:rPr>
          <w:rFonts w:ascii="Times New Roman" w:hAnsi="Times New Roman" w:cs="Times New Roman"/>
          <w:b/>
          <w:bCs/>
          <w:i/>
          <w:sz w:val="30"/>
          <w:szCs w:val="30"/>
        </w:rPr>
        <w:t>Маршруты для людей с ограниченными возможностями</w:t>
      </w:r>
    </w:p>
    <w:p w:rsidR="00CA62B0" w:rsidRDefault="00CA62B0">
      <w:pPr>
        <w:rPr>
          <w:sz w:val="24"/>
        </w:rPr>
      </w:pPr>
    </w:p>
    <w:p w:rsidR="00CA62B0" w:rsidRDefault="00CA62B0" w:rsidP="00CA62B0">
      <w:pPr>
        <w:spacing w:after="0" w:line="240" w:lineRule="exact"/>
        <w:jc w:val="center"/>
        <w:rPr>
          <w:rFonts w:ascii="Times New Roman" w:hAnsi="Times New Roman" w:cs="Times New Roman"/>
          <w:b/>
          <w:bCs/>
          <w:i/>
          <w:sz w:val="30"/>
          <w:szCs w:val="30"/>
        </w:rPr>
      </w:pP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544"/>
        <w:gridCol w:w="4253"/>
        <w:gridCol w:w="1417"/>
        <w:gridCol w:w="1843"/>
        <w:gridCol w:w="1559"/>
        <w:gridCol w:w="1843"/>
      </w:tblGrid>
      <w:tr w:rsidR="00CA62B0" w:rsidRPr="00A8588E" w:rsidTr="00CA62B0">
        <w:tc>
          <w:tcPr>
            <w:tcW w:w="425" w:type="dxa"/>
            <w:tcBorders>
              <w:bottom w:val="nil"/>
            </w:tcBorders>
            <w:shd w:val="clear" w:color="auto" w:fill="auto"/>
            <w:vAlign w:val="center"/>
          </w:tcPr>
          <w:p w:rsidR="00CA62B0" w:rsidRPr="002E145C" w:rsidRDefault="00CA62B0" w:rsidP="006A552F">
            <w:pPr>
              <w:spacing w:after="0" w:line="220" w:lineRule="exact"/>
              <w:ind w:right="-105"/>
              <w:jc w:val="center"/>
              <w:rPr>
                <w:rFonts w:ascii="Times New Roman" w:eastAsia="Times New Roman" w:hAnsi="Times New Roman" w:cs="Times New Roman"/>
                <w:sz w:val="24"/>
                <w:szCs w:val="24"/>
                <w:lang w:eastAsia="ru-RU"/>
              </w:rPr>
            </w:pPr>
            <w:r w:rsidRPr="002E145C">
              <w:rPr>
                <w:rFonts w:ascii="Times New Roman" w:eastAsia="Times New Roman" w:hAnsi="Times New Roman" w:cs="Times New Roman"/>
                <w:sz w:val="24"/>
                <w:szCs w:val="24"/>
                <w:lang w:eastAsia="ru-RU"/>
              </w:rPr>
              <w:t>№</w:t>
            </w:r>
          </w:p>
          <w:p w:rsidR="00CA62B0" w:rsidRPr="002E145C" w:rsidRDefault="00CA62B0" w:rsidP="006A552F">
            <w:pPr>
              <w:spacing w:after="0" w:line="220" w:lineRule="exact"/>
              <w:ind w:right="-105"/>
              <w:jc w:val="center"/>
              <w:rPr>
                <w:rFonts w:ascii="Times New Roman" w:eastAsia="Times New Roman" w:hAnsi="Times New Roman" w:cs="Times New Roman"/>
                <w:sz w:val="24"/>
                <w:szCs w:val="24"/>
                <w:lang w:eastAsia="ru-RU"/>
              </w:rPr>
            </w:pPr>
            <w:proofErr w:type="gramStart"/>
            <w:r w:rsidRPr="002E145C">
              <w:rPr>
                <w:rFonts w:ascii="Times New Roman" w:eastAsia="Times New Roman" w:hAnsi="Times New Roman" w:cs="Times New Roman"/>
                <w:sz w:val="24"/>
                <w:szCs w:val="24"/>
                <w:lang w:eastAsia="ru-RU"/>
              </w:rPr>
              <w:t>п</w:t>
            </w:r>
            <w:proofErr w:type="gramEnd"/>
            <w:r w:rsidRPr="002E145C">
              <w:rPr>
                <w:rFonts w:ascii="Times New Roman" w:eastAsia="Times New Roman" w:hAnsi="Times New Roman" w:cs="Times New Roman"/>
                <w:sz w:val="24"/>
                <w:szCs w:val="24"/>
                <w:lang w:eastAsia="ru-RU"/>
              </w:rPr>
              <w:t>/п</w:t>
            </w:r>
          </w:p>
        </w:tc>
        <w:tc>
          <w:tcPr>
            <w:tcW w:w="1560" w:type="dxa"/>
            <w:tcBorders>
              <w:bottom w:val="nil"/>
            </w:tcBorders>
            <w:shd w:val="clear" w:color="auto" w:fill="auto"/>
            <w:vAlign w:val="center"/>
          </w:tcPr>
          <w:p w:rsidR="00CA62B0" w:rsidRPr="002E145C" w:rsidRDefault="00CA62B0" w:rsidP="006A552F">
            <w:pPr>
              <w:spacing w:after="0" w:line="220" w:lineRule="exact"/>
              <w:ind w:right="-105"/>
              <w:jc w:val="center"/>
              <w:rPr>
                <w:rFonts w:ascii="Times New Roman" w:eastAsia="Times New Roman" w:hAnsi="Times New Roman" w:cs="Times New Roman"/>
                <w:sz w:val="24"/>
                <w:szCs w:val="24"/>
                <w:lang w:eastAsia="ru-RU"/>
              </w:rPr>
            </w:pPr>
            <w:r w:rsidRPr="002E145C">
              <w:rPr>
                <w:rFonts w:ascii="Times New Roman" w:eastAsia="Times New Roman" w:hAnsi="Times New Roman" w:cs="Times New Roman"/>
                <w:sz w:val="24"/>
                <w:szCs w:val="24"/>
                <w:lang w:eastAsia="ru-RU"/>
              </w:rPr>
              <w:t>Название туристско-экскурсионного маршрута</w:t>
            </w:r>
          </w:p>
        </w:tc>
        <w:tc>
          <w:tcPr>
            <w:tcW w:w="3544" w:type="dxa"/>
            <w:tcBorders>
              <w:bottom w:val="nil"/>
            </w:tcBorders>
            <w:shd w:val="clear" w:color="auto" w:fill="auto"/>
            <w:vAlign w:val="center"/>
          </w:tcPr>
          <w:p w:rsidR="00CA62B0" w:rsidRPr="002E145C" w:rsidRDefault="00CA62B0" w:rsidP="006A552F">
            <w:pPr>
              <w:spacing w:after="0" w:line="220" w:lineRule="exact"/>
              <w:ind w:right="-105"/>
              <w:jc w:val="center"/>
              <w:rPr>
                <w:rFonts w:ascii="Times New Roman" w:eastAsia="Times New Roman" w:hAnsi="Times New Roman" w:cs="Times New Roman"/>
                <w:sz w:val="24"/>
                <w:szCs w:val="24"/>
                <w:lang w:eastAsia="ru-RU"/>
              </w:rPr>
            </w:pPr>
            <w:r w:rsidRPr="002E145C">
              <w:rPr>
                <w:rFonts w:ascii="Times New Roman" w:eastAsia="Times New Roman" w:hAnsi="Times New Roman" w:cs="Times New Roman"/>
                <w:sz w:val="24"/>
                <w:szCs w:val="24"/>
                <w:lang w:eastAsia="ru-RU"/>
              </w:rPr>
              <w:t>Маршрут</w:t>
            </w:r>
          </w:p>
        </w:tc>
        <w:tc>
          <w:tcPr>
            <w:tcW w:w="4253" w:type="dxa"/>
            <w:tcBorders>
              <w:bottom w:val="nil"/>
            </w:tcBorders>
            <w:shd w:val="clear" w:color="auto" w:fill="auto"/>
            <w:vAlign w:val="center"/>
          </w:tcPr>
          <w:p w:rsidR="00CA62B0" w:rsidRPr="002E145C" w:rsidRDefault="00CA62B0" w:rsidP="006A552F">
            <w:pPr>
              <w:spacing w:after="0" w:line="220" w:lineRule="exact"/>
              <w:ind w:right="-105"/>
              <w:jc w:val="center"/>
              <w:rPr>
                <w:rFonts w:ascii="Times New Roman" w:eastAsia="Times New Roman" w:hAnsi="Times New Roman" w:cs="Times New Roman"/>
                <w:sz w:val="24"/>
                <w:szCs w:val="24"/>
                <w:lang w:eastAsia="ru-RU"/>
              </w:rPr>
            </w:pPr>
            <w:r w:rsidRPr="002E145C">
              <w:rPr>
                <w:rFonts w:ascii="Times New Roman" w:eastAsia="Times New Roman" w:hAnsi="Times New Roman" w:cs="Times New Roman"/>
                <w:sz w:val="24"/>
                <w:szCs w:val="24"/>
                <w:lang w:eastAsia="ru-RU"/>
              </w:rPr>
              <w:t>Основные объекты</w:t>
            </w:r>
          </w:p>
        </w:tc>
        <w:tc>
          <w:tcPr>
            <w:tcW w:w="1417" w:type="dxa"/>
            <w:tcBorders>
              <w:bottom w:val="nil"/>
            </w:tcBorders>
            <w:shd w:val="clear" w:color="auto" w:fill="auto"/>
            <w:vAlign w:val="center"/>
          </w:tcPr>
          <w:p w:rsidR="00CA62B0" w:rsidRPr="002E145C" w:rsidRDefault="00CA62B0" w:rsidP="006A552F">
            <w:pPr>
              <w:spacing w:after="0" w:line="220" w:lineRule="exact"/>
              <w:ind w:right="-105"/>
              <w:jc w:val="center"/>
              <w:rPr>
                <w:rFonts w:ascii="Times New Roman" w:eastAsia="Times New Roman" w:hAnsi="Times New Roman" w:cs="Times New Roman"/>
                <w:sz w:val="24"/>
                <w:szCs w:val="24"/>
                <w:lang w:eastAsia="ru-RU"/>
              </w:rPr>
            </w:pPr>
            <w:r w:rsidRPr="002E145C">
              <w:rPr>
                <w:rFonts w:ascii="Times New Roman" w:eastAsia="Times New Roman" w:hAnsi="Times New Roman" w:cs="Times New Roman"/>
                <w:sz w:val="24"/>
                <w:szCs w:val="24"/>
                <w:lang w:eastAsia="ru-RU"/>
              </w:rPr>
              <w:t>Протяжен-</w:t>
            </w:r>
          </w:p>
          <w:p w:rsidR="00CA62B0" w:rsidRPr="002E145C" w:rsidRDefault="00CA62B0" w:rsidP="006A552F">
            <w:pPr>
              <w:spacing w:after="0" w:line="220" w:lineRule="exact"/>
              <w:ind w:right="-105"/>
              <w:jc w:val="center"/>
              <w:rPr>
                <w:rFonts w:ascii="Times New Roman" w:eastAsia="Times New Roman" w:hAnsi="Times New Roman" w:cs="Times New Roman"/>
                <w:sz w:val="24"/>
                <w:szCs w:val="24"/>
                <w:lang w:eastAsia="ru-RU"/>
              </w:rPr>
            </w:pPr>
            <w:proofErr w:type="spellStart"/>
            <w:r w:rsidRPr="002E145C">
              <w:rPr>
                <w:rFonts w:ascii="Times New Roman" w:eastAsia="Times New Roman" w:hAnsi="Times New Roman" w:cs="Times New Roman"/>
                <w:sz w:val="24"/>
                <w:szCs w:val="24"/>
                <w:lang w:eastAsia="ru-RU"/>
              </w:rPr>
              <w:t>ность</w:t>
            </w:r>
            <w:proofErr w:type="spellEnd"/>
            <w:r w:rsidRPr="002E145C">
              <w:rPr>
                <w:rFonts w:ascii="Times New Roman" w:eastAsia="Times New Roman" w:hAnsi="Times New Roman" w:cs="Times New Roman"/>
                <w:sz w:val="24"/>
                <w:szCs w:val="24"/>
                <w:lang w:eastAsia="ru-RU"/>
              </w:rPr>
              <w:t xml:space="preserve"> (км)/</w:t>
            </w:r>
          </w:p>
          <w:p w:rsidR="00CA62B0" w:rsidRPr="002E145C" w:rsidRDefault="00CA62B0" w:rsidP="006A552F">
            <w:pPr>
              <w:spacing w:after="0" w:line="220" w:lineRule="exact"/>
              <w:ind w:right="-105"/>
              <w:jc w:val="center"/>
              <w:rPr>
                <w:rFonts w:ascii="Times New Roman" w:eastAsia="Times New Roman" w:hAnsi="Times New Roman" w:cs="Times New Roman"/>
                <w:sz w:val="24"/>
                <w:szCs w:val="24"/>
                <w:lang w:eastAsia="ru-RU"/>
              </w:rPr>
            </w:pPr>
            <w:proofErr w:type="gramStart"/>
            <w:r w:rsidRPr="002E145C">
              <w:rPr>
                <w:rFonts w:ascii="Times New Roman" w:eastAsia="Times New Roman" w:hAnsi="Times New Roman" w:cs="Times New Roman"/>
                <w:sz w:val="24"/>
                <w:szCs w:val="24"/>
                <w:lang w:eastAsia="ru-RU"/>
              </w:rPr>
              <w:t>Продолжи-</w:t>
            </w:r>
            <w:proofErr w:type="spellStart"/>
            <w:r w:rsidRPr="002E145C">
              <w:rPr>
                <w:rFonts w:ascii="Times New Roman" w:eastAsia="Times New Roman" w:hAnsi="Times New Roman" w:cs="Times New Roman"/>
                <w:sz w:val="24"/>
                <w:szCs w:val="24"/>
                <w:lang w:eastAsia="ru-RU"/>
              </w:rPr>
              <w:t>тельность</w:t>
            </w:r>
            <w:proofErr w:type="spellEnd"/>
            <w:proofErr w:type="gramEnd"/>
            <w:r w:rsidRPr="002E145C">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/дней</w:t>
            </w:r>
            <w:r w:rsidRPr="002E145C">
              <w:rPr>
                <w:rFonts w:ascii="Times New Roman" w:eastAsia="Times New Roman" w:hAnsi="Times New Roman" w:cs="Times New Roman"/>
                <w:sz w:val="24"/>
                <w:szCs w:val="24"/>
                <w:lang w:eastAsia="ru-RU"/>
              </w:rPr>
              <w:t>.)</w:t>
            </w:r>
          </w:p>
        </w:tc>
        <w:tc>
          <w:tcPr>
            <w:tcW w:w="1843" w:type="dxa"/>
            <w:tcBorders>
              <w:bottom w:val="nil"/>
            </w:tcBorders>
            <w:shd w:val="clear" w:color="auto" w:fill="auto"/>
            <w:vAlign w:val="center"/>
          </w:tcPr>
          <w:p w:rsidR="00CA62B0" w:rsidRPr="002E145C" w:rsidRDefault="00CA62B0" w:rsidP="006A552F">
            <w:pPr>
              <w:spacing w:after="0" w:line="220" w:lineRule="exact"/>
              <w:ind w:right="-105"/>
              <w:jc w:val="center"/>
              <w:rPr>
                <w:rFonts w:ascii="Times New Roman" w:eastAsia="Times New Roman" w:hAnsi="Times New Roman" w:cs="Times New Roman"/>
                <w:sz w:val="24"/>
                <w:szCs w:val="24"/>
                <w:lang w:eastAsia="ru-RU"/>
              </w:rPr>
            </w:pPr>
            <w:r w:rsidRPr="002E145C">
              <w:rPr>
                <w:rFonts w:ascii="Times New Roman" w:eastAsia="Times New Roman" w:hAnsi="Times New Roman" w:cs="Times New Roman"/>
                <w:sz w:val="24"/>
                <w:szCs w:val="24"/>
                <w:lang w:eastAsia="ru-RU"/>
              </w:rPr>
              <w:t>Тематика</w:t>
            </w:r>
          </w:p>
        </w:tc>
        <w:tc>
          <w:tcPr>
            <w:tcW w:w="1559" w:type="dxa"/>
            <w:tcBorders>
              <w:bottom w:val="nil"/>
            </w:tcBorders>
            <w:shd w:val="clear" w:color="auto" w:fill="auto"/>
            <w:vAlign w:val="center"/>
          </w:tcPr>
          <w:p w:rsidR="00CA62B0" w:rsidRPr="002E145C" w:rsidRDefault="00CA62B0" w:rsidP="006A552F">
            <w:pPr>
              <w:spacing w:after="0" w:line="220" w:lineRule="exact"/>
              <w:ind w:right="-105"/>
              <w:jc w:val="center"/>
              <w:rPr>
                <w:rFonts w:ascii="Times New Roman" w:eastAsia="Times New Roman" w:hAnsi="Times New Roman" w:cs="Times New Roman"/>
                <w:sz w:val="24"/>
                <w:szCs w:val="24"/>
                <w:lang w:eastAsia="ru-RU"/>
              </w:rPr>
            </w:pPr>
            <w:r w:rsidRPr="002E145C">
              <w:rPr>
                <w:rFonts w:ascii="Times New Roman" w:eastAsia="Times New Roman" w:hAnsi="Times New Roman" w:cs="Times New Roman"/>
                <w:sz w:val="24"/>
                <w:szCs w:val="24"/>
                <w:lang w:eastAsia="ru-RU"/>
              </w:rPr>
              <w:t>Для какой категории инвалидов</w:t>
            </w:r>
          </w:p>
        </w:tc>
        <w:tc>
          <w:tcPr>
            <w:tcW w:w="1843" w:type="dxa"/>
            <w:tcBorders>
              <w:bottom w:val="nil"/>
            </w:tcBorders>
            <w:vAlign w:val="center"/>
          </w:tcPr>
          <w:p w:rsidR="00CA62B0" w:rsidRPr="002E145C" w:rsidRDefault="00CA62B0" w:rsidP="006A552F">
            <w:pPr>
              <w:spacing w:after="0" w:line="220" w:lineRule="exact"/>
              <w:ind w:right="-10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Контакты организатора</w:t>
            </w:r>
          </w:p>
        </w:tc>
      </w:tr>
      <w:tr w:rsidR="006C5ED5" w:rsidRPr="00A8588E" w:rsidTr="006C5ED5">
        <w:trPr>
          <w:trHeight w:val="248"/>
        </w:trPr>
        <w:tc>
          <w:tcPr>
            <w:tcW w:w="14601" w:type="dxa"/>
            <w:gridSpan w:val="7"/>
            <w:tcBorders>
              <w:top w:val="single" w:sz="4" w:space="0" w:color="auto"/>
              <w:left w:val="single" w:sz="4" w:space="0" w:color="auto"/>
              <w:bottom w:val="single" w:sz="4" w:space="0" w:color="auto"/>
              <w:right w:val="single" w:sz="4" w:space="0" w:color="auto"/>
            </w:tcBorders>
            <w:shd w:val="clear" w:color="auto" w:fill="D9D9D9"/>
          </w:tcPr>
          <w:p w:rsidR="006C5ED5" w:rsidRPr="00B14C89" w:rsidRDefault="006C5ED5" w:rsidP="006A552F">
            <w:pPr>
              <w:spacing w:after="0" w:line="220" w:lineRule="exact"/>
              <w:jc w:val="center"/>
              <w:rPr>
                <w:rFonts w:ascii="Times New Roman" w:eastAsia="Times New Roman" w:hAnsi="Times New Roman" w:cs="Times New Roman"/>
                <w:b/>
                <w:sz w:val="24"/>
                <w:szCs w:val="24"/>
                <w:lang w:eastAsia="ru-RU"/>
              </w:rPr>
            </w:pPr>
            <w:r w:rsidRPr="00B14C89">
              <w:rPr>
                <w:rFonts w:ascii="Times New Roman" w:eastAsia="Times New Roman" w:hAnsi="Times New Roman" w:cs="Times New Roman"/>
                <w:b/>
                <w:sz w:val="24"/>
                <w:szCs w:val="24"/>
                <w:lang w:eastAsia="ru-RU"/>
              </w:rPr>
              <w:t>Докшицкий</w:t>
            </w:r>
            <w:r w:rsidR="00A2014C">
              <w:rPr>
                <w:rFonts w:ascii="Times New Roman" w:eastAsia="Times New Roman" w:hAnsi="Times New Roman" w:cs="Times New Roman"/>
                <w:b/>
                <w:sz w:val="24"/>
                <w:szCs w:val="24"/>
                <w:lang w:eastAsia="ru-RU"/>
              </w:rPr>
              <w:t xml:space="preserve"> район</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6C5ED5" w:rsidRPr="00B14C89" w:rsidRDefault="006C5ED5" w:rsidP="006C5ED5">
            <w:pPr>
              <w:spacing w:after="0" w:line="220" w:lineRule="exact"/>
              <w:ind w:right="-105"/>
              <w:rPr>
                <w:rFonts w:ascii="Times New Roman" w:eastAsia="Times New Roman" w:hAnsi="Times New Roman" w:cs="Times New Roman"/>
                <w:b/>
                <w:sz w:val="24"/>
                <w:szCs w:val="24"/>
                <w:lang w:eastAsia="ru-RU"/>
              </w:rPr>
            </w:pPr>
          </w:p>
        </w:tc>
      </w:tr>
      <w:tr w:rsidR="006C5ED5" w:rsidRPr="00A8588E" w:rsidTr="006A552F">
        <w:tc>
          <w:tcPr>
            <w:tcW w:w="425" w:type="dxa"/>
            <w:shd w:val="clear" w:color="auto" w:fill="auto"/>
          </w:tcPr>
          <w:p w:rsidR="006C5ED5" w:rsidRPr="00A2014C" w:rsidRDefault="006C5ED5" w:rsidP="00A2014C">
            <w:pPr>
              <w:spacing w:line="220" w:lineRule="exact"/>
              <w:jc w:val="center"/>
              <w:rPr>
                <w:rFonts w:ascii="Times New Roman" w:hAnsi="Times New Roman" w:cs="Times New Roman"/>
              </w:rPr>
            </w:pPr>
            <w:r w:rsidRPr="00A2014C">
              <w:rPr>
                <w:rFonts w:ascii="Times New Roman" w:hAnsi="Times New Roman" w:cs="Times New Roman"/>
              </w:rPr>
              <w:t>1.</w:t>
            </w:r>
          </w:p>
        </w:tc>
        <w:tc>
          <w:tcPr>
            <w:tcW w:w="1560" w:type="dxa"/>
            <w:shd w:val="clear" w:color="auto" w:fill="auto"/>
          </w:tcPr>
          <w:p w:rsidR="006C5ED5" w:rsidRPr="006C5ED5" w:rsidRDefault="00A2014C" w:rsidP="00A2014C">
            <w:pPr>
              <w:spacing w:after="0" w:line="220" w:lineRule="exact"/>
              <w:ind w:right="-10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Экскурсия </w:t>
            </w:r>
            <w:r w:rsidRPr="00A2014C">
              <w:rPr>
                <w:rFonts w:ascii="Times New Roman" w:eastAsia="Times New Roman" w:hAnsi="Times New Roman" w:cs="Times New Roman"/>
                <w:b/>
                <w:sz w:val="24"/>
                <w:szCs w:val="24"/>
                <w:lang w:eastAsia="ru-RU"/>
              </w:rPr>
              <w:t>«</w:t>
            </w:r>
            <w:r w:rsidR="006C5ED5" w:rsidRPr="00A2014C">
              <w:rPr>
                <w:rFonts w:ascii="Times New Roman" w:eastAsia="Times New Roman" w:hAnsi="Times New Roman" w:cs="Times New Roman"/>
                <w:b/>
                <w:sz w:val="24"/>
                <w:szCs w:val="24"/>
                <w:lang w:eastAsia="ru-RU"/>
              </w:rPr>
              <w:t xml:space="preserve">Путешествие по родному </w:t>
            </w:r>
            <w:r w:rsidRPr="00A2014C">
              <w:rPr>
                <w:rFonts w:ascii="Times New Roman" w:eastAsia="Times New Roman" w:hAnsi="Times New Roman" w:cs="Times New Roman"/>
                <w:b/>
                <w:sz w:val="24"/>
                <w:szCs w:val="24"/>
                <w:lang w:eastAsia="ru-RU"/>
              </w:rPr>
              <w:t>городу»</w:t>
            </w:r>
          </w:p>
        </w:tc>
        <w:tc>
          <w:tcPr>
            <w:tcW w:w="3544" w:type="dxa"/>
            <w:shd w:val="clear" w:color="auto" w:fill="auto"/>
          </w:tcPr>
          <w:p w:rsidR="006C5ED5" w:rsidRPr="006C5ED5" w:rsidRDefault="006C5ED5" w:rsidP="00A2014C">
            <w:pPr>
              <w:spacing w:after="0" w:line="240" w:lineRule="auto"/>
              <w:ind w:right="-105"/>
              <w:rPr>
                <w:rFonts w:ascii="Times New Roman" w:eastAsia="Times New Roman" w:hAnsi="Times New Roman" w:cs="Times New Roman"/>
                <w:sz w:val="24"/>
                <w:szCs w:val="24"/>
                <w:lang w:eastAsia="ru-RU"/>
              </w:rPr>
            </w:pPr>
            <w:r w:rsidRPr="006C5ED5">
              <w:rPr>
                <w:rFonts w:ascii="Times New Roman" w:eastAsia="Times New Roman" w:hAnsi="Times New Roman" w:cs="Times New Roman"/>
                <w:sz w:val="24"/>
                <w:szCs w:val="24"/>
                <w:lang w:eastAsia="ru-RU"/>
              </w:rPr>
              <w:t xml:space="preserve">Встреча с группой у ГУ «Территориальный центр социального обслуживания населения Докшицкого района. Отделение дневного пребывания инвалидов» - 2. Улица </w:t>
            </w:r>
            <w:proofErr w:type="gramStart"/>
            <w:r w:rsidRPr="006C5ED5">
              <w:rPr>
                <w:rFonts w:ascii="Times New Roman" w:eastAsia="Times New Roman" w:hAnsi="Times New Roman" w:cs="Times New Roman"/>
                <w:sz w:val="24"/>
                <w:szCs w:val="24"/>
                <w:lang w:eastAsia="ru-RU"/>
              </w:rPr>
              <w:t>Полевого</w:t>
            </w:r>
            <w:proofErr w:type="gramEnd"/>
            <w:r w:rsidRPr="006C5ED5">
              <w:rPr>
                <w:rFonts w:ascii="Times New Roman" w:eastAsia="Times New Roman" w:hAnsi="Times New Roman" w:cs="Times New Roman"/>
                <w:sz w:val="24"/>
                <w:szCs w:val="24"/>
                <w:lang w:eastAsia="ru-RU"/>
              </w:rPr>
              <w:t xml:space="preserve"> – 3. Улица Ленинская – 4. Свято-Покровская церковь –  5. </w:t>
            </w:r>
            <w:r w:rsidRPr="006C5ED5">
              <w:rPr>
                <w:rFonts w:ascii="Times New Roman" w:eastAsia="Times New Roman" w:hAnsi="Times New Roman" w:cs="Times New Roman"/>
                <w:sz w:val="24"/>
                <w:szCs w:val="24"/>
                <w:lang w:eastAsia="ru-RU"/>
              </w:rPr>
              <w:lastRenderedPageBreak/>
              <w:t>Центральная площадь (комплекс зданий) – 6. Здание Редакции газеты «</w:t>
            </w:r>
            <w:proofErr w:type="spellStart"/>
            <w:r w:rsidRPr="006C5ED5">
              <w:rPr>
                <w:rFonts w:ascii="Times New Roman" w:eastAsia="Times New Roman" w:hAnsi="Times New Roman" w:cs="Times New Roman"/>
                <w:sz w:val="24"/>
                <w:szCs w:val="24"/>
                <w:lang w:eastAsia="ru-RU"/>
              </w:rPr>
              <w:t>Родныя</w:t>
            </w:r>
            <w:proofErr w:type="spellEnd"/>
            <w:r w:rsidRPr="006C5ED5">
              <w:rPr>
                <w:rFonts w:ascii="Times New Roman" w:eastAsia="Times New Roman" w:hAnsi="Times New Roman" w:cs="Times New Roman"/>
                <w:sz w:val="24"/>
                <w:szCs w:val="24"/>
                <w:lang w:eastAsia="ru-RU"/>
              </w:rPr>
              <w:t xml:space="preserve"> </w:t>
            </w:r>
            <w:proofErr w:type="spellStart"/>
            <w:r w:rsidRPr="006C5ED5">
              <w:rPr>
                <w:rFonts w:ascii="Times New Roman" w:eastAsia="Times New Roman" w:hAnsi="Times New Roman" w:cs="Times New Roman"/>
                <w:sz w:val="24"/>
                <w:szCs w:val="24"/>
                <w:lang w:eastAsia="ru-RU"/>
              </w:rPr>
              <w:t>выток</w:t>
            </w:r>
            <w:proofErr w:type="gramStart"/>
            <w:r w:rsidRPr="006C5ED5">
              <w:rPr>
                <w:rFonts w:ascii="Times New Roman" w:eastAsia="Times New Roman" w:hAnsi="Times New Roman" w:cs="Times New Roman"/>
                <w:sz w:val="24"/>
                <w:szCs w:val="24"/>
                <w:lang w:val="en-US" w:eastAsia="ru-RU"/>
              </w:rPr>
              <w:t>i</w:t>
            </w:r>
            <w:proofErr w:type="spellEnd"/>
            <w:proofErr w:type="gramEnd"/>
            <w:r w:rsidRPr="006C5ED5">
              <w:rPr>
                <w:rFonts w:ascii="Times New Roman" w:eastAsia="Times New Roman" w:hAnsi="Times New Roman" w:cs="Times New Roman"/>
                <w:sz w:val="24"/>
                <w:szCs w:val="24"/>
                <w:lang w:eastAsia="ru-RU"/>
              </w:rPr>
              <w:t xml:space="preserve">» – 7. Памятник воинам и партизанам – 8. Площадь </w:t>
            </w:r>
            <w:proofErr w:type="gramStart"/>
            <w:r w:rsidRPr="006C5ED5">
              <w:rPr>
                <w:rFonts w:ascii="Times New Roman" w:eastAsia="Times New Roman" w:hAnsi="Times New Roman" w:cs="Times New Roman"/>
                <w:sz w:val="24"/>
                <w:szCs w:val="24"/>
                <w:lang w:eastAsia="ru-RU"/>
              </w:rPr>
              <w:t>Полевого</w:t>
            </w:r>
            <w:proofErr w:type="gramEnd"/>
            <w:r w:rsidRPr="006C5ED5">
              <w:rPr>
                <w:rFonts w:ascii="Times New Roman" w:eastAsia="Times New Roman" w:hAnsi="Times New Roman" w:cs="Times New Roman"/>
                <w:sz w:val="24"/>
                <w:szCs w:val="24"/>
                <w:lang w:eastAsia="ru-RU"/>
              </w:rPr>
              <w:t xml:space="preserve"> – 9. Улица Максима Горького – 10. Дом ремесел – место окончания экскурсии.</w:t>
            </w:r>
          </w:p>
        </w:tc>
        <w:tc>
          <w:tcPr>
            <w:tcW w:w="4253" w:type="dxa"/>
            <w:shd w:val="clear" w:color="auto" w:fill="auto"/>
          </w:tcPr>
          <w:p w:rsidR="006C5ED5" w:rsidRPr="006C5ED5" w:rsidRDefault="006C5ED5" w:rsidP="00A2014C">
            <w:pPr>
              <w:spacing w:after="0" w:line="240" w:lineRule="auto"/>
              <w:ind w:right="-105"/>
              <w:rPr>
                <w:rFonts w:ascii="Times New Roman" w:eastAsia="Times New Roman" w:hAnsi="Times New Roman" w:cs="Times New Roman"/>
                <w:sz w:val="24"/>
                <w:szCs w:val="24"/>
                <w:lang w:eastAsia="ru-RU"/>
              </w:rPr>
            </w:pPr>
            <w:r w:rsidRPr="006C5ED5">
              <w:rPr>
                <w:rFonts w:ascii="Times New Roman" w:eastAsia="Times New Roman" w:hAnsi="Times New Roman" w:cs="Times New Roman"/>
                <w:sz w:val="24"/>
                <w:szCs w:val="24"/>
                <w:lang w:eastAsia="ru-RU"/>
              </w:rPr>
              <w:lastRenderedPageBreak/>
              <w:t xml:space="preserve">По улице </w:t>
            </w:r>
            <w:proofErr w:type="gramStart"/>
            <w:r w:rsidRPr="006C5ED5">
              <w:rPr>
                <w:rFonts w:ascii="Times New Roman" w:eastAsia="Times New Roman" w:hAnsi="Times New Roman" w:cs="Times New Roman"/>
                <w:sz w:val="24"/>
                <w:szCs w:val="24"/>
                <w:lang w:eastAsia="ru-RU"/>
              </w:rPr>
              <w:t>Полевого</w:t>
            </w:r>
            <w:proofErr w:type="gramEnd"/>
            <w:r w:rsidRPr="006C5ED5">
              <w:rPr>
                <w:rFonts w:ascii="Times New Roman" w:eastAsia="Times New Roman" w:hAnsi="Times New Roman" w:cs="Times New Roman"/>
                <w:sz w:val="24"/>
                <w:szCs w:val="24"/>
                <w:lang w:eastAsia="ru-RU"/>
              </w:rPr>
              <w:t xml:space="preserve"> до улицы Ленинская. Свято-Покровская церковь. Площадь центральная, здание райисполкома, здание дома культуры. Здание районной газеты. Памятник воинам и партизанам. Площадь Полевого (река Березина, ресторан Березина, детская школа искусств). </w:t>
            </w:r>
            <w:r w:rsidRPr="006C5ED5">
              <w:rPr>
                <w:rFonts w:ascii="Times New Roman" w:eastAsia="Times New Roman" w:hAnsi="Times New Roman" w:cs="Times New Roman"/>
                <w:sz w:val="24"/>
                <w:szCs w:val="24"/>
                <w:lang w:eastAsia="ru-RU"/>
              </w:rPr>
              <w:lastRenderedPageBreak/>
              <w:t>Здание 19  века. Улица Максима Горького. Дом ремесел.</w:t>
            </w:r>
          </w:p>
          <w:p w:rsidR="006C5ED5" w:rsidRPr="006C5ED5" w:rsidRDefault="006C5ED5" w:rsidP="00A2014C">
            <w:pPr>
              <w:spacing w:after="0" w:line="240" w:lineRule="auto"/>
              <w:ind w:right="-105"/>
              <w:rPr>
                <w:rFonts w:ascii="Times New Roman" w:eastAsia="Times New Roman" w:hAnsi="Times New Roman" w:cs="Times New Roman"/>
                <w:sz w:val="24"/>
                <w:szCs w:val="24"/>
                <w:lang w:eastAsia="ru-RU"/>
              </w:rPr>
            </w:pPr>
          </w:p>
          <w:p w:rsidR="006C5ED5" w:rsidRPr="006C5ED5" w:rsidRDefault="006C5ED5" w:rsidP="006A552F">
            <w:pPr>
              <w:spacing w:after="0" w:line="220" w:lineRule="exact"/>
              <w:ind w:right="-105"/>
              <w:rPr>
                <w:rFonts w:ascii="Times New Roman" w:eastAsia="Times New Roman" w:hAnsi="Times New Roman" w:cs="Times New Roman"/>
                <w:sz w:val="24"/>
                <w:szCs w:val="24"/>
                <w:lang w:eastAsia="ru-RU"/>
              </w:rPr>
            </w:pPr>
          </w:p>
        </w:tc>
        <w:tc>
          <w:tcPr>
            <w:tcW w:w="1417" w:type="dxa"/>
            <w:shd w:val="clear" w:color="auto" w:fill="auto"/>
          </w:tcPr>
          <w:p w:rsidR="006C5ED5" w:rsidRPr="006C5ED5" w:rsidRDefault="006C5ED5" w:rsidP="006A552F">
            <w:pPr>
              <w:spacing w:after="0" w:line="220" w:lineRule="exact"/>
              <w:ind w:right="-105"/>
              <w:rPr>
                <w:rFonts w:ascii="Times New Roman" w:eastAsia="Times New Roman" w:hAnsi="Times New Roman" w:cs="Times New Roman"/>
                <w:sz w:val="24"/>
                <w:szCs w:val="24"/>
                <w:lang w:eastAsia="ru-RU"/>
              </w:rPr>
            </w:pPr>
            <w:r w:rsidRPr="006C5ED5">
              <w:rPr>
                <w:rFonts w:ascii="Times New Roman" w:eastAsia="Times New Roman" w:hAnsi="Times New Roman" w:cs="Times New Roman"/>
                <w:sz w:val="24"/>
                <w:szCs w:val="24"/>
                <w:lang w:eastAsia="ru-RU"/>
              </w:rPr>
              <w:lastRenderedPageBreak/>
              <w:t xml:space="preserve">1,2 км/1 час </w:t>
            </w:r>
          </w:p>
        </w:tc>
        <w:tc>
          <w:tcPr>
            <w:tcW w:w="1843" w:type="dxa"/>
            <w:shd w:val="clear" w:color="auto" w:fill="auto"/>
          </w:tcPr>
          <w:p w:rsidR="006C5ED5" w:rsidRPr="006C5ED5" w:rsidRDefault="006C5ED5" w:rsidP="00A2014C">
            <w:pPr>
              <w:spacing w:after="0" w:line="240" w:lineRule="auto"/>
              <w:ind w:right="-105"/>
              <w:rPr>
                <w:rFonts w:ascii="Times New Roman" w:eastAsia="Times New Roman" w:hAnsi="Times New Roman" w:cs="Times New Roman"/>
                <w:sz w:val="24"/>
                <w:szCs w:val="24"/>
                <w:lang w:eastAsia="ru-RU"/>
              </w:rPr>
            </w:pPr>
            <w:r w:rsidRPr="006C5ED5">
              <w:rPr>
                <w:rFonts w:ascii="Times New Roman" w:eastAsia="Times New Roman" w:hAnsi="Times New Roman" w:cs="Times New Roman"/>
                <w:sz w:val="24"/>
                <w:szCs w:val="24"/>
                <w:lang w:eastAsia="ru-RU"/>
              </w:rPr>
              <w:t>Обзорная, культурно-познавательная</w:t>
            </w:r>
          </w:p>
        </w:tc>
        <w:tc>
          <w:tcPr>
            <w:tcW w:w="1559" w:type="dxa"/>
            <w:shd w:val="clear" w:color="auto" w:fill="auto"/>
          </w:tcPr>
          <w:p w:rsidR="006C5ED5" w:rsidRPr="006C5ED5" w:rsidRDefault="006C5ED5" w:rsidP="00A2014C">
            <w:pPr>
              <w:spacing w:after="0" w:line="240" w:lineRule="auto"/>
              <w:ind w:right="-1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6C5ED5">
              <w:rPr>
                <w:rFonts w:ascii="Times New Roman" w:eastAsia="Times New Roman" w:hAnsi="Times New Roman" w:cs="Times New Roman"/>
                <w:sz w:val="24"/>
                <w:szCs w:val="24"/>
                <w:lang w:eastAsia="ru-RU"/>
              </w:rPr>
              <w:t>ная категория людей с ограниченными возможностями (инвалиды с детства)</w:t>
            </w:r>
          </w:p>
        </w:tc>
        <w:tc>
          <w:tcPr>
            <w:tcW w:w="1843" w:type="dxa"/>
          </w:tcPr>
          <w:p w:rsidR="006C5ED5" w:rsidRPr="006C5ED5" w:rsidRDefault="006C5ED5" w:rsidP="00A2014C">
            <w:pPr>
              <w:spacing w:after="0" w:line="240" w:lineRule="auto"/>
              <w:ind w:right="-105"/>
              <w:rPr>
                <w:rFonts w:ascii="Times New Roman" w:eastAsia="Times New Roman" w:hAnsi="Times New Roman" w:cs="Times New Roman"/>
                <w:sz w:val="24"/>
                <w:szCs w:val="24"/>
                <w:lang w:eastAsia="ru-RU"/>
              </w:rPr>
            </w:pPr>
            <w:r w:rsidRPr="006C5ED5">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чреждение</w:t>
            </w:r>
            <w:r w:rsidRPr="006C5ED5">
              <w:rPr>
                <w:rFonts w:ascii="Times New Roman" w:eastAsia="Times New Roman" w:hAnsi="Times New Roman" w:cs="Times New Roman"/>
                <w:sz w:val="24"/>
                <w:szCs w:val="24"/>
                <w:lang w:eastAsia="ru-RU"/>
              </w:rPr>
              <w:t xml:space="preserve"> «Докшицкий районный физкультурно-спортивный</w:t>
            </w:r>
            <w:r>
              <w:rPr>
                <w:rFonts w:ascii="Times New Roman" w:eastAsia="Times New Roman" w:hAnsi="Times New Roman" w:cs="Times New Roman"/>
                <w:sz w:val="24"/>
                <w:szCs w:val="24"/>
                <w:lang w:eastAsia="ru-RU"/>
              </w:rPr>
              <w:t xml:space="preserve"> клуб «Урожай», 802157 5 07 18, 5 03 90</w:t>
            </w:r>
          </w:p>
        </w:tc>
      </w:tr>
    </w:tbl>
    <w:p w:rsidR="00CA62B0" w:rsidRPr="00CA62B0" w:rsidRDefault="00CA62B0">
      <w:pPr>
        <w:rPr>
          <w:sz w:val="24"/>
        </w:rPr>
      </w:pPr>
    </w:p>
    <w:sectPr w:rsidR="00CA62B0" w:rsidRPr="00CA62B0" w:rsidSect="00CA62B0">
      <w:pgSz w:w="16838" w:h="11906" w:orient="landscape"/>
      <w:pgMar w:top="850" w:right="1134" w:bottom="1701" w:left="1134" w:header="708" w:footer="708"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AE6"/>
    <w:rsid w:val="002A43E7"/>
    <w:rsid w:val="00616E15"/>
    <w:rsid w:val="006C5ED5"/>
    <w:rsid w:val="00745509"/>
    <w:rsid w:val="00745AE6"/>
    <w:rsid w:val="00770753"/>
    <w:rsid w:val="00A2014C"/>
    <w:rsid w:val="00C55D2E"/>
    <w:rsid w:val="00CA6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2B0"/>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A62B0"/>
    <w:pPr>
      <w:ind w:firstLine="0"/>
      <w:jc w:val="left"/>
    </w:pPr>
    <w:rPr>
      <w:rFonts w:ascii="Calibri" w:eastAsia="Times New Roman" w:hAnsi="Calibri"/>
      <w:sz w:val="22"/>
      <w:szCs w:val="22"/>
      <w:lang w:eastAsia="ru-RU"/>
    </w:rPr>
  </w:style>
  <w:style w:type="character" w:customStyle="1" w:styleId="a4">
    <w:name w:val="Без интервала Знак"/>
    <w:link w:val="a3"/>
    <w:uiPriority w:val="1"/>
    <w:locked/>
    <w:rsid w:val="00CA62B0"/>
    <w:rPr>
      <w:rFonts w:ascii="Calibri" w:eastAsia="Times New Roman"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2B0"/>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A62B0"/>
    <w:pPr>
      <w:ind w:firstLine="0"/>
      <w:jc w:val="left"/>
    </w:pPr>
    <w:rPr>
      <w:rFonts w:ascii="Calibri" w:eastAsia="Times New Roman" w:hAnsi="Calibri"/>
      <w:sz w:val="22"/>
      <w:szCs w:val="22"/>
      <w:lang w:eastAsia="ru-RU"/>
    </w:rPr>
  </w:style>
  <w:style w:type="character" w:customStyle="1" w:styleId="a4">
    <w:name w:val="Без интервала Знак"/>
    <w:link w:val="a3"/>
    <w:uiPriority w:val="1"/>
    <w:locked/>
    <w:rsid w:val="00CA62B0"/>
    <w:rPr>
      <w:rFonts w:ascii="Calibri" w:eastAsia="Times New Roman"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2022-02-07T11:42:00Z</dcterms:created>
  <dcterms:modified xsi:type="dcterms:W3CDTF">2022-02-22T08:44:00Z</dcterms:modified>
</cp:coreProperties>
</file>