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BD" w:rsidRPr="00DE22A6" w:rsidRDefault="00F728BD" w:rsidP="00AC225B">
      <w:pPr>
        <w:spacing w:line="280" w:lineRule="exact"/>
        <w:jc w:val="center"/>
        <w:rPr>
          <w:rStyle w:val="markedcontent"/>
          <w:rFonts w:cs="Times New Roman"/>
          <w:b/>
          <w:szCs w:val="30"/>
        </w:rPr>
      </w:pPr>
      <w:r w:rsidRPr="00DE22A6">
        <w:rPr>
          <w:rStyle w:val="markedcontent"/>
          <w:rFonts w:cs="Times New Roman"/>
          <w:b/>
          <w:szCs w:val="30"/>
        </w:rPr>
        <w:t xml:space="preserve">Извещение о наличии оснований для признания жилых домов пустующими </w:t>
      </w:r>
    </w:p>
    <w:p w:rsidR="009F073D" w:rsidRPr="00DE22A6" w:rsidRDefault="009F073D" w:rsidP="00AC225B">
      <w:pPr>
        <w:spacing w:line="280" w:lineRule="exact"/>
        <w:jc w:val="center"/>
        <w:rPr>
          <w:rStyle w:val="markedcontent"/>
          <w:rFonts w:cs="Times New Roman"/>
          <w:b/>
          <w:szCs w:val="30"/>
        </w:rPr>
      </w:pPr>
    </w:p>
    <w:p w:rsidR="00800783" w:rsidRPr="00DE22A6" w:rsidRDefault="000A310B" w:rsidP="00101328">
      <w:pPr>
        <w:ind w:firstLine="708"/>
        <w:jc w:val="both"/>
        <w:rPr>
          <w:rStyle w:val="markedcontent"/>
          <w:rFonts w:cs="Times New Roman"/>
          <w:szCs w:val="30"/>
        </w:rPr>
      </w:pPr>
      <w:proofErr w:type="spellStart"/>
      <w:r>
        <w:rPr>
          <w:rStyle w:val="markedcontent"/>
          <w:rFonts w:cs="Times New Roman"/>
          <w:b/>
          <w:szCs w:val="30"/>
        </w:rPr>
        <w:t>Волколатский</w:t>
      </w:r>
      <w:proofErr w:type="spellEnd"/>
      <w:r w:rsidR="00CF0563">
        <w:rPr>
          <w:rStyle w:val="markedcontent"/>
          <w:rFonts w:cs="Times New Roman"/>
          <w:b/>
          <w:szCs w:val="30"/>
        </w:rPr>
        <w:t xml:space="preserve"> </w:t>
      </w:r>
      <w:r w:rsidR="009F073D" w:rsidRPr="00DE22A6">
        <w:rPr>
          <w:rStyle w:val="markedcontent"/>
          <w:rFonts w:cs="Times New Roman"/>
          <w:b/>
          <w:szCs w:val="30"/>
        </w:rPr>
        <w:t xml:space="preserve">сельский исполнительный комитет извещает, </w:t>
      </w:r>
      <w:r w:rsidR="009F073D" w:rsidRPr="00DE22A6">
        <w:rPr>
          <w:rStyle w:val="markedcontent"/>
          <w:rFonts w:cs="Times New Roman"/>
          <w:szCs w:val="30"/>
        </w:rPr>
        <w:t xml:space="preserve">что </w:t>
      </w:r>
      <w:r w:rsidR="009F073D" w:rsidRPr="00DE22A6">
        <w:rPr>
          <w:szCs w:val="30"/>
        </w:rPr>
        <w:t>комиссией по обследованию состояния жилых домов</w:t>
      </w:r>
      <w:r w:rsidR="00AF3A01" w:rsidRPr="00DE22A6">
        <w:rPr>
          <w:szCs w:val="30"/>
        </w:rPr>
        <w:t xml:space="preserve"> (далее – комиссия)</w:t>
      </w:r>
      <w:r w:rsidR="009F073D" w:rsidRPr="00DE22A6">
        <w:rPr>
          <w:szCs w:val="30"/>
        </w:rPr>
        <w:t xml:space="preserve">, расположенных на территории </w:t>
      </w:r>
      <w:proofErr w:type="spellStart"/>
      <w:r w:rsidR="009F073D" w:rsidRPr="00DE22A6">
        <w:rPr>
          <w:szCs w:val="30"/>
        </w:rPr>
        <w:t>Докшицкого</w:t>
      </w:r>
      <w:proofErr w:type="spellEnd"/>
      <w:r w:rsidR="009F073D" w:rsidRPr="00DE22A6">
        <w:rPr>
          <w:szCs w:val="30"/>
        </w:rPr>
        <w:t xml:space="preserve"> района, при проведении о</w:t>
      </w:r>
      <w:r w:rsidR="00ED038A" w:rsidRPr="00DE22A6">
        <w:rPr>
          <w:szCs w:val="30"/>
        </w:rPr>
        <w:t xml:space="preserve">бследования </w:t>
      </w:r>
      <w:r w:rsidR="009F073D" w:rsidRPr="00DE22A6">
        <w:rPr>
          <w:szCs w:val="30"/>
        </w:rPr>
        <w:t>выявлены жилые дома</w:t>
      </w:r>
      <w:r w:rsidR="00ED038A" w:rsidRPr="00DE22A6">
        <w:rPr>
          <w:szCs w:val="30"/>
        </w:rPr>
        <w:t>, на придомовой территории которых не осуществляются предусмотренные законодательством мероприятия по охране земель, не соблюдаются требования к содержанию (эксплуатации) территории, а также имеются иные признаки, указывающие на неиспользование в течение трех последних лет жилых домов для проживания лицами, имеющими право владения и пользования ими</w:t>
      </w:r>
      <w:r w:rsidR="00541D01" w:rsidRPr="00DE22A6">
        <w:rPr>
          <w:szCs w:val="30"/>
        </w:rPr>
        <w:t xml:space="preserve">, имеющие </w:t>
      </w:r>
      <w:r w:rsidR="0093465C" w:rsidRPr="00DE22A6">
        <w:rPr>
          <w:rFonts w:cs="Times New Roman"/>
          <w:szCs w:val="30"/>
        </w:rPr>
        <w:t>основани</w:t>
      </w:r>
      <w:r w:rsidR="00541D01" w:rsidRPr="00DE22A6">
        <w:rPr>
          <w:rFonts w:cs="Times New Roman"/>
          <w:szCs w:val="30"/>
        </w:rPr>
        <w:t>я</w:t>
      </w:r>
      <w:r w:rsidR="0093465C" w:rsidRPr="00DE22A6">
        <w:rPr>
          <w:rFonts w:cs="Times New Roman"/>
          <w:szCs w:val="30"/>
        </w:rPr>
        <w:t xml:space="preserve"> для признания </w:t>
      </w:r>
      <w:r w:rsidR="00936E27">
        <w:rPr>
          <w:rFonts w:cs="Times New Roman"/>
          <w:szCs w:val="30"/>
        </w:rPr>
        <w:t>их</w:t>
      </w:r>
      <w:r w:rsidR="00ED038A" w:rsidRPr="00DE22A6">
        <w:rPr>
          <w:rFonts w:cs="Times New Roman"/>
          <w:szCs w:val="30"/>
        </w:rPr>
        <w:t xml:space="preserve"> пустующи</w:t>
      </w:r>
      <w:r w:rsidR="0093465C" w:rsidRPr="00DE22A6">
        <w:rPr>
          <w:rFonts w:cs="Times New Roman"/>
          <w:szCs w:val="30"/>
        </w:rPr>
        <w:t>ми</w:t>
      </w:r>
      <w:r w:rsidR="005D7376" w:rsidRPr="00DE22A6">
        <w:rPr>
          <w:rFonts w:cs="Times New Roman"/>
          <w:szCs w:val="30"/>
        </w:rPr>
        <w:t>.</w:t>
      </w:r>
    </w:p>
    <w:p w:rsidR="00082AFE" w:rsidRPr="00DE22A6" w:rsidRDefault="00101328" w:rsidP="00082AFE">
      <w:pPr>
        <w:ind w:firstLine="708"/>
        <w:jc w:val="both"/>
        <w:rPr>
          <w:szCs w:val="30"/>
        </w:rPr>
      </w:pPr>
      <w:r w:rsidRPr="00DE22A6">
        <w:rPr>
          <w:rFonts w:cs="Times New Roman"/>
          <w:b/>
          <w:szCs w:val="30"/>
        </w:rPr>
        <w:t>Всем заинтересованным лицам, имеющим право владения и пользования данными домами</w:t>
      </w:r>
      <w:r w:rsidRPr="00DE22A6">
        <w:rPr>
          <w:rFonts w:cs="Times New Roman"/>
          <w:szCs w:val="30"/>
        </w:rPr>
        <w:t xml:space="preserve"> </w:t>
      </w:r>
      <w:r w:rsidR="00D56F48" w:rsidRPr="00DE22A6">
        <w:rPr>
          <w:rFonts w:cs="Times New Roman"/>
          <w:szCs w:val="30"/>
        </w:rPr>
        <w:t xml:space="preserve">в случае намерения </w:t>
      </w:r>
      <w:r w:rsidRPr="00DE22A6">
        <w:rPr>
          <w:rFonts w:cs="Times New Roman"/>
          <w:szCs w:val="30"/>
        </w:rPr>
        <w:t>и</w:t>
      </w:r>
      <w:r w:rsidR="00D56F48" w:rsidRPr="00DE22A6">
        <w:rPr>
          <w:rFonts w:cs="Times New Roman"/>
          <w:szCs w:val="30"/>
        </w:rPr>
        <w:t>спользовать их для проживания,</w:t>
      </w:r>
      <w:r w:rsidR="00D56F48" w:rsidRPr="00DE22A6">
        <w:rPr>
          <w:rFonts w:cs="Times New Roman"/>
          <w:b/>
          <w:szCs w:val="30"/>
        </w:rPr>
        <w:t xml:space="preserve"> </w:t>
      </w:r>
      <w:r w:rsidRPr="00DE22A6">
        <w:rPr>
          <w:rFonts w:cs="Times New Roman"/>
          <w:b/>
          <w:szCs w:val="30"/>
        </w:rPr>
        <w:t xml:space="preserve">необходимо не позднее </w:t>
      </w:r>
      <w:r w:rsidR="00D56F48" w:rsidRPr="00DE22A6">
        <w:rPr>
          <w:b/>
          <w:szCs w:val="30"/>
        </w:rPr>
        <w:t>двух месяцев со дня опубликования</w:t>
      </w:r>
      <w:r w:rsidR="00D56F48" w:rsidRPr="00DE22A6">
        <w:rPr>
          <w:szCs w:val="30"/>
        </w:rPr>
        <w:t xml:space="preserve"> </w:t>
      </w:r>
      <w:r w:rsidR="00541D01" w:rsidRPr="00DE22A6">
        <w:rPr>
          <w:b/>
          <w:szCs w:val="30"/>
        </w:rPr>
        <w:t xml:space="preserve">данного </w:t>
      </w:r>
      <w:r w:rsidR="005D7376" w:rsidRPr="00DE22A6">
        <w:rPr>
          <w:b/>
          <w:szCs w:val="30"/>
        </w:rPr>
        <w:t>извещения</w:t>
      </w:r>
      <w:r w:rsidR="005D7376" w:rsidRPr="00DE22A6">
        <w:rPr>
          <w:szCs w:val="30"/>
        </w:rPr>
        <w:t xml:space="preserve"> </w:t>
      </w:r>
      <w:r w:rsidR="00082AFE" w:rsidRPr="00DE22A6">
        <w:rPr>
          <w:b/>
          <w:szCs w:val="30"/>
        </w:rPr>
        <w:t xml:space="preserve">направить уведомление </w:t>
      </w:r>
      <w:r w:rsidR="00082AFE" w:rsidRPr="00DE22A6">
        <w:rPr>
          <w:szCs w:val="30"/>
        </w:rPr>
        <w:t xml:space="preserve">о намерении использовать жилые дома для проживания </w:t>
      </w:r>
      <w:r w:rsidR="00082AFE" w:rsidRPr="00DE22A6">
        <w:rPr>
          <w:b/>
          <w:szCs w:val="30"/>
        </w:rPr>
        <w:t xml:space="preserve">в </w:t>
      </w:r>
      <w:proofErr w:type="spellStart"/>
      <w:r w:rsidR="000A310B">
        <w:rPr>
          <w:b/>
          <w:szCs w:val="30"/>
        </w:rPr>
        <w:t>Волколатский</w:t>
      </w:r>
      <w:proofErr w:type="spellEnd"/>
      <w:r w:rsidR="00C57891">
        <w:rPr>
          <w:b/>
          <w:szCs w:val="30"/>
        </w:rPr>
        <w:t xml:space="preserve"> с</w:t>
      </w:r>
      <w:r w:rsidR="00082AFE" w:rsidRPr="00DE22A6">
        <w:rPr>
          <w:rFonts w:cs="Times New Roman"/>
          <w:b/>
          <w:szCs w:val="30"/>
        </w:rPr>
        <w:t>ельский</w:t>
      </w:r>
      <w:r w:rsidR="00936397">
        <w:rPr>
          <w:rFonts w:cs="Times New Roman"/>
          <w:b/>
          <w:szCs w:val="30"/>
        </w:rPr>
        <w:t xml:space="preserve"> </w:t>
      </w:r>
      <w:r w:rsidR="00082AFE" w:rsidRPr="00DE22A6">
        <w:rPr>
          <w:rFonts w:cs="Times New Roman"/>
          <w:b/>
          <w:szCs w:val="30"/>
        </w:rPr>
        <w:t>исполните</w:t>
      </w:r>
      <w:r w:rsidR="00CF0563">
        <w:rPr>
          <w:rFonts w:cs="Times New Roman"/>
          <w:b/>
          <w:szCs w:val="30"/>
        </w:rPr>
        <w:t>льный комитет, по адресу: 2117</w:t>
      </w:r>
      <w:r w:rsidR="000A310B">
        <w:rPr>
          <w:rFonts w:cs="Times New Roman"/>
          <w:b/>
          <w:szCs w:val="30"/>
        </w:rPr>
        <w:t>13</w:t>
      </w:r>
      <w:r w:rsidR="00082AFE" w:rsidRPr="00DE22A6">
        <w:rPr>
          <w:rFonts w:cs="Times New Roman"/>
          <w:b/>
          <w:szCs w:val="30"/>
        </w:rPr>
        <w:t>,</w:t>
      </w:r>
      <w:r w:rsidR="00A16C30">
        <w:rPr>
          <w:rFonts w:cs="Times New Roman"/>
          <w:b/>
          <w:szCs w:val="30"/>
        </w:rPr>
        <w:t xml:space="preserve"> Витебская область, </w:t>
      </w:r>
      <w:proofErr w:type="spellStart"/>
      <w:r w:rsidR="00A16C30">
        <w:rPr>
          <w:rFonts w:cs="Times New Roman"/>
          <w:b/>
          <w:szCs w:val="30"/>
        </w:rPr>
        <w:t>Докшицкий</w:t>
      </w:r>
      <w:proofErr w:type="spellEnd"/>
      <w:r w:rsidR="00A16C30">
        <w:rPr>
          <w:rFonts w:cs="Times New Roman"/>
          <w:b/>
          <w:szCs w:val="30"/>
        </w:rPr>
        <w:t xml:space="preserve"> район, </w:t>
      </w:r>
      <w:proofErr w:type="spellStart"/>
      <w:r w:rsidR="00CF0563">
        <w:rPr>
          <w:rFonts w:cs="Times New Roman"/>
          <w:b/>
          <w:szCs w:val="30"/>
        </w:rPr>
        <w:t>аг</w:t>
      </w:r>
      <w:r w:rsidR="00082AFE" w:rsidRPr="00DE22A6">
        <w:rPr>
          <w:rFonts w:cs="Times New Roman"/>
          <w:b/>
          <w:szCs w:val="30"/>
        </w:rPr>
        <w:t>.</w:t>
      </w:r>
      <w:r w:rsidR="000A310B">
        <w:rPr>
          <w:rFonts w:cs="Times New Roman"/>
          <w:b/>
          <w:szCs w:val="30"/>
        </w:rPr>
        <w:t>Волколата</w:t>
      </w:r>
      <w:proofErr w:type="spellEnd"/>
      <w:r w:rsidR="00082AFE" w:rsidRPr="00DE22A6">
        <w:rPr>
          <w:rFonts w:cs="Times New Roman"/>
          <w:b/>
          <w:szCs w:val="30"/>
        </w:rPr>
        <w:t xml:space="preserve">, </w:t>
      </w:r>
      <w:proofErr w:type="spellStart"/>
      <w:r w:rsidR="00082AFE" w:rsidRPr="00DE22A6">
        <w:rPr>
          <w:rFonts w:cs="Times New Roman"/>
          <w:b/>
          <w:szCs w:val="30"/>
        </w:rPr>
        <w:t>ул.</w:t>
      </w:r>
      <w:r w:rsidR="000A310B">
        <w:rPr>
          <w:rFonts w:cs="Times New Roman"/>
          <w:b/>
          <w:szCs w:val="30"/>
        </w:rPr>
        <w:t>Солнечная</w:t>
      </w:r>
      <w:proofErr w:type="spellEnd"/>
      <w:r w:rsidR="00082AFE" w:rsidRPr="00DE22A6">
        <w:rPr>
          <w:rFonts w:cs="Times New Roman"/>
          <w:b/>
          <w:szCs w:val="30"/>
        </w:rPr>
        <w:t xml:space="preserve">, </w:t>
      </w:r>
      <w:r w:rsidR="000A310B">
        <w:rPr>
          <w:rFonts w:cs="Times New Roman"/>
          <w:b/>
          <w:szCs w:val="30"/>
        </w:rPr>
        <w:t>2</w:t>
      </w:r>
      <w:r w:rsidR="00CF0563">
        <w:rPr>
          <w:rFonts w:cs="Times New Roman"/>
          <w:b/>
          <w:szCs w:val="30"/>
        </w:rPr>
        <w:t>1</w:t>
      </w:r>
      <w:r w:rsidR="00082AFE" w:rsidRPr="00DE22A6">
        <w:rPr>
          <w:rFonts w:cs="Times New Roman"/>
          <w:b/>
          <w:szCs w:val="30"/>
        </w:rPr>
        <w:t>, тел.8</w:t>
      </w:r>
      <w:r w:rsidR="00047B9B" w:rsidRPr="00DE22A6">
        <w:rPr>
          <w:rFonts w:cs="Times New Roman"/>
          <w:b/>
          <w:szCs w:val="30"/>
        </w:rPr>
        <w:t xml:space="preserve"> </w:t>
      </w:r>
      <w:r w:rsidR="00082AFE" w:rsidRPr="00DE22A6">
        <w:rPr>
          <w:rFonts w:cs="Times New Roman"/>
          <w:b/>
          <w:szCs w:val="30"/>
        </w:rPr>
        <w:t>(02157)</w:t>
      </w:r>
      <w:r w:rsidR="00047B9B" w:rsidRPr="00DE22A6">
        <w:rPr>
          <w:rFonts w:cs="Times New Roman"/>
          <w:b/>
          <w:szCs w:val="30"/>
        </w:rPr>
        <w:t xml:space="preserve"> </w:t>
      </w:r>
      <w:r w:rsidR="00082AFE" w:rsidRPr="00DE22A6">
        <w:rPr>
          <w:rFonts w:cs="Times New Roman"/>
          <w:b/>
          <w:szCs w:val="30"/>
        </w:rPr>
        <w:t>5</w:t>
      </w:r>
      <w:r w:rsidR="000A310B">
        <w:rPr>
          <w:rFonts w:cs="Times New Roman"/>
          <w:b/>
          <w:szCs w:val="30"/>
        </w:rPr>
        <w:t>93</w:t>
      </w:r>
      <w:r w:rsidR="00CF0563">
        <w:rPr>
          <w:rFonts w:cs="Times New Roman"/>
          <w:b/>
          <w:szCs w:val="30"/>
        </w:rPr>
        <w:t>45</w:t>
      </w:r>
      <w:r w:rsidR="00082AFE" w:rsidRPr="00DE22A6">
        <w:rPr>
          <w:rFonts w:cs="Times New Roman"/>
          <w:b/>
          <w:szCs w:val="30"/>
        </w:rPr>
        <w:t>, 5</w:t>
      </w:r>
      <w:r w:rsidR="000A310B">
        <w:rPr>
          <w:rFonts w:cs="Times New Roman"/>
          <w:b/>
          <w:szCs w:val="30"/>
        </w:rPr>
        <w:t>9332</w:t>
      </w:r>
      <w:r w:rsidR="00082AFE" w:rsidRPr="00DE22A6">
        <w:rPr>
          <w:rFonts w:cs="Times New Roman"/>
          <w:b/>
          <w:szCs w:val="30"/>
        </w:rPr>
        <w:t xml:space="preserve">, </w:t>
      </w:r>
      <w:r w:rsidR="00082AFE" w:rsidRPr="00DE22A6">
        <w:rPr>
          <w:rFonts w:cs="Times New Roman"/>
          <w:b/>
          <w:szCs w:val="30"/>
          <w:lang w:val="en-US"/>
        </w:rPr>
        <w:t>E</w:t>
      </w:r>
      <w:r w:rsidR="00082AFE" w:rsidRPr="00DE22A6">
        <w:rPr>
          <w:rFonts w:cs="Times New Roman"/>
          <w:b/>
          <w:szCs w:val="30"/>
        </w:rPr>
        <w:t>-</w:t>
      </w:r>
      <w:r w:rsidR="00082AFE" w:rsidRPr="00DE22A6">
        <w:rPr>
          <w:rFonts w:cs="Times New Roman"/>
          <w:b/>
          <w:szCs w:val="30"/>
          <w:lang w:val="en-US"/>
        </w:rPr>
        <w:t>mail</w:t>
      </w:r>
      <w:r w:rsidR="00082AFE" w:rsidRPr="00DE22A6">
        <w:rPr>
          <w:rFonts w:cs="Times New Roman"/>
          <w:b/>
          <w:szCs w:val="30"/>
        </w:rPr>
        <w:t xml:space="preserve">: </w:t>
      </w:r>
      <w:hyperlink r:id="rId4" w:history="1">
        <w:r w:rsidR="000A310B" w:rsidRPr="00B509CD">
          <w:rPr>
            <w:rStyle w:val="a3"/>
            <w:rFonts w:cs="Times New Roman"/>
            <w:szCs w:val="30"/>
          </w:rPr>
          <w:t>volkolat@vitobl.by</w:t>
        </w:r>
      </w:hyperlink>
      <w:r w:rsidR="000A310B">
        <w:rPr>
          <w:rFonts w:cs="Times New Roman"/>
          <w:szCs w:val="30"/>
        </w:rPr>
        <w:t xml:space="preserve"> </w:t>
      </w:r>
      <w:r w:rsidR="00082AFE" w:rsidRPr="000A310B">
        <w:rPr>
          <w:rFonts w:cs="Times New Roman"/>
          <w:b/>
          <w:szCs w:val="30"/>
        </w:rPr>
        <w:t xml:space="preserve">или </w:t>
      </w:r>
      <w:proofErr w:type="spellStart"/>
      <w:r w:rsidR="00082AFE" w:rsidRPr="000A310B">
        <w:rPr>
          <w:rFonts w:cs="Times New Roman"/>
          <w:b/>
          <w:szCs w:val="30"/>
        </w:rPr>
        <w:t>Докшицкий</w:t>
      </w:r>
      <w:proofErr w:type="spellEnd"/>
      <w:r w:rsidR="00082AFE" w:rsidRPr="00DE22A6">
        <w:rPr>
          <w:b/>
          <w:szCs w:val="30"/>
        </w:rPr>
        <w:t xml:space="preserve"> районный исполнительный комитет по адресу: 211722, </w:t>
      </w:r>
      <w:r w:rsidR="00981413">
        <w:rPr>
          <w:b/>
          <w:szCs w:val="30"/>
        </w:rPr>
        <w:t xml:space="preserve">Витебская область, </w:t>
      </w:r>
      <w:r w:rsidR="00082AFE" w:rsidRPr="00DE22A6">
        <w:rPr>
          <w:b/>
          <w:szCs w:val="30"/>
        </w:rPr>
        <w:t>г.Докшицы, ул.Ленинская, 31, тел.8</w:t>
      </w:r>
      <w:r w:rsidR="00554FEB" w:rsidRPr="00DE22A6">
        <w:rPr>
          <w:b/>
          <w:szCs w:val="30"/>
        </w:rPr>
        <w:t xml:space="preserve"> </w:t>
      </w:r>
      <w:r w:rsidR="00082AFE" w:rsidRPr="00DE22A6">
        <w:rPr>
          <w:b/>
          <w:szCs w:val="30"/>
        </w:rPr>
        <w:t>(02157)</w:t>
      </w:r>
      <w:r w:rsidR="00554FEB" w:rsidRPr="00DE22A6">
        <w:rPr>
          <w:b/>
          <w:szCs w:val="30"/>
        </w:rPr>
        <w:t xml:space="preserve"> </w:t>
      </w:r>
      <w:r w:rsidR="00CF0563">
        <w:rPr>
          <w:b/>
          <w:szCs w:val="30"/>
        </w:rPr>
        <w:t>32521</w:t>
      </w:r>
      <w:r w:rsidR="00082AFE" w:rsidRPr="00DE22A6">
        <w:rPr>
          <w:b/>
          <w:szCs w:val="30"/>
        </w:rPr>
        <w:t xml:space="preserve">, </w:t>
      </w:r>
      <w:r w:rsidR="00CF0563">
        <w:rPr>
          <w:b/>
          <w:szCs w:val="30"/>
        </w:rPr>
        <w:t>32517</w:t>
      </w:r>
      <w:r w:rsidR="00082AFE" w:rsidRPr="00DE22A6">
        <w:rPr>
          <w:b/>
          <w:szCs w:val="30"/>
        </w:rPr>
        <w:t xml:space="preserve">. </w:t>
      </w:r>
      <w:r w:rsidR="00082AFE" w:rsidRPr="00DE22A6">
        <w:rPr>
          <w:b/>
          <w:szCs w:val="30"/>
          <w:lang w:val="en-US"/>
        </w:rPr>
        <w:t>E</w:t>
      </w:r>
      <w:r w:rsidR="00082AFE" w:rsidRPr="00DE22A6">
        <w:rPr>
          <w:b/>
          <w:szCs w:val="30"/>
        </w:rPr>
        <w:t>-</w:t>
      </w:r>
      <w:r w:rsidR="00082AFE" w:rsidRPr="00DE22A6">
        <w:rPr>
          <w:b/>
          <w:szCs w:val="30"/>
          <w:lang w:val="en-US"/>
        </w:rPr>
        <w:t>mail</w:t>
      </w:r>
      <w:r w:rsidR="00082AFE" w:rsidRPr="00DE22A6">
        <w:rPr>
          <w:b/>
          <w:szCs w:val="30"/>
        </w:rPr>
        <w:t xml:space="preserve">: </w:t>
      </w:r>
      <w:hyperlink r:id="rId5" w:history="1">
        <w:r w:rsidR="000A310B" w:rsidRPr="00B509CD">
          <w:rPr>
            <w:rStyle w:val="a3"/>
            <w:b/>
            <w:szCs w:val="30"/>
            <w:lang w:val="en-US"/>
          </w:rPr>
          <w:t>stroiteldok</w:t>
        </w:r>
        <w:r w:rsidR="000A310B" w:rsidRPr="00B509CD">
          <w:rPr>
            <w:rStyle w:val="a3"/>
            <w:b/>
            <w:szCs w:val="30"/>
          </w:rPr>
          <w:t>@</w:t>
        </w:r>
        <w:r w:rsidR="000A310B" w:rsidRPr="00B509CD">
          <w:rPr>
            <w:rStyle w:val="a3"/>
            <w:b/>
            <w:szCs w:val="30"/>
            <w:lang w:val="en-US"/>
          </w:rPr>
          <w:t>vitobl</w:t>
        </w:r>
        <w:r w:rsidR="000A310B" w:rsidRPr="00B509CD">
          <w:rPr>
            <w:rStyle w:val="a3"/>
            <w:b/>
            <w:szCs w:val="30"/>
          </w:rPr>
          <w:t>.</w:t>
        </w:r>
        <w:r w:rsidR="000A310B" w:rsidRPr="00B509CD">
          <w:rPr>
            <w:rStyle w:val="a3"/>
            <w:b/>
            <w:szCs w:val="30"/>
            <w:lang w:val="en-US"/>
          </w:rPr>
          <w:t>by</w:t>
        </w:r>
      </w:hyperlink>
      <w:r w:rsidR="00082AFE" w:rsidRPr="00DE22A6">
        <w:rPr>
          <w:rStyle w:val="a3"/>
          <w:b/>
          <w:szCs w:val="30"/>
        </w:rPr>
        <w:t>,</w:t>
      </w:r>
      <w:r w:rsidR="00082AFE" w:rsidRPr="00DE22A6">
        <w:rPr>
          <w:szCs w:val="30"/>
        </w:rPr>
        <w:t xml:space="preserve"> </w:t>
      </w:r>
      <w:r w:rsidR="00082AFE" w:rsidRPr="00DE22A6">
        <w:rPr>
          <w:b/>
          <w:szCs w:val="30"/>
        </w:rPr>
        <w:t>а также принять в течение одного года меры по приведению жил</w:t>
      </w:r>
      <w:r w:rsidR="00554FEB" w:rsidRPr="00DE22A6">
        <w:rPr>
          <w:b/>
          <w:szCs w:val="30"/>
        </w:rPr>
        <w:t>ых</w:t>
      </w:r>
      <w:r w:rsidR="00082AFE" w:rsidRPr="00DE22A6">
        <w:rPr>
          <w:b/>
          <w:szCs w:val="30"/>
        </w:rPr>
        <w:t xml:space="preserve"> дом</w:t>
      </w:r>
      <w:r w:rsidR="00554FEB" w:rsidRPr="00DE22A6">
        <w:rPr>
          <w:b/>
          <w:szCs w:val="30"/>
        </w:rPr>
        <w:t>ов</w:t>
      </w:r>
      <w:r w:rsidR="00082AFE" w:rsidRPr="00DE22A6">
        <w:rPr>
          <w:szCs w:val="30"/>
        </w:rPr>
        <w:t xml:space="preserve"> </w:t>
      </w:r>
      <w:r w:rsidR="00082AFE" w:rsidRPr="00DE22A6">
        <w:rPr>
          <w:b/>
          <w:szCs w:val="30"/>
        </w:rPr>
        <w:t>и земельн</w:t>
      </w:r>
      <w:r w:rsidR="00554FEB" w:rsidRPr="00DE22A6">
        <w:rPr>
          <w:b/>
          <w:szCs w:val="30"/>
        </w:rPr>
        <w:t>ых</w:t>
      </w:r>
      <w:r w:rsidR="00082AFE" w:rsidRPr="00DE22A6">
        <w:rPr>
          <w:b/>
          <w:szCs w:val="30"/>
        </w:rPr>
        <w:t xml:space="preserve"> участк</w:t>
      </w:r>
      <w:r w:rsidR="00554FEB" w:rsidRPr="00DE22A6">
        <w:rPr>
          <w:b/>
          <w:szCs w:val="30"/>
        </w:rPr>
        <w:t>ов</w:t>
      </w:r>
      <w:r w:rsidR="00082AFE" w:rsidRPr="00DE22A6">
        <w:rPr>
          <w:szCs w:val="30"/>
        </w:rPr>
        <w:t>, на котор</w:t>
      </w:r>
      <w:r w:rsidR="000F4779" w:rsidRPr="00DE22A6">
        <w:rPr>
          <w:szCs w:val="30"/>
        </w:rPr>
        <w:t>ых</w:t>
      </w:r>
      <w:r w:rsidR="00082AFE" w:rsidRPr="00DE22A6">
        <w:rPr>
          <w:szCs w:val="30"/>
        </w:rPr>
        <w:t xml:space="preserve"> он</w:t>
      </w:r>
      <w:r w:rsidR="00554FEB" w:rsidRPr="00DE22A6">
        <w:rPr>
          <w:szCs w:val="30"/>
        </w:rPr>
        <w:t>и</w:t>
      </w:r>
      <w:r w:rsidR="00082AFE" w:rsidRPr="00DE22A6">
        <w:rPr>
          <w:szCs w:val="30"/>
        </w:rPr>
        <w:t xml:space="preserve"> расположен</w:t>
      </w:r>
      <w:r w:rsidR="00554FEB" w:rsidRPr="00DE22A6">
        <w:rPr>
          <w:szCs w:val="30"/>
        </w:rPr>
        <w:t>ы</w:t>
      </w:r>
      <w:r w:rsidR="00082AFE" w:rsidRPr="00DE22A6">
        <w:rPr>
          <w:szCs w:val="30"/>
        </w:rPr>
        <w:t>, в состояние, пригодное для использования их по назначению (целевому назначению), в том числе путем осуществления реконстр</w:t>
      </w:r>
      <w:r w:rsidR="00554FEB" w:rsidRPr="00DE22A6">
        <w:rPr>
          <w:szCs w:val="30"/>
        </w:rPr>
        <w:t>укции либо капитального ремонта</w:t>
      </w:r>
      <w:r w:rsidR="00082AFE" w:rsidRPr="00DE22A6">
        <w:rPr>
          <w:szCs w:val="30"/>
        </w:rPr>
        <w:t>.</w:t>
      </w:r>
    </w:p>
    <w:p w:rsidR="00EA1422" w:rsidRPr="00DE22A6" w:rsidRDefault="00B354E5" w:rsidP="00082AFE">
      <w:pPr>
        <w:ind w:firstLine="708"/>
        <w:jc w:val="both"/>
        <w:rPr>
          <w:szCs w:val="30"/>
        </w:rPr>
      </w:pPr>
      <w:r>
        <w:rPr>
          <w:rStyle w:val="markedcontent"/>
          <w:rFonts w:cs="Times New Roman"/>
          <w:szCs w:val="30"/>
        </w:rPr>
        <w:t>Непредставление собственника</w:t>
      </w:r>
      <w:r w:rsidR="00EA1422" w:rsidRPr="00DE22A6">
        <w:rPr>
          <w:rStyle w:val="markedcontent"/>
          <w:rFonts w:cs="Times New Roman"/>
          <w:szCs w:val="30"/>
        </w:rPr>
        <w:t>м</w:t>
      </w:r>
      <w:r>
        <w:rPr>
          <w:rStyle w:val="markedcontent"/>
          <w:rFonts w:cs="Times New Roman"/>
          <w:szCs w:val="30"/>
        </w:rPr>
        <w:t>и</w:t>
      </w:r>
      <w:r w:rsidR="00EA1422" w:rsidRPr="00DE22A6">
        <w:rPr>
          <w:rStyle w:val="markedcontent"/>
          <w:rFonts w:cs="Times New Roman"/>
          <w:szCs w:val="30"/>
        </w:rPr>
        <w:t xml:space="preserve"> уведо</w:t>
      </w:r>
      <w:r>
        <w:rPr>
          <w:rStyle w:val="markedcontent"/>
          <w:rFonts w:cs="Times New Roman"/>
          <w:szCs w:val="30"/>
        </w:rPr>
        <w:t>млений</w:t>
      </w:r>
      <w:r w:rsidR="00EA1422" w:rsidRPr="00DE22A6">
        <w:rPr>
          <w:rStyle w:val="markedcontent"/>
          <w:rFonts w:cs="Times New Roman"/>
          <w:szCs w:val="30"/>
        </w:rPr>
        <w:t>, а также непринятие указанных в извещении мер в установленный в нем срок являются отказом от права собственности на жил</w:t>
      </w:r>
      <w:r>
        <w:rPr>
          <w:rStyle w:val="markedcontent"/>
          <w:rFonts w:cs="Times New Roman"/>
          <w:szCs w:val="30"/>
        </w:rPr>
        <w:t>ые</w:t>
      </w:r>
      <w:r w:rsidR="00EA1422" w:rsidRPr="00DE22A6">
        <w:rPr>
          <w:rStyle w:val="markedcontent"/>
          <w:rFonts w:cs="Times New Roman"/>
          <w:szCs w:val="30"/>
        </w:rPr>
        <w:t xml:space="preserve"> дом</w:t>
      </w:r>
      <w:r>
        <w:rPr>
          <w:rStyle w:val="markedcontent"/>
          <w:rFonts w:cs="Times New Roman"/>
          <w:szCs w:val="30"/>
        </w:rPr>
        <w:t>а</w:t>
      </w:r>
      <w:r w:rsidR="00EA1422" w:rsidRPr="00DE22A6">
        <w:rPr>
          <w:rStyle w:val="markedcontent"/>
          <w:rFonts w:cs="Times New Roman"/>
          <w:szCs w:val="30"/>
        </w:rPr>
        <w:t xml:space="preserve">, за исключением случаев, когда уведомление представлено иными правообладателями (их представителями). </w:t>
      </w:r>
    </w:p>
    <w:p w:rsidR="002749FE" w:rsidRPr="00DE22A6" w:rsidRDefault="00ED038A" w:rsidP="00ED038A">
      <w:pPr>
        <w:ind w:firstLine="708"/>
        <w:jc w:val="both"/>
        <w:rPr>
          <w:rStyle w:val="markedcontent"/>
          <w:rFonts w:cs="Times New Roman"/>
          <w:szCs w:val="30"/>
        </w:rPr>
      </w:pPr>
      <w:r w:rsidRPr="00DE22A6">
        <w:rPr>
          <w:rStyle w:val="markedcontent"/>
          <w:rFonts w:cs="Times New Roman"/>
          <w:szCs w:val="30"/>
        </w:rPr>
        <w:t>В случае непредставления уведомлени</w:t>
      </w:r>
      <w:r w:rsidR="00AF3A01" w:rsidRPr="00DE22A6">
        <w:rPr>
          <w:rStyle w:val="markedcontent"/>
          <w:rFonts w:cs="Times New Roman"/>
          <w:szCs w:val="30"/>
        </w:rPr>
        <w:t>й</w:t>
      </w:r>
      <w:r w:rsidRPr="00DE22A6">
        <w:rPr>
          <w:rStyle w:val="markedcontent"/>
          <w:rFonts w:cs="Times New Roman"/>
          <w:szCs w:val="30"/>
        </w:rPr>
        <w:t xml:space="preserve"> в срок, установленный в извещении, комиссией будет составлено заключение о состоянии жил</w:t>
      </w:r>
      <w:r w:rsidR="00AF3A01" w:rsidRPr="00DE22A6">
        <w:rPr>
          <w:rStyle w:val="markedcontent"/>
          <w:rFonts w:cs="Times New Roman"/>
          <w:szCs w:val="30"/>
        </w:rPr>
        <w:t>ых домов</w:t>
      </w:r>
      <w:r w:rsidRPr="00DE22A6">
        <w:rPr>
          <w:rStyle w:val="markedcontent"/>
          <w:rFonts w:cs="Times New Roman"/>
          <w:szCs w:val="30"/>
        </w:rPr>
        <w:t>, в дальнейшем принят</w:t>
      </w:r>
      <w:r w:rsidR="00AF3A01" w:rsidRPr="00DE22A6">
        <w:rPr>
          <w:rStyle w:val="markedcontent"/>
          <w:rFonts w:cs="Times New Roman"/>
          <w:szCs w:val="30"/>
        </w:rPr>
        <w:t>ы</w:t>
      </w:r>
      <w:r w:rsidRPr="00DE22A6">
        <w:rPr>
          <w:rStyle w:val="markedcontent"/>
          <w:rFonts w:cs="Times New Roman"/>
          <w:szCs w:val="30"/>
        </w:rPr>
        <w:t xml:space="preserve"> решени</w:t>
      </w:r>
      <w:r w:rsidR="00AF3A01" w:rsidRPr="00DE22A6">
        <w:rPr>
          <w:rStyle w:val="markedcontent"/>
          <w:rFonts w:cs="Times New Roman"/>
          <w:szCs w:val="30"/>
        </w:rPr>
        <w:t>я</w:t>
      </w:r>
      <w:r w:rsidRPr="00DE22A6">
        <w:rPr>
          <w:rStyle w:val="markedcontent"/>
          <w:rFonts w:cs="Times New Roman"/>
          <w:szCs w:val="30"/>
        </w:rPr>
        <w:t xml:space="preserve"> о признании </w:t>
      </w:r>
      <w:r w:rsidR="00AF3A01" w:rsidRPr="00DE22A6">
        <w:rPr>
          <w:rStyle w:val="markedcontent"/>
          <w:rFonts w:cs="Times New Roman"/>
          <w:szCs w:val="30"/>
        </w:rPr>
        <w:t>их</w:t>
      </w:r>
      <w:r w:rsidRPr="00DE22A6">
        <w:rPr>
          <w:rStyle w:val="markedcontent"/>
          <w:rFonts w:cs="Times New Roman"/>
          <w:szCs w:val="30"/>
        </w:rPr>
        <w:t xml:space="preserve"> пустующим</w:t>
      </w:r>
      <w:r w:rsidR="00AF3A01" w:rsidRPr="00DE22A6">
        <w:rPr>
          <w:rStyle w:val="markedcontent"/>
          <w:rFonts w:cs="Times New Roman"/>
          <w:szCs w:val="30"/>
        </w:rPr>
        <w:t>и и передаче</w:t>
      </w:r>
      <w:r w:rsidRPr="00DE22A6">
        <w:rPr>
          <w:rStyle w:val="markedcontent"/>
          <w:rFonts w:cs="Times New Roman"/>
          <w:szCs w:val="30"/>
        </w:rPr>
        <w:t xml:space="preserve"> </w:t>
      </w:r>
      <w:r w:rsidR="00AF3A01" w:rsidRPr="00DE22A6">
        <w:rPr>
          <w:rStyle w:val="markedcontent"/>
          <w:rFonts w:cs="Times New Roman"/>
          <w:szCs w:val="30"/>
        </w:rPr>
        <w:t xml:space="preserve">материалов в суд для </w:t>
      </w:r>
      <w:r w:rsidRPr="00DE22A6">
        <w:rPr>
          <w:rStyle w:val="markedcontent"/>
          <w:rFonts w:cs="Times New Roman"/>
          <w:szCs w:val="30"/>
        </w:rPr>
        <w:t>признани</w:t>
      </w:r>
      <w:r w:rsidR="00AF3A01" w:rsidRPr="00DE22A6">
        <w:rPr>
          <w:rStyle w:val="markedcontent"/>
          <w:rFonts w:cs="Times New Roman"/>
          <w:szCs w:val="30"/>
        </w:rPr>
        <w:t>я</w:t>
      </w:r>
      <w:r w:rsidRPr="00DE22A6">
        <w:rPr>
          <w:rStyle w:val="markedcontent"/>
          <w:rFonts w:cs="Times New Roman"/>
          <w:szCs w:val="30"/>
        </w:rPr>
        <w:t xml:space="preserve"> </w:t>
      </w:r>
      <w:r w:rsidR="00AF3A01" w:rsidRPr="00DE22A6">
        <w:rPr>
          <w:rStyle w:val="markedcontent"/>
          <w:rFonts w:cs="Times New Roman"/>
          <w:szCs w:val="30"/>
        </w:rPr>
        <w:t>домов</w:t>
      </w:r>
      <w:r w:rsidRPr="00DE22A6">
        <w:rPr>
          <w:rStyle w:val="markedcontent"/>
          <w:rFonts w:cs="Times New Roman"/>
          <w:szCs w:val="30"/>
        </w:rPr>
        <w:t xml:space="preserve"> бесхозяйным</w:t>
      </w:r>
      <w:r w:rsidR="00AF3A01" w:rsidRPr="00DE22A6">
        <w:rPr>
          <w:rStyle w:val="markedcontent"/>
          <w:rFonts w:cs="Times New Roman"/>
          <w:szCs w:val="30"/>
        </w:rPr>
        <w:t>и</w:t>
      </w:r>
      <w:r w:rsidRPr="00DE22A6">
        <w:rPr>
          <w:rStyle w:val="markedcontent"/>
          <w:rFonts w:cs="Times New Roman"/>
          <w:szCs w:val="30"/>
        </w:rPr>
        <w:t xml:space="preserve"> и передаче в собственность соответствующей административно-территориальной единицы.</w:t>
      </w:r>
    </w:p>
    <w:tbl>
      <w:tblPr>
        <w:tblW w:w="144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835"/>
        <w:gridCol w:w="1276"/>
        <w:gridCol w:w="1559"/>
        <w:gridCol w:w="1559"/>
        <w:gridCol w:w="1701"/>
        <w:gridCol w:w="1730"/>
        <w:gridCol w:w="1167"/>
      </w:tblGrid>
      <w:tr w:rsidR="002749FE" w:rsidRPr="00DE22A6" w:rsidTr="00D52A59">
        <w:trPr>
          <w:cantSplit/>
          <w:trHeight w:val="378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lastRenderedPageBreak/>
              <w:t>Место нахождения жилого дома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(указываются имеющиеся у местного исполнительного и распорядительного органа сведения о таких лицах на день опубликования)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Срок </w:t>
            </w:r>
            <w:proofErr w:type="spellStart"/>
            <w:r w:rsidRPr="00DE22A6">
              <w:rPr>
                <w:rFonts w:cs="Times New Roman"/>
                <w:sz w:val="24"/>
                <w:szCs w:val="24"/>
              </w:rPr>
              <w:t>непроживания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в жилом доме собственника, иных лиц, имеющих право владения и пользования этим домом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сведений о них)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944801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B32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Размеры дома, площадь, </w:t>
            </w:r>
          </w:p>
          <w:p w:rsidR="00182B32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дата ввода в эксплуатацию, материал стен, этажность,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AB0AAA" w:rsidRPr="00DE22A6" w:rsidRDefault="00AB0AAA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таких сведений)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Составные части и принадлежности дома, в т.ч. хозяйственные и иные постройки, и степень их износа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нахождении жилого дома в аварийном состоянии или угрозе его обвала, включая информацию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5C4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земельном участке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(площадь, вид права, наличие ограничений (обременений) прав на него</w:t>
            </w:r>
          </w:p>
          <w:p w:rsidR="00AB0AAA" w:rsidRPr="00DE22A6" w:rsidRDefault="00AB0AAA" w:rsidP="002749FE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таких сведений)</w:t>
            </w:r>
          </w:p>
        </w:tc>
      </w:tr>
      <w:tr w:rsidR="0027156D" w:rsidRPr="00DE22A6" w:rsidTr="00202E36">
        <w:trPr>
          <w:cantSplit/>
          <w:trHeight w:val="1270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t>Докшицкий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район, </w:t>
            </w:r>
          </w:p>
          <w:p w:rsidR="00CF0563" w:rsidRDefault="000A310B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Волколатский</w:t>
            </w:r>
            <w:proofErr w:type="spellEnd"/>
          </w:p>
          <w:p w:rsidR="00CF0563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сельсовет, </w:t>
            </w:r>
            <w:proofErr w:type="spellStart"/>
            <w:r w:rsidR="000A310B">
              <w:rPr>
                <w:rFonts w:cs="Times New Roman"/>
                <w:sz w:val="24"/>
                <w:szCs w:val="24"/>
              </w:rPr>
              <w:t>д</w:t>
            </w:r>
            <w:r w:rsidRPr="00DE22A6">
              <w:rPr>
                <w:rFonts w:cs="Times New Roman"/>
                <w:sz w:val="24"/>
                <w:szCs w:val="24"/>
              </w:rPr>
              <w:t>.</w:t>
            </w:r>
            <w:r w:rsidR="000A310B">
              <w:rPr>
                <w:rFonts w:cs="Times New Roman"/>
                <w:sz w:val="24"/>
                <w:szCs w:val="24"/>
              </w:rPr>
              <w:t>Свирковщина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27156D" w:rsidRPr="00DE22A6" w:rsidRDefault="007C4852" w:rsidP="000A310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ул.</w:t>
            </w:r>
            <w:r w:rsidR="000A310B">
              <w:rPr>
                <w:rFonts w:cs="Times New Roman"/>
                <w:sz w:val="24"/>
                <w:szCs w:val="24"/>
              </w:rPr>
              <w:t>Дачная</w:t>
            </w:r>
            <w:proofErr w:type="spellEnd"/>
            <w:r w:rsidR="0027156D" w:rsidRPr="00DE22A6">
              <w:rPr>
                <w:rFonts w:cs="Times New Roman"/>
                <w:sz w:val="24"/>
                <w:szCs w:val="24"/>
              </w:rPr>
              <w:t>, д.</w:t>
            </w:r>
            <w:r w:rsidR="000A310B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10B" w:rsidRDefault="000A310B" w:rsidP="00C93C6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Лишик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0A310B" w:rsidRDefault="000A310B" w:rsidP="00C93C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Николай </w:t>
            </w:r>
          </w:p>
          <w:p w:rsidR="000A310B" w:rsidRDefault="000A310B" w:rsidP="00C93C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Григорьевич (умер)</w:t>
            </w:r>
          </w:p>
          <w:p w:rsidR="000A310B" w:rsidRDefault="000A310B" w:rsidP="00C93C6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Бобрович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0A310B" w:rsidRPr="00DE22A6" w:rsidRDefault="00202E36" w:rsidP="00C93C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6A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991EE9B" wp14:editId="6E7BA5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288779</wp:posOffset>
                  </wp:positionV>
                  <wp:extent cx="1772920" cy="1557020"/>
                  <wp:effectExtent l="0" t="0" r="0" b="0"/>
                  <wp:wrapThrough wrapText="bothSides">
                    <wp:wrapPolygon edited="0">
                      <wp:start x="0" y="0"/>
                      <wp:lineTo x="0" y="21406"/>
                      <wp:lineTo x="21352" y="21406"/>
                      <wp:lineTo x="21352" y="0"/>
                      <wp:lineTo x="0" y="0"/>
                    </wp:wrapPolygon>
                  </wp:wrapThrough>
                  <wp:docPr id="2" name="Рисунок 2" descr="D:\СПЕЦИАЛИСТ\ПУСТУЮЩИЕ ДОМА\УКАЗ №116\ПУСТУЮЩИЕ ДОМА\Волколатский сельсовет\д.Свирковщина, ул.Дачная, д.8\д. Свирковщина, д.8 (Лишика Н.Г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ЕЦИАЛИСТ\ПУСТУЮЩИЕ ДОМА\УКАЗ №116\ПУСТУЮЩИЕ ДОМА\Волколатский сельсовет\д.Свирковщина, ул.Дачная, д.8\д. Свирковщина, д.8 (Лишика Н.Г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10B">
              <w:rPr>
                <w:rFonts w:cs="Times New Roman"/>
                <w:sz w:val="24"/>
                <w:szCs w:val="24"/>
              </w:rPr>
              <w:t xml:space="preserve">Иосиф </w:t>
            </w:r>
            <w:proofErr w:type="spellStart"/>
            <w:r w:rsidR="000A310B">
              <w:rPr>
                <w:rFonts w:cs="Times New Roman"/>
                <w:sz w:val="24"/>
                <w:szCs w:val="24"/>
              </w:rPr>
              <w:t>Адольфович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более </w:t>
            </w:r>
          </w:p>
          <w:p w:rsidR="0027156D" w:rsidRPr="00DE22A6" w:rsidRDefault="000A310B" w:rsidP="00CF05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  <w:r w:rsidR="0027156D" w:rsidRPr="00DE22A6">
              <w:rPr>
                <w:rFonts w:cs="Times New Roman"/>
                <w:sz w:val="24"/>
                <w:szCs w:val="24"/>
              </w:rPr>
              <w:t xml:space="preserve"> </w:t>
            </w:r>
            <w:r w:rsidR="00CF0563">
              <w:rPr>
                <w:rFonts w:cs="Times New Roman"/>
                <w:sz w:val="24"/>
                <w:szCs w:val="24"/>
              </w:rPr>
              <w:t>лет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начисление коммунальных услуг не осуществляется;</w:t>
            </w:r>
          </w:p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A32F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возмещение расходов на электроэнергию не осуществляется;</w:t>
            </w:r>
          </w:p>
          <w:p w:rsidR="00202E36" w:rsidRDefault="00202E36" w:rsidP="00A32F03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Default="00202E36" w:rsidP="00A32F03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A32F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lastRenderedPageBreak/>
              <w:t xml:space="preserve">страховые взносы не </w:t>
            </w:r>
          </w:p>
          <w:p w:rsidR="00B15F23" w:rsidRPr="00DE22A6" w:rsidRDefault="0027156D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осуществляются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6</w:t>
            </w:r>
            <w:r w:rsidR="007C4852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2</w:t>
            </w:r>
            <w:r w:rsidR="0027156D" w:rsidRPr="00DE22A6">
              <w:rPr>
                <w:rFonts w:cs="Times New Roman"/>
                <w:sz w:val="24"/>
                <w:szCs w:val="24"/>
              </w:rPr>
              <w:t>х</w:t>
            </w:r>
            <w:r>
              <w:rPr>
                <w:rFonts w:cs="Times New Roman"/>
                <w:sz w:val="24"/>
                <w:szCs w:val="24"/>
              </w:rPr>
              <w:t>11</w:t>
            </w:r>
            <w:r w:rsidR="0083476B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0 </w:t>
            </w:r>
            <w:r w:rsidR="007C4852">
              <w:rPr>
                <w:rFonts w:cs="Times New Roman"/>
                <w:sz w:val="24"/>
                <w:szCs w:val="24"/>
              </w:rPr>
              <w:t>м;</w:t>
            </w:r>
          </w:p>
          <w:p w:rsidR="000A310B" w:rsidRPr="00DE22A6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83476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 w:rsidR="0027156D" w:rsidRPr="00DE22A6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="0027156D" w:rsidRPr="00DE22A6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27156D" w:rsidRPr="00DE22A6">
              <w:rPr>
                <w:rFonts w:cs="Times New Roman"/>
                <w:sz w:val="24"/>
                <w:szCs w:val="24"/>
              </w:rPr>
              <w:t>кв.м</w:t>
            </w:r>
            <w:proofErr w:type="gramEnd"/>
            <w:r w:rsidR="0027156D" w:rsidRPr="00DE22A6">
              <w:rPr>
                <w:rFonts w:cs="Times New Roman"/>
                <w:sz w:val="24"/>
                <w:szCs w:val="24"/>
              </w:rPr>
              <w:t>;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802372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  <w:r w:rsidR="000A310B">
              <w:rPr>
                <w:rFonts w:cs="Times New Roman"/>
                <w:sz w:val="24"/>
                <w:szCs w:val="24"/>
              </w:rPr>
              <w:t>58</w:t>
            </w:r>
            <w:r w:rsidR="00CF0563">
              <w:rPr>
                <w:rFonts w:cs="Times New Roman"/>
                <w:sz w:val="24"/>
                <w:szCs w:val="24"/>
              </w:rPr>
              <w:t xml:space="preserve"> </w:t>
            </w:r>
            <w:r w:rsidR="0027156D" w:rsidRPr="00DE22A6">
              <w:rPr>
                <w:rFonts w:cs="Times New Roman"/>
                <w:sz w:val="24"/>
                <w:szCs w:val="24"/>
              </w:rPr>
              <w:t>г.;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стены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деревянные;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одноэтажный;</w:t>
            </w:r>
          </w:p>
          <w:p w:rsidR="000A310B" w:rsidRPr="00DE22A6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7156D" w:rsidRPr="00DE22A6" w:rsidRDefault="0027156D" w:rsidP="00AC4E91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310B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сарай </w:t>
            </w:r>
          </w:p>
          <w:p w:rsidR="0027156D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3,0 х 4,2м;</w:t>
            </w:r>
          </w:p>
          <w:p w:rsidR="000A310B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0A310B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сарай</w:t>
            </w:r>
          </w:p>
          <w:p w:rsidR="000A310B" w:rsidRPr="00DE22A6" w:rsidRDefault="000A310B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5,0 х 9,5м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CF0563" w:rsidP="00E24F0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D52A59" w:rsidP="00C93C6C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отсутствуют</w:t>
            </w:r>
          </w:p>
        </w:tc>
      </w:tr>
      <w:tr w:rsidR="0027156D" w:rsidRPr="00DE22A6" w:rsidTr="00D52A59">
        <w:trPr>
          <w:cantSplit/>
          <w:trHeight w:val="2561"/>
        </w:trPr>
        <w:tc>
          <w:tcPr>
            <w:tcW w:w="2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E24F0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4640B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7156D" w:rsidRPr="00DE22A6" w:rsidTr="00D52A59">
        <w:trPr>
          <w:cantSplit/>
          <w:trHeight w:val="274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lastRenderedPageBreak/>
              <w:t>Докшицкий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район, </w:t>
            </w:r>
          </w:p>
          <w:p w:rsidR="00AC4E91" w:rsidRDefault="00D52A59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Волколатский</w:t>
            </w:r>
            <w:proofErr w:type="spellEnd"/>
            <w:r w:rsidR="00AC4E9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сельсовет, </w:t>
            </w:r>
          </w:p>
          <w:p w:rsidR="00AC4E91" w:rsidRDefault="00802372" w:rsidP="00AC4E9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д</w:t>
            </w:r>
            <w:r w:rsidR="00CE03DC" w:rsidRPr="006C4891">
              <w:rPr>
                <w:rFonts w:cs="Times New Roman"/>
                <w:sz w:val="24"/>
                <w:szCs w:val="24"/>
              </w:rPr>
              <w:t>.</w:t>
            </w:r>
            <w:r w:rsidR="00D52A59">
              <w:rPr>
                <w:rFonts w:cs="Times New Roman"/>
                <w:sz w:val="24"/>
                <w:szCs w:val="24"/>
              </w:rPr>
              <w:t>Цинки</w:t>
            </w:r>
            <w:proofErr w:type="spellEnd"/>
            <w:r w:rsidR="0027156D" w:rsidRPr="00DE22A6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27156D" w:rsidRPr="00DE22A6" w:rsidRDefault="0027156D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t>ул.</w:t>
            </w:r>
            <w:r w:rsidR="00C57891">
              <w:rPr>
                <w:rFonts w:cs="Times New Roman"/>
                <w:sz w:val="24"/>
                <w:szCs w:val="24"/>
              </w:rPr>
              <w:t>Цв</w:t>
            </w:r>
            <w:r w:rsidR="00D52A59">
              <w:rPr>
                <w:rFonts w:cs="Times New Roman"/>
                <w:sz w:val="24"/>
                <w:szCs w:val="24"/>
              </w:rPr>
              <w:t>еточная</w:t>
            </w:r>
            <w:proofErr w:type="spellEnd"/>
            <w:r w:rsidR="00D52A59">
              <w:rPr>
                <w:rFonts w:cs="Times New Roman"/>
                <w:sz w:val="24"/>
                <w:szCs w:val="24"/>
              </w:rPr>
              <w:t>, д.9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2A59" w:rsidRDefault="00D52A59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Янкович (</w:t>
            </w:r>
            <w:proofErr w:type="spellStart"/>
            <w:r>
              <w:rPr>
                <w:rFonts w:cs="Times New Roman"/>
                <w:sz w:val="24"/>
                <w:szCs w:val="24"/>
              </w:rPr>
              <w:t>Мартуль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) </w:t>
            </w:r>
          </w:p>
          <w:p w:rsidR="00D52A59" w:rsidRDefault="00D52A59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Владислава Рафаиловна (умерла),  </w:t>
            </w:r>
          </w:p>
          <w:p w:rsidR="00D52A59" w:rsidRDefault="00D52A59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Шилько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802372" w:rsidRPr="00DE22A6" w:rsidRDefault="00D52A59" w:rsidP="008023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Анна Станиславовна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2372" w:rsidRDefault="0027156D" w:rsidP="00AC4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более </w:t>
            </w:r>
          </w:p>
          <w:p w:rsidR="0027156D" w:rsidRPr="00DE22A6" w:rsidRDefault="00D52A59" w:rsidP="00D52A5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 года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начисление коммунальных услуг не осуществляется;</w:t>
            </w: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возмещение расходов на электроэнергию не осуществляется;</w:t>
            </w: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страховые взносы не </w:t>
            </w:r>
          </w:p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осуществляются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15F23" w:rsidRDefault="00D52A59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 х 11,0 м</w:t>
            </w:r>
          </w:p>
          <w:p w:rsidR="00D52A59" w:rsidRPr="00DE22A6" w:rsidRDefault="00D52A59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Default="00D52A59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</w:t>
            </w:r>
            <w:r w:rsidR="0083476B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="00B15F2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15F23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proofErr w:type="gramEnd"/>
            <w:r w:rsidR="00B15F23">
              <w:rPr>
                <w:rFonts w:cs="Times New Roman"/>
                <w:sz w:val="24"/>
                <w:szCs w:val="24"/>
              </w:rPr>
              <w:t>;</w:t>
            </w:r>
          </w:p>
          <w:p w:rsidR="0083476B" w:rsidRPr="00DE22A6" w:rsidRDefault="0083476B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AC3C2D" w:rsidP="0083476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1940г.;</w:t>
            </w: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стены</w:t>
            </w: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деревянные;</w:t>
            </w: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одноэтажный;</w:t>
            </w: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7156D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отсутствует</w:t>
            </w:r>
          </w:p>
          <w:p w:rsidR="00D52A59" w:rsidRDefault="00D52A59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D52A59" w:rsidRDefault="00D52A59" w:rsidP="00D52A59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A81B3C">
              <w:rPr>
                <w:rFonts w:cs="Times New Roman"/>
                <w:i/>
                <w:sz w:val="24"/>
                <w:szCs w:val="24"/>
              </w:rPr>
              <w:t>(сведения из</w:t>
            </w:r>
            <w:r>
              <w:rPr>
                <w:rFonts w:cs="Times New Roman"/>
                <w:i/>
                <w:sz w:val="24"/>
                <w:szCs w:val="24"/>
              </w:rPr>
              <w:t xml:space="preserve"> книги </w:t>
            </w:r>
            <w:proofErr w:type="spellStart"/>
            <w:r>
              <w:rPr>
                <w:rFonts w:cs="Times New Roman"/>
                <w:i/>
                <w:sz w:val="24"/>
                <w:szCs w:val="24"/>
              </w:rPr>
              <w:t>похозяйстенного</w:t>
            </w:r>
            <w:proofErr w:type="spellEnd"/>
            <w:r>
              <w:rPr>
                <w:rFonts w:cs="Times New Roman"/>
                <w:i/>
                <w:sz w:val="24"/>
                <w:szCs w:val="24"/>
              </w:rPr>
              <w:t xml:space="preserve"> учета </w:t>
            </w:r>
          </w:p>
          <w:p w:rsidR="002B70A4" w:rsidRDefault="00D52A59" w:rsidP="00D52A59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>
              <w:rPr>
                <w:rFonts w:cs="Times New Roman"/>
                <w:i/>
                <w:sz w:val="24"/>
                <w:szCs w:val="24"/>
              </w:rPr>
              <w:t>Волколатского</w:t>
            </w:r>
            <w:proofErr w:type="spellEnd"/>
            <w:r>
              <w:rPr>
                <w:rFonts w:cs="Times New Roman"/>
                <w:i/>
                <w:sz w:val="24"/>
                <w:szCs w:val="24"/>
              </w:rPr>
              <w:t xml:space="preserve"> </w:t>
            </w:r>
          </w:p>
          <w:p w:rsidR="0027156D" w:rsidRPr="00DE22A6" w:rsidRDefault="00D52A59" w:rsidP="00D52A5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сельсовета</w:t>
            </w:r>
            <w:r w:rsidRPr="00A81B3C">
              <w:rPr>
                <w:rFonts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F67D32" w:rsidP="00B15F2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D52A59" w:rsidP="00B15F2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жилой дом разрушен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D52A59" w:rsidP="00D52A5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отсутствуют</w:t>
            </w:r>
          </w:p>
        </w:tc>
      </w:tr>
      <w:tr w:rsidR="0027156D" w:rsidRPr="00DE22A6" w:rsidTr="00202E36">
        <w:trPr>
          <w:cantSplit/>
          <w:trHeight w:val="5096"/>
        </w:trPr>
        <w:tc>
          <w:tcPr>
            <w:tcW w:w="2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422" w:rsidRDefault="00E43698" w:rsidP="006E06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70DC859B" wp14:editId="56FE71A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299085</wp:posOffset>
                  </wp:positionV>
                  <wp:extent cx="1724660" cy="1476375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473" y="21461"/>
                      <wp:lineTo x="2147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12079" r="9408" b="34166"/>
                          <a:stretch/>
                        </pic:blipFill>
                        <pic:spPr bwMode="auto">
                          <a:xfrm>
                            <a:off x="0" y="0"/>
                            <a:ext cx="172466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2A59" w:rsidRPr="00D52A59">
              <w:rPr>
                <w:rFonts w:cs="Times New Roman"/>
                <w:b/>
                <w:sz w:val="24"/>
                <w:szCs w:val="24"/>
              </w:rPr>
              <w:t>до разрушения</w:t>
            </w:r>
          </w:p>
          <w:p w:rsidR="00D52A59" w:rsidRDefault="00D52A59" w:rsidP="006E06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757A760" wp14:editId="28BCED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217170</wp:posOffset>
                  </wp:positionV>
                  <wp:extent cx="1820545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472" y="21240"/>
                      <wp:lineTo x="2147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0" t="36178" r="33939" b="19723"/>
                          <a:stretch/>
                        </pic:blipFill>
                        <pic:spPr bwMode="auto">
                          <a:xfrm>
                            <a:off x="0" y="0"/>
                            <a:ext cx="182054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sz w:val="24"/>
                <w:szCs w:val="24"/>
              </w:rPr>
              <w:t>после разрушения</w:t>
            </w:r>
          </w:p>
          <w:p w:rsidR="00D52A59" w:rsidRPr="00D52A59" w:rsidRDefault="00D52A59" w:rsidP="006E06A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DD2FFF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4640B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454041" w:rsidRDefault="00454041" w:rsidP="005F3CB9">
      <w:pPr>
        <w:jc w:val="both"/>
        <w:rPr>
          <w:rFonts w:cs="Times New Roman"/>
          <w:sz w:val="24"/>
          <w:szCs w:val="24"/>
          <w:lang w:val="en-US"/>
        </w:rPr>
      </w:pPr>
    </w:p>
    <w:p w:rsidR="005F3CB9" w:rsidRDefault="005F3CB9" w:rsidP="005F3CB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Дата составления – </w:t>
      </w:r>
      <w:r w:rsidR="00D52A59">
        <w:rPr>
          <w:rFonts w:cs="Times New Roman"/>
          <w:sz w:val="24"/>
          <w:szCs w:val="24"/>
        </w:rPr>
        <w:t>0</w:t>
      </w:r>
      <w:r w:rsidR="00D31246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.0</w:t>
      </w:r>
      <w:r w:rsidR="00D52A59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.2023 г.</w:t>
      </w: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Pr="00DE22A6" w:rsidRDefault="00202E36" w:rsidP="00202E36">
      <w:pPr>
        <w:spacing w:line="280" w:lineRule="exact"/>
        <w:jc w:val="center"/>
        <w:rPr>
          <w:rStyle w:val="markedcontent"/>
          <w:rFonts w:cs="Times New Roman"/>
          <w:b/>
          <w:szCs w:val="30"/>
        </w:rPr>
      </w:pPr>
      <w:r w:rsidRPr="00DE22A6">
        <w:rPr>
          <w:rStyle w:val="markedcontent"/>
          <w:rFonts w:cs="Times New Roman"/>
          <w:b/>
          <w:szCs w:val="30"/>
        </w:rPr>
        <w:t xml:space="preserve">Извещение о наличии оснований для признания жилых домов пустующими </w:t>
      </w:r>
    </w:p>
    <w:p w:rsidR="00202E36" w:rsidRPr="00DE22A6" w:rsidRDefault="00202E36" w:rsidP="00202E36">
      <w:pPr>
        <w:spacing w:line="280" w:lineRule="exact"/>
        <w:jc w:val="center"/>
        <w:rPr>
          <w:rStyle w:val="markedcontent"/>
          <w:rFonts w:cs="Times New Roman"/>
          <w:b/>
          <w:szCs w:val="30"/>
        </w:rPr>
      </w:pPr>
    </w:p>
    <w:p w:rsidR="00202E36" w:rsidRPr="00DE22A6" w:rsidRDefault="00202E36" w:rsidP="00202E36">
      <w:pPr>
        <w:ind w:firstLine="708"/>
        <w:jc w:val="both"/>
        <w:rPr>
          <w:rStyle w:val="markedcontent"/>
          <w:rFonts w:cs="Times New Roman"/>
          <w:szCs w:val="30"/>
        </w:rPr>
      </w:pPr>
      <w:proofErr w:type="spellStart"/>
      <w:r>
        <w:rPr>
          <w:rStyle w:val="markedcontent"/>
          <w:rFonts w:cs="Times New Roman"/>
          <w:b/>
          <w:szCs w:val="30"/>
        </w:rPr>
        <w:t>Волколатский</w:t>
      </w:r>
      <w:proofErr w:type="spellEnd"/>
      <w:r>
        <w:rPr>
          <w:rStyle w:val="markedcontent"/>
          <w:rFonts w:cs="Times New Roman"/>
          <w:b/>
          <w:szCs w:val="30"/>
        </w:rPr>
        <w:t xml:space="preserve"> </w:t>
      </w:r>
      <w:r w:rsidRPr="00DE22A6">
        <w:rPr>
          <w:rStyle w:val="markedcontent"/>
          <w:rFonts w:cs="Times New Roman"/>
          <w:b/>
          <w:szCs w:val="30"/>
        </w:rPr>
        <w:t xml:space="preserve">сельский исполнительный комитет извещает, </w:t>
      </w:r>
      <w:r w:rsidRPr="00DE22A6">
        <w:rPr>
          <w:rStyle w:val="markedcontent"/>
          <w:rFonts w:cs="Times New Roman"/>
          <w:szCs w:val="30"/>
        </w:rPr>
        <w:t xml:space="preserve">что </w:t>
      </w:r>
      <w:r w:rsidRPr="00DE22A6">
        <w:rPr>
          <w:szCs w:val="30"/>
        </w:rPr>
        <w:t xml:space="preserve">комиссией по обследованию состояния жилых домов (далее – комиссия), расположенных на территории </w:t>
      </w:r>
      <w:proofErr w:type="spellStart"/>
      <w:r w:rsidRPr="00DE22A6">
        <w:rPr>
          <w:szCs w:val="30"/>
        </w:rPr>
        <w:t>Докшицкого</w:t>
      </w:r>
      <w:proofErr w:type="spellEnd"/>
      <w:r w:rsidRPr="00DE22A6">
        <w:rPr>
          <w:szCs w:val="30"/>
        </w:rPr>
        <w:t xml:space="preserve"> района, при проведении обследования выявлены жилые дома, на придомовой территории которых не осуществляются предусмотренные законодательством мероприятия по охране земель, не соблюдаются требования к содержанию (эксплуатации) территории, а также имеются иные признаки, указывающие на неиспользование в течение трех последних лет жилых домов для проживания лицами, имеющими право владения и пользования ими, имеющие </w:t>
      </w:r>
      <w:r w:rsidRPr="00DE22A6">
        <w:rPr>
          <w:rFonts w:cs="Times New Roman"/>
          <w:szCs w:val="30"/>
        </w:rPr>
        <w:t xml:space="preserve">основания для признания </w:t>
      </w:r>
      <w:r>
        <w:rPr>
          <w:rFonts w:cs="Times New Roman"/>
          <w:szCs w:val="30"/>
        </w:rPr>
        <w:t>их</w:t>
      </w:r>
      <w:r w:rsidRPr="00DE22A6">
        <w:rPr>
          <w:rFonts w:cs="Times New Roman"/>
          <w:szCs w:val="30"/>
        </w:rPr>
        <w:t xml:space="preserve"> пустующими.</w:t>
      </w:r>
    </w:p>
    <w:p w:rsidR="00202E36" w:rsidRPr="00DE22A6" w:rsidRDefault="00202E36" w:rsidP="00202E36">
      <w:pPr>
        <w:ind w:firstLine="708"/>
        <w:jc w:val="both"/>
        <w:rPr>
          <w:szCs w:val="30"/>
        </w:rPr>
      </w:pPr>
      <w:r w:rsidRPr="00DE22A6">
        <w:rPr>
          <w:rFonts w:cs="Times New Roman"/>
          <w:b/>
          <w:szCs w:val="30"/>
        </w:rPr>
        <w:t>Всем заинтересованным лицам, имеющим право владения и пользования данными домами</w:t>
      </w:r>
      <w:r w:rsidRPr="00DE22A6">
        <w:rPr>
          <w:rFonts w:cs="Times New Roman"/>
          <w:szCs w:val="30"/>
        </w:rPr>
        <w:t xml:space="preserve"> в случае намерения использовать их для проживания,</w:t>
      </w:r>
      <w:r w:rsidRPr="00DE22A6">
        <w:rPr>
          <w:rFonts w:cs="Times New Roman"/>
          <w:b/>
          <w:szCs w:val="30"/>
        </w:rPr>
        <w:t xml:space="preserve"> необходимо не позднее </w:t>
      </w:r>
      <w:r w:rsidRPr="00DE22A6">
        <w:rPr>
          <w:b/>
          <w:szCs w:val="30"/>
        </w:rPr>
        <w:t>двух месяцев со дня опубликования</w:t>
      </w:r>
      <w:r w:rsidRPr="00DE22A6">
        <w:rPr>
          <w:szCs w:val="30"/>
        </w:rPr>
        <w:t xml:space="preserve"> </w:t>
      </w:r>
      <w:r w:rsidRPr="00DE22A6">
        <w:rPr>
          <w:b/>
          <w:szCs w:val="30"/>
        </w:rPr>
        <w:t>данного извещения</w:t>
      </w:r>
      <w:r w:rsidRPr="00DE22A6">
        <w:rPr>
          <w:szCs w:val="30"/>
        </w:rPr>
        <w:t xml:space="preserve"> </w:t>
      </w:r>
      <w:r w:rsidRPr="00DE22A6">
        <w:rPr>
          <w:b/>
          <w:szCs w:val="30"/>
        </w:rPr>
        <w:t xml:space="preserve">направить уведомление </w:t>
      </w:r>
      <w:r w:rsidRPr="00DE22A6">
        <w:rPr>
          <w:szCs w:val="30"/>
        </w:rPr>
        <w:t xml:space="preserve">о намерении использовать жилые дома для проживания </w:t>
      </w:r>
      <w:r w:rsidRPr="00DE22A6">
        <w:rPr>
          <w:b/>
          <w:szCs w:val="30"/>
        </w:rPr>
        <w:t xml:space="preserve">в </w:t>
      </w:r>
      <w:proofErr w:type="spellStart"/>
      <w:r>
        <w:rPr>
          <w:b/>
          <w:szCs w:val="30"/>
        </w:rPr>
        <w:t>Волколатский</w:t>
      </w:r>
      <w:proofErr w:type="spellEnd"/>
      <w:r>
        <w:rPr>
          <w:b/>
          <w:szCs w:val="30"/>
        </w:rPr>
        <w:t xml:space="preserve"> с</w:t>
      </w:r>
      <w:r w:rsidRPr="00DE22A6">
        <w:rPr>
          <w:rFonts w:cs="Times New Roman"/>
          <w:b/>
          <w:szCs w:val="30"/>
        </w:rPr>
        <w:t>ельский</w:t>
      </w:r>
      <w:r>
        <w:rPr>
          <w:rFonts w:cs="Times New Roman"/>
          <w:b/>
          <w:szCs w:val="30"/>
        </w:rPr>
        <w:t xml:space="preserve"> </w:t>
      </w:r>
      <w:r w:rsidRPr="00DE22A6">
        <w:rPr>
          <w:rFonts w:cs="Times New Roman"/>
          <w:b/>
          <w:szCs w:val="30"/>
        </w:rPr>
        <w:t>исполните</w:t>
      </w:r>
      <w:r>
        <w:rPr>
          <w:rFonts w:cs="Times New Roman"/>
          <w:b/>
          <w:szCs w:val="30"/>
        </w:rPr>
        <w:t>льный комитет, по адресу: 211713</w:t>
      </w:r>
      <w:r w:rsidRPr="00DE22A6">
        <w:rPr>
          <w:rFonts w:cs="Times New Roman"/>
          <w:b/>
          <w:szCs w:val="30"/>
        </w:rPr>
        <w:t>,</w:t>
      </w:r>
      <w:r>
        <w:rPr>
          <w:rFonts w:cs="Times New Roman"/>
          <w:b/>
          <w:szCs w:val="30"/>
        </w:rPr>
        <w:t xml:space="preserve"> Витебская область, </w:t>
      </w:r>
      <w:proofErr w:type="spellStart"/>
      <w:r>
        <w:rPr>
          <w:rFonts w:cs="Times New Roman"/>
          <w:b/>
          <w:szCs w:val="30"/>
        </w:rPr>
        <w:t>Докшицкий</w:t>
      </w:r>
      <w:proofErr w:type="spellEnd"/>
      <w:r>
        <w:rPr>
          <w:rFonts w:cs="Times New Roman"/>
          <w:b/>
          <w:szCs w:val="30"/>
        </w:rPr>
        <w:t xml:space="preserve"> район, </w:t>
      </w:r>
      <w:proofErr w:type="spellStart"/>
      <w:r>
        <w:rPr>
          <w:rFonts w:cs="Times New Roman"/>
          <w:b/>
          <w:szCs w:val="30"/>
        </w:rPr>
        <w:t>аг</w:t>
      </w:r>
      <w:r w:rsidRPr="00DE22A6">
        <w:rPr>
          <w:rFonts w:cs="Times New Roman"/>
          <w:b/>
          <w:szCs w:val="30"/>
        </w:rPr>
        <w:t>.</w:t>
      </w:r>
      <w:r>
        <w:rPr>
          <w:rFonts w:cs="Times New Roman"/>
          <w:b/>
          <w:szCs w:val="30"/>
        </w:rPr>
        <w:t>Волколата</w:t>
      </w:r>
      <w:proofErr w:type="spellEnd"/>
      <w:r w:rsidRPr="00DE22A6">
        <w:rPr>
          <w:rFonts w:cs="Times New Roman"/>
          <w:b/>
          <w:szCs w:val="30"/>
        </w:rPr>
        <w:t xml:space="preserve">, </w:t>
      </w:r>
      <w:proofErr w:type="spellStart"/>
      <w:r w:rsidRPr="00DE22A6">
        <w:rPr>
          <w:rFonts w:cs="Times New Roman"/>
          <w:b/>
          <w:szCs w:val="30"/>
        </w:rPr>
        <w:t>ул.</w:t>
      </w:r>
      <w:r>
        <w:rPr>
          <w:rFonts w:cs="Times New Roman"/>
          <w:b/>
          <w:szCs w:val="30"/>
        </w:rPr>
        <w:t>Солнечная</w:t>
      </w:r>
      <w:proofErr w:type="spellEnd"/>
      <w:r w:rsidRPr="00DE22A6">
        <w:rPr>
          <w:rFonts w:cs="Times New Roman"/>
          <w:b/>
          <w:szCs w:val="30"/>
        </w:rPr>
        <w:t xml:space="preserve">, </w:t>
      </w:r>
      <w:r>
        <w:rPr>
          <w:rFonts w:cs="Times New Roman"/>
          <w:b/>
          <w:szCs w:val="30"/>
        </w:rPr>
        <w:t>21</w:t>
      </w:r>
      <w:r w:rsidRPr="00DE22A6">
        <w:rPr>
          <w:rFonts w:cs="Times New Roman"/>
          <w:b/>
          <w:szCs w:val="30"/>
        </w:rPr>
        <w:t>, тел.8 (02157) 5</w:t>
      </w:r>
      <w:r>
        <w:rPr>
          <w:rFonts w:cs="Times New Roman"/>
          <w:b/>
          <w:szCs w:val="30"/>
        </w:rPr>
        <w:t>9345</w:t>
      </w:r>
      <w:r w:rsidRPr="00DE22A6">
        <w:rPr>
          <w:rFonts w:cs="Times New Roman"/>
          <w:b/>
          <w:szCs w:val="30"/>
        </w:rPr>
        <w:t>, 5</w:t>
      </w:r>
      <w:r>
        <w:rPr>
          <w:rFonts w:cs="Times New Roman"/>
          <w:b/>
          <w:szCs w:val="30"/>
        </w:rPr>
        <w:t>9332</w:t>
      </w:r>
      <w:r w:rsidRPr="00DE22A6">
        <w:rPr>
          <w:rFonts w:cs="Times New Roman"/>
          <w:b/>
          <w:szCs w:val="30"/>
        </w:rPr>
        <w:t xml:space="preserve">, </w:t>
      </w:r>
      <w:r w:rsidRPr="00DE22A6">
        <w:rPr>
          <w:rFonts w:cs="Times New Roman"/>
          <w:b/>
          <w:szCs w:val="30"/>
          <w:lang w:val="en-US"/>
        </w:rPr>
        <w:t>E</w:t>
      </w:r>
      <w:r w:rsidRPr="00DE22A6">
        <w:rPr>
          <w:rFonts w:cs="Times New Roman"/>
          <w:b/>
          <w:szCs w:val="30"/>
        </w:rPr>
        <w:t>-</w:t>
      </w:r>
      <w:r w:rsidRPr="00DE22A6">
        <w:rPr>
          <w:rFonts w:cs="Times New Roman"/>
          <w:b/>
          <w:szCs w:val="30"/>
          <w:lang w:val="en-US"/>
        </w:rPr>
        <w:t>mail</w:t>
      </w:r>
      <w:r w:rsidRPr="00DE22A6">
        <w:rPr>
          <w:rFonts w:cs="Times New Roman"/>
          <w:b/>
          <w:szCs w:val="30"/>
        </w:rPr>
        <w:t xml:space="preserve">: </w:t>
      </w:r>
      <w:hyperlink r:id="rId9" w:history="1">
        <w:r w:rsidRPr="00B509CD">
          <w:rPr>
            <w:rStyle w:val="a3"/>
            <w:rFonts w:cs="Times New Roman"/>
            <w:szCs w:val="30"/>
          </w:rPr>
          <w:t>volkolat@vitobl.by</w:t>
        </w:r>
      </w:hyperlink>
      <w:r>
        <w:rPr>
          <w:rFonts w:cs="Times New Roman"/>
          <w:szCs w:val="30"/>
        </w:rPr>
        <w:t xml:space="preserve"> </w:t>
      </w:r>
      <w:r w:rsidRPr="000A310B">
        <w:rPr>
          <w:rFonts w:cs="Times New Roman"/>
          <w:b/>
          <w:szCs w:val="30"/>
        </w:rPr>
        <w:t xml:space="preserve">или </w:t>
      </w:r>
      <w:proofErr w:type="spellStart"/>
      <w:r w:rsidRPr="000A310B">
        <w:rPr>
          <w:rFonts w:cs="Times New Roman"/>
          <w:b/>
          <w:szCs w:val="30"/>
        </w:rPr>
        <w:t>Докшицкий</w:t>
      </w:r>
      <w:proofErr w:type="spellEnd"/>
      <w:r w:rsidRPr="00DE22A6">
        <w:rPr>
          <w:b/>
          <w:szCs w:val="30"/>
        </w:rPr>
        <w:t xml:space="preserve"> районный исполнительный комитет по адресу: 211722, </w:t>
      </w:r>
      <w:r>
        <w:rPr>
          <w:b/>
          <w:szCs w:val="30"/>
        </w:rPr>
        <w:t xml:space="preserve">Витебская область, </w:t>
      </w:r>
      <w:proofErr w:type="spellStart"/>
      <w:r w:rsidRPr="00DE22A6">
        <w:rPr>
          <w:b/>
          <w:szCs w:val="30"/>
        </w:rPr>
        <w:t>г.Докшицы</w:t>
      </w:r>
      <w:proofErr w:type="spellEnd"/>
      <w:r w:rsidRPr="00DE22A6">
        <w:rPr>
          <w:b/>
          <w:szCs w:val="30"/>
        </w:rPr>
        <w:t xml:space="preserve">, </w:t>
      </w:r>
      <w:proofErr w:type="spellStart"/>
      <w:r w:rsidRPr="00DE22A6">
        <w:rPr>
          <w:b/>
          <w:szCs w:val="30"/>
        </w:rPr>
        <w:t>ул.Ленинская</w:t>
      </w:r>
      <w:proofErr w:type="spellEnd"/>
      <w:r w:rsidRPr="00DE22A6">
        <w:rPr>
          <w:b/>
          <w:szCs w:val="30"/>
        </w:rPr>
        <w:t xml:space="preserve">, 31, тел.8 (02157) </w:t>
      </w:r>
      <w:r>
        <w:rPr>
          <w:b/>
          <w:szCs w:val="30"/>
        </w:rPr>
        <w:t>32521</w:t>
      </w:r>
      <w:r w:rsidRPr="00DE22A6">
        <w:rPr>
          <w:b/>
          <w:szCs w:val="30"/>
        </w:rPr>
        <w:t xml:space="preserve">, </w:t>
      </w:r>
      <w:r>
        <w:rPr>
          <w:b/>
          <w:szCs w:val="30"/>
        </w:rPr>
        <w:t>32517</w:t>
      </w:r>
      <w:r w:rsidRPr="00DE22A6">
        <w:rPr>
          <w:b/>
          <w:szCs w:val="30"/>
        </w:rPr>
        <w:t xml:space="preserve">. </w:t>
      </w:r>
      <w:r w:rsidRPr="00DE22A6">
        <w:rPr>
          <w:b/>
          <w:szCs w:val="30"/>
          <w:lang w:val="en-US"/>
        </w:rPr>
        <w:t>E</w:t>
      </w:r>
      <w:r w:rsidRPr="00DE22A6">
        <w:rPr>
          <w:b/>
          <w:szCs w:val="30"/>
        </w:rPr>
        <w:t>-</w:t>
      </w:r>
      <w:r w:rsidRPr="00DE22A6">
        <w:rPr>
          <w:b/>
          <w:szCs w:val="30"/>
          <w:lang w:val="en-US"/>
        </w:rPr>
        <w:t>mail</w:t>
      </w:r>
      <w:r w:rsidRPr="00DE22A6">
        <w:rPr>
          <w:b/>
          <w:szCs w:val="30"/>
        </w:rPr>
        <w:t xml:space="preserve">: </w:t>
      </w:r>
      <w:hyperlink r:id="rId10" w:history="1">
        <w:r w:rsidRPr="00B509CD">
          <w:rPr>
            <w:rStyle w:val="a3"/>
            <w:b/>
            <w:szCs w:val="30"/>
            <w:lang w:val="en-US"/>
          </w:rPr>
          <w:t>stroiteldok</w:t>
        </w:r>
        <w:r w:rsidRPr="00B509CD">
          <w:rPr>
            <w:rStyle w:val="a3"/>
            <w:b/>
            <w:szCs w:val="30"/>
          </w:rPr>
          <w:t>@</w:t>
        </w:r>
        <w:r w:rsidRPr="00B509CD">
          <w:rPr>
            <w:rStyle w:val="a3"/>
            <w:b/>
            <w:szCs w:val="30"/>
            <w:lang w:val="en-US"/>
          </w:rPr>
          <w:t>vitobl</w:t>
        </w:r>
        <w:r w:rsidRPr="00B509CD">
          <w:rPr>
            <w:rStyle w:val="a3"/>
            <w:b/>
            <w:szCs w:val="30"/>
          </w:rPr>
          <w:t>.</w:t>
        </w:r>
        <w:r w:rsidRPr="00B509CD">
          <w:rPr>
            <w:rStyle w:val="a3"/>
            <w:b/>
            <w:szCs w:val="30"/>
            <w:lang w:val="en-US"/>
          </w:rPr>
          <w:t>by</w:t>
        </w:r>
      </w:hyperlink>
      <w:r w:rsidRPr="00DE22A6">
        <w:rPr>
          <w:rStyle w:val="a3"/>
          <w:b/>
          <w:szCs w:val="30"/>
        </w:rPr>
        <w:t>,</w:t>
      </w:r>
      <w:r w:rsidRPr="00DE22A6">
        <w:rPr>
          <w:szCs w:val="30"/>
        </w:rPr>
        <w:t xml:space="preserve"> </w:t>
      </w:r>
      <w:r w:rsidRPr="00DE22A6">
        <w:rPr>
          <w:b/>
          <w:szCs w:val="30"/>
        </w:rPr>
        <w:t>а также принять в течение одного года меры по приведению жилых домов</w:t>
      </w:r>
      <w:r w:rsidRPr="00DE22A6">
        <w:rPr>
          <w:szCs w:val="30"/>
        </w:rPr>
        <w:t xml:space="preserve"> </w:t>
      </w:r>
      <w:r w:rsidRPr="00DE22A6">
        <w:rPr>
          <w:b/>
          <w:szCs w:val="30"/>
        </w:rPr>
        <w:t>и земельных участков</w:t>
      </w:r>
      <w:r w:rsidRPr="00DE22A6">
        <w:rPr>
          <w:szCs w:val="30"/>
        </w:rPr>
        <w:t>, на которых они расположены,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ремонта.</w:t>
      </w:r>
    </w:p>
    <w:p w:rsidR="00202E36" w:rsidRPr="00DE22A6" w:rsidRDefault="00202E36" w:rsidP="00202E36">
      <w:pPr>
        <w:ind w:firstLine="708"/>
        <w:jc w:val="both"/>
        <w:rPr>
          <w:szCs w:val="30"/>
        </w:rPr>
      </w:pPr>
      <w:r>
        <w:rPr>
          <w:rStyle w:val="markedcontent"/>
          <w:rFonts w:cs="Times New Roman"/>
          <w:szCs w:val="30"/>
        </w:rPr>
        <w:t>Непредставление собственника</w:t>
      </w:r>
      <w:r w:rsidRPr="00DE22A6">
        <w:rPr>
          <w:rStyle w:val="markedcontent"/>
          <w:rFonts w:cs="Times New Roman"/>
          <w:szCs w:val="30"/>
        </w:rPr>
        <w:t>м</w:t>
      </w:r>
      <w:r>
        <w:rPr>
          <w:rStyle w:val="markedcontent"/>
          <w:rFonts w:cs="Times New Roman"/>
          <w:szCs w:val="30"/>
        </w:rPr>
        <w:t>и</w:t>
      </w:r>
      <w:r w:rsidRPr="00DE22A6">
        <w:rPr>
          <w:rStyle w:val="markedcontent"/>
          <w:rFonts w:cs="Times New Roman"/>
          <w:szCs w:val="30"/>
        </w:rPr>
        <w:t xml:space="preserve"> уведо</w:t>
      </w:r>
      <w:r>
        <w:rPr>
          <w:rStyle w:val="markedcontent"/>
          <w:rFonts w:cs="Times New Roman"/>
          <w:szCs w:val="30"/>
        </w:rPr>
        <w:t>млений</w:t>
      </w:r>
      <w:r w:rsidRPr="00DE22A6">
        <w:rPr>
          <w:rStyle w:val="markedcontent"/>
          <w:rFonts w:cs="Times New Roman"/>
          <w:szCs w:val="30"/>
        </w:rPr>
        <w:t>, а также непринятие указанных в извещении мер в установленный в нем срок являются отказом от права собственности на жил</w:t>
      </w:r>
      <w:r>
        <w:rPr>
          <w:rStyle w:val="markedcontent"/>
          <w:rFonts w:cs="Times New Roman"/>
          <w:szCs w:val="30"/>
        </w:rPr>
        <w:t>ые</w:t>
      </w:r>
      <w:r w:rsidRPr="00DE22A6">
        <w:rPr>
          <w:rStyle w:val="markedcontent"/>
          <w:rFonts w:cs="Times New Roman"/>
          <w:szCs w:val="30"/>
        </w:rPr>
        <w:t xml:space="preserve"> дом</w:t>
      </w:r>
      <w:r>
        <w:rPr>
          <w:rStyle w:val="markedcontent"/>
          <w:rFonts w:cs="Times New Roman"/>
          <w:szCs w:val="30"/>
        </w:rPr>
        <w:t>а</w:t>
      </w:r>
      <w:r w:rsidRPr="00DE22A6">
        <w:rPr>
          <w:rStyle w:val="markedcontent"/>
          <w:rFonts w:cs="Times New Roman"/>
          <w:szCs w:val="30"/>
        </w:rPr>
        <w:t xml:space="preserve">, за исключением случаев, когда уведомление представлено иными правообладателями (их представителями). </w:t>
      </w:r>
    </w:p>
    <w:p w:rsidR="00202E36" w:rsidRPr="00DE22A6" w:rsidRDefault="00202E36" w:rsidP="00202E36">
      <w:pPr>
        <w:ind w:firstLine="708"/>
        <w:jc w:val="both"/>
        <w:rPr>
          <w:rStyle w:val="markedcontent"/>
          <w:rFonts w:cs="Times New Roman"/>
          <w:szCs w:val="30"/>
        </w:rPr>
      </w:pPr>
      <w:r w:rsidRPr="00DE22A6">
        <w:rPr>
          <w:rStyle w:val="markedcontent"/>
          <w:rFonts w:cs="Times New Roman"/>
          <w:szCs w:val="30"/>
        </w:rPr>
        <w:t>В случае непредставления уведомлений в срок, установленный в извещении, комиссией будет составлено заключение о состоянии жилых домов, в дальнейшем приняты решения о признании их пустующими и передаче материалов в суд для признания домов бесхозяйными и передаче в собственность соответствующей административно-территориальной единицы.</w:t>
      </w:r>
    </w:p>
    <w:tbl>
      <w:tblPr>
        <w:tblW w:w="144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835"/>
        <w:gridCol w:w="1276"/>
        <w:gridCol w:w="1559"/>
        <w:gridCol w:w="1559"/>
        <w:gridCol w:w="1701"/>
        <w:gridCol w:w="1730"/>
        <w:gridCol w:w="1167"/>
      </w:tblGrid>
      <w:tr w:rsidR="00202E36" w:rsidRPr="00DE22A6" w:rsidTr="0085661B">
        <w:trPr>
          <w:cantSplit/>
          <w:trHeight w:val="378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lastRenderedPageBreak/>
              <w:t>Место нахождения жилого дома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 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(указываются имеющиеся у местного исполнительного и распорядительного органа сведения о таких лицах на день опубликования)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Срок </w:t>
            </w:r>
            <w:proofErr w:type="spellStart"/>
            <w:r w:rsidRPr="00DE22A6">
              <w:rPr>
                <w:rFonts w:cs="Times New Roman"/>
                <w:sz w:val="24"/>
                <w:szCs w:val="24"/>
              </w:rPr>
              <w:t>непроживания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в жилом доме собственника, иных лиц, имеющих право владения и пользования этим домом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сведений о них)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Размеры дома, площадь, 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дата ввода в эксплуатацию, материал стен, этажность, 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таких сведений)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Составные части и принадлежности дома, в </w:t>
            </w:r>
            <w:proofErr w:type="spellStart"/>
            <w:r w:rsidRPr="00DE22A6">
              <w:rPr>
                <w:rFonts w:cs="Times New Roman"/>
                <w:sz w:val="24"/>
                <w:szCs w:val="24"/>
              </w:rPr>
              <w:t>т.ч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>. хозяйственные и иные постройки, и степень их износа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нахождении жилого дома в аварийном состоянии или угрозе его обвала, включая информацию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земельном участке 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(площадь, вид права, наличие ограничений (обременений) прав на него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DE22A6">
              <w:rPr>
                <w:rFonts w:cs="Times New Roman"/>
                <w:i/>
                <w:sz w:val="24"/>
                <w:szCs w:val="24"/>
              </w:rPr>
              <w:t>(при наличии таких сведений)</w:t>
            </w:r>
          </w:p>
        </w:tc>
      </w:tr>
      <w:tr w:rsidR="00202E36" w:rsidRPr="00DE22A6" w:rsidTr="0085661B">
        <w:trPr>
          <w:cantSplit/>
          <w:trHeight w:val="2404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t>Докшицкий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район,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Волколатский</w:t>
            </w:r>
            <w:proofErr w:type="spellEnd"/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сельсовет,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д</w:t>
            </w:r>
            <w:r w:rsidRPr="00DE22A6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>Осиновщина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ул.Заречная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>, д.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Парневич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Алина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Адольфовна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(умерла),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Харевич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София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Болеславовна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более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Pr="00DE22A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лет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начисление коммунальных услуг не осуществляется;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возмещение расходов на электроэнергию не осуществляется;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страховые взносы не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осуществляются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8C5DF6">
              <w:rPr>
                <w:rFonts w:cs="Times New Roman"/>
                <w:sz w:val="24"/>
                <w:szCs w:val="24"/>
              </w:rPr>
              <w:t xml:space="preserve">6,0х9,8 </w:t>
            </w:r>
            <w:r>
              <w:rPr>
                <w:rFonts w:cs="Times New Roman"/>
                <w:sz w:val="24"/>
                <w:szCs w:val="24"/>
              </w:rPr>
              <w:t>м;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56</w:t>
            </w:r>
            <w:r w:rsidRPr="00DE22A6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DE22A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22A6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proofErr w:type="gramEnd"/>
            <w:r w:rsidRPr="00DE22A6">
              <w:rPr>
                <w:rFonts w:cs="Times New Roman"/>
                <w:sz w:val="24"/>
                <w:szCs w:val="24"/>
              </w:rPr>
              <w:t>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1956 </w:t>
            </w:r>
            <w:r w:rsidRPr="00DE22A6">
              <w:rPr>
                <w:rFonts w:cs="Times New Roman"/>
                <w:sz w:val="24"/>
                <w:szCs w:val="24"/>
              </w:rPr>
              <w:t>г.;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стены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деревянные;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одноэтажный;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 xml:space="preserve">сарай 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6,0 х 9,0 м;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хозяйственная постройка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1,5 х 2,0 м;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хозяйственная постройка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2,0 х 3,0 м;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отсутствуют</w:t>
            </w:r>
          </w:p>
        </w:tc>
      </w:tr>
      <w:tr w:rsidR="00202E36" w:rsidRPr="00DE22A6" w:rsidTr="0085661B">
        <w:trPr>
          <w:cantSplit/>
          <w:trHeight w:val="2561"/>
        </w:trPr>
        <w:tc>
          <w:tcPr>
            <w:tcW w:w="2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8402E9F" wp14:editId="31496207">
                  <wp:simplePos x="0" y="0"/>
                  <wp:positionH relativeFrom="column">
                    <wp:posOffset>-67394</wp:posOffset>
                  </wp:positionH>
                  <wp:positionV relativeFrom="paragraph">
                    <wp:posOffset>-71545</wp:posOffset>
                  </wp:positionV>
                  <wp:extent cx="1802765" cy="1587354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455" y="21263"/>
                      <wp:lineTo x="2145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58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02E36" w:rsidRPr="00DE22A6" w:rsidTr="0085661B">
        <w:trPr>
          <w:cantSplit/>
          <w:trHeight w:val="2825"/>
        </w:trPr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lastRenderedPageBreak/>
              <w:t>Докшицкий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район,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Волколатский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сельсовет,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д</w:t>
            </w:r>
            <w:r w:rsidRPr="006C4891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>Струки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t>ул.</w:t>
            </w:r>
            <w:r>
              <w:rPr>
                <w:rFonts w:cs="Times New Roman"/>
                <w:sz w:val="24"/>
                <w:szCs w:val="24"/>
              </w:rPr>
              <w:t>Северная</w:t>
            </w:r>
            <w:proofErr w:type="spellEnd"/>
            <w:r>
              <w:rPr>
                <w:rFonts w:cs="Times New Roman"/>
                <w:sz w:val="24"/>
                <w:szCs w:val="24"/>
              </w:rPr>
              <w:t>, д.9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Литвин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Регина Ивановна (умерла), </w:t>
            </w:r>
          </w:p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Наумец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02E36" w:rsidRPr="00DE22A6" w:rsidRDefault="00292DD7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757230" wp14:editId="09AA8431">
                  <wp:simplePos x="0" y="0"/>
                  <wp:positionH relativeFrom="column">
                    <wp:posOffset>-32085</wp:posOffset>
                  </wp:positionH>
                  <wp:positionV relativeFrom="paragraph">
                    <wp:posOffset>238837</wp:posOffset>
                  </wp:positionV>
                  <wp:extent cx="1788013" cy="1567125"/>
                  <wp:effectExtent l="0" t="0" r="3175" b="0"/>
                  <wp:wrapThrough wrapText="bothSides">
                    <wp:wrapPolygon edited="0">
                      <wp:start x="0" y="0"/>
                      <wp:lineTo x="0" y="21276"/>
                      <wp:lineTo x="21408" y="21276"/>
                      <wp:lineTo x="2140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13" cy="15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E36">
              <w:rPr>
                <w:rFonts w:cs="Times New Roman"/>
                <w:sz w:val="24"/>
                <w:szCs w:val="24"/>
              </w:rPr>
              <w:t>Янина Ивановна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более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лет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начисление коммунальных услуг не осуществляется;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возмещение расходов на электроэнергию не осуществляется;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страховые взносы не </w:t>
            </w:r>
          </w:p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осуществляются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>4,9 х 10,2 м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40,0 </w:t>
            </w:r>
            <w:proofErr w:type="spellStart"/>
            <w:proofErr w:type="gramStart"/>
            <w:r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rFonts w:cs="Times New Roman"/>
                <w:sz w:val="24"/>
                <w:szCs w:val="24"/>
              </w:rPr>
              <w:t>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1955 г.;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стены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деревянные;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одноэтажный;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 xml:space="preserve">сарай </w:t>
            </w:r>
          </w:p>
          <w:p w:rsidR="00202E36" w:rsidRPr="007F31A4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 xml:space="preserve">6,0 х 12,0 </w:t>
            </w:r>
            <w:r>
              <w:rPr>
                <w:rFonts w:cs="Times New Roman"/>
                <w:sz w:val="24"/>
                <w:szCs w:val="24"/>
              </w:rPr>
              <w:t>м</w:t>
            </w:r>
          </w:p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7F31A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отсутствуют</w:t>
            </w:r>
          </w:p>
        </w:tc>
      </w:tr>
      <w:tr w:rsidR="00202E36" w:rsidRPr="00DE22A6" w:rsidTr="00292DD7">
        <w:trPr>
          <w:cantSplit/>
          <w:trHeight w:val="844"/>
        </w:trPr>
        <w:tc>
          <w:tcPr>
            <w:tcW w:w="2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52A59" w:rsidRDefault="00202E36" w:rsidP="0085661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E36" w:rsidRPr="00DE22A6" w:rsidRDefault="00202E36" w:rsidP="0085661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202E36" w:rsidRDefault="00202E36" w:rsidP="00202E36">
      <w:pPr>
        <w:jc w:val="both"/>
        <w:rPr>
          <w:rFonts w:cs="Times New Roman"/>
          <w:sz w:val="24"/>
          <w:szCs w:val="24"/>
          <w:lang w:val="en-US"/>
        </w:rPr>
      </w:pPr>
    </w:p>
    <w:p w:rsidR="00202E36" w:rsidRPr="005F3CB9" w:rsidRDefault="00202E36" w:rsidP="00202E3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Дата составления – 09.02.2023 г.</w:t>
      </w: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Default="00202E36" w:rsidP="005F3CB9">
      <w:pPr>
        <w:jc w:val="both"/>
        <w:rPr>
          <w:rFonts w:cs="Times New Roman"/>
          <w:sz w:val="24"/>
          <w:szCs w:val="24"/>
        </w:rPr>
      </w:pPr>
    </w:p>
    <w:p w:rsidR="00202E36" w:rsidRPr="005F3CB9" w:rsidRDefault="00202E36" w:rsidP="005F3CB9">
      <w:pPr>
        <w:jc w:val="both"/>
        <w:rPr>
          <w:rFonts w:cs="Times New Roman"/>
          <w:sz w:val="24"/>
          <w:szCs w:val="24"/>
        </w:rPr>
      </w:pPr>
    </w:p>
    <w:sectPr w:rsidR="00202E36" w:rsidRPr="005F3CB9" w:rsidSect="00DE22A6">
      <w:pgSz w:w="16838" w:h="11906" w:orient="landscape"/>
      <w:pgMar w:top="709" w:right="536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B1"/>
    <w:rsid w:val="000021B1"/>
    <w:rsid w:val="000036A9"/>
    <w:rsid w:val="00020160"/>
    <w:rsid w:val="0002743F"/>
    <w:rsid w:val="00036FA4"/>
    <w:rsid w:val="00047B9B"/>
    <w:rsid w:val="00071703"/>
    <w:rsid w:val="00082AFE"/>
    <w:rsid w:val="00090362"/>
    <w:rsid w:val="000A190D"/>
    <w:rsid w:val="000A310B"/>
    <w:rsid w:val="000C0C35"/>
    <w:rsid w:val="000F4779"/>
    <w:rsid w:val="00101328"/>
    <w:rsid w:val="001048BA"/>
    <w:rsid w:val="00131BC1"/>
    <w:rsid w:val="00135CF0"/>
    <w:rsid w:val="0014030A"/>
    <w:rsid w:val="00140AE7"/>
    <w:rsid w:val="00154C6E"/>
    <w:rsid w:val="00182B32"/>
    <w:rsid w:val="00191760"/>
    <w:rsid w:val="00194144"/>
    <w:rsid w:val="001E2541"/>
    <w:rsid w:val="001E2D1F"/>
    <w:rsid w:val="001E55CF"/>
    <w:rsid w:val="00202E36"/>
    <w:rsid w:val="00237E8F"/>
    <w:rsid w:val="00246E5E"/>
    <w:rsid w:val="00261450"/>
    <w:rsid w:val="0026480D"/>
    <w:rsid w:val="0027156D"/>
    <w:rsid w:val="002749FE"/>
    <w:rsid w:val="00282357"/>
    <w:rsid w:val="00292DD7"/>
    <w:rsid w:val="002A6168"/>
    <w:rsid w:val="002B70A4"/>
    <w:rsid w:val="002F642C"/>
    <w:rsid w:val="003C5147"/>
    <w:rsid w:val="003D0F99"/>
    <w:rsid w:val="003F6222"/>
    <w:rsid w:val="003F7988"/>
    <w:rsid w:val="00416E60"/>
    <w:rsid w:val="00454041"/>
    <w:rsid w:val="00463DC8"/>
    <w:rsid w:val="004640BB"/>
    <w:rsid w:val="004A45E5"/>
    <w:rsid w:val="00521E29"/>
    <w:rsid w:val="00541D01"/>
    <w:rsid w:val="00554FEB"/>
    <w:rsid w:val="00556A60"/>
    <w:rsid w:val="005D7376"/>
    <w:rsid w:val="005E1E4A"/>
    <w:rsid w:val="005E3BA3"/>
    <w:rsid w:val="005E695D"/>
    <w:rsid w:val="005F3CB9"/>
    <w:rsid w:val="006B29EA"/>
    <w:rsid w:val="006C4891"/>
    <w:rsid w:val="006E06AC"/>
    <w:rsid w:val="007435C6"/>
    <w:rsid w:val="00752AFD"/>
    <w:rsid w:val="007C4852"/>
    <w:rsid w:val="007C7E89"/>
    <w:rsid w:val="007D627F"/>
    <w:rsid w:val="007E0B49"/>
    <w:rsid w:val="00800783"/>
    <w:rsid w:val="00802372"/>
    <w:rsid w:val="0083476B"/>
    <w:rsid w:val="00876519"/>
    <w:rsid w:val="0089253F"/>
    <w:rsid w:val="00900E08"/>
    <w:rsid w:val="00912E59"/>
    <w:rsid w:val="00930FB3"/>
    <w:rsid w:val="00932A19"/>
    <w:rsid w:val="0093465C"/>
    <w:rsid w:val="00936397"/>
    <w:rsid w:val="00936E27"/>
    <w:rsid w:val="00944801"/>
    <w:rsid w:val="00981413"/>
    <w:rsid w:val="009E321F"/>
    <w:rsid w:val="009F073D"/>
    <w:rsid w:val="00A137FF"/>
    <w:rsid w:val="00A16C30"/>
    <w:rsid w:val="00A32F03"/>
    <w:rsid w:val="00A36F4A"/>
    <w:rsid w:val="00A43C4D"/>
    <w:rsid w:val="00A512B5"/>
    <w:rsid w:val="00A7108A"/>
    <w:rsid w:val="00AB0AAA"/>
    <w:rsid w:val="00AC225B"/>
    <w:rsid w:val="00AC3C2D"/>
    <w:rsid w:val="00AC4E91"/>
    <w:rsid w:val="00AF3A01"/>
    <w:rsid w:val="00B002B5"/>
    <w:rsid w:val="00B15F23"/>
    <w:rsid w:val="00B31DE4"/>
    <w:rsid w:val="00B354E5"/>
    <w:rsid w:val="00B75E4D"/>
    <w:rsid w:val="00BC4127"/>
    <w:rsid w:val="00C33286"/>
    <w:rsid w:val="00C51ACB"/>
    <w:rsid w:val="00C57891"/>
    <w:rsid w:val="00C93C6C"/>
    <w:rsid w:val="00C97F90"/>
    <w:rsid w:val="00CE03DC"/>
    <w:rsid w:val="00CF0563"/>
    <w:rsid w:val="00D31246"/>
    <w:rsid w:val="00D52A59"/>
    <w:rsid w:val="00D56F48"/>
    <w:rsid w:val="00DA1461"/>
    <w:rsid w:val="00DA5049"/>
    <w:rsid w:val="00DB3798"/>
    <w:rsid w:val="00DC21BB"/>
    <w:rsid w:val="00DD2FFF"/>
    <w:rsid w:val="00DE22A6"/>
    <w:rsid w:val="00E24F0E"/>
    <w:rsid w:val="00E43698"/>
    <w:rsid w:val="00E75DD2"/>
    <w:rsid w:val="00EA1422"/>
    <w:rsid w:val="00EA69B0"/>
    <w:rsid w:val="00ED038A"/>
    <w:rsid w:val="00ED62F1"/>
    <w:rsid w:val="00EF35C4"/>
    <w:rsid w:val="00EF68F0"/>
    <w:rsid w:val="00F038CF"/>
    <w:rsid w:val="00F2350B"/>
    <w:rsid w:val="00F53C0C"/>
    <w:rsid w:val="00F67D32"/>
    <w:rsid w:val="00F728BD"/>
    <w:rsid w:val="00F74550"/>
    <w:rsid w:val="00F77933"/>
    <w:rsid w:val="00F94794"/>
    <w:rsid w:val="00FB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CE0E9-0173-483C-A1DA-D06E7A8F4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1B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37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9E321F"/>
  </w:style>
  <w:style w:type="paragraph" w:styleId="a5">
    <w:name w:val="Balloon Text"/>
    <w:basedOn w:val="a"/>
    <w:link w:val="a6"/>
    <w:uiPriority w:val="99"/>
    <w:semiHidden/>
    <w:unhideWhenUsed/>
    <w:rsid w:val="00B31DE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1D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5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stroiteldok@vitobl.by" TargetMode="External"/><Relationship Id="rId10" Type="http://schemas.openxmlformats.org/officeDocument/2006/relationships/hyperlink" Target="mailto:stroiteldok@vitobl.by" TargetMode="External"/><Relationship Id="rId4" Type="http://schemas.openxmlformats.org/officeDocument/2006/relationships/hyperlink" Target="mailto:volkolat@vitobl.by" TargetMode="External"/><Relationship Id="rId9" Type="http://schemas.openxmlformats.org/officeDocument/2006/relationships/hyperlink" Target="mailto:volkolat@vitobl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Отдел АиС</cp:lastModifiedBy>
  <cp:revision>2</cp:revision>
  <cp:lastPrinted>2022-08-23T11:55:00Z</cp:lastPrinted>
  <dcterms:created xsi:type="dcterms:W3CDTF">2023-02-09T13:14:00Z</dcterms:created>
  <dcterms:modified xsi:type="dcterms:W3CDTF">2023-02-09T13:14:00Z</dcterms:modified>
</cp:coreProperties>
</file>