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65"/>
        <w:gridCol w:w="1582"/>
      </w:tblGrid>
      <w:tr w:rsidR="00BA5BFD" w:rsidRPr="006D52ED" w:rsidTr="001E2C8B">
        <w:trPr>
          <w:trHeight w:val="1573"/>
        </w:trPr>
        <w:tc>
          <w:tcPr>
            <w:tcW w:w="974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5BFD" w:rsidRPr="006D52ED" w:rsidRDefault="00BA5BFD" w:rsidP="001E2C8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BA5BFD" w:rsidRPr="006D52ED" w:rsidTr="001E2C8B">
        <w:trPr>
          <w:trHeight w:val="618"/>
        </w:trPr>
        <w:tc>
          <w:tcPr>
            <w:tcW w:w="9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5BFD" w:rsidRPr="00AE4645" w:rsidRDefault="00BA5BFD" w:rsidP="001E2C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1.  Наименование проекта: </w:t>
            </w:r>
            <w:r w:rsidRPr="007614E6">
              <w:rPr>
                <w:rFonts w:ascii="Times New Roman" w:hAnsi="Times New Roman" w:cs="Times New Roman"/>
                <w:b/>
                <w:sz w:val="30"/>
                <w:szCs w:val="30"/>
              </w:rPr>
              <w:t>«Техническое творчество – дорога в будущее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!</w:t>
            </w:r>
            <w:r w:rsidRPr="007614E6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</w:tr>
      <w:tr w:rsidR="00BA5BFD" w:rsidRPr="006D52ED" w:rsidTr="001E2C8B">
        <w:trPr>
          <w:trHeight w:val="525"/>
        </w:trPr>
        <w:tc>
          <w:tcPr>
            <w:tcW w:w="9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5BFD" w:rsidRPr="006D52ED" w:rsidRDefault="00BA5BFD" w:rsidP="001E2C8B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ind w:right="1403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2. Срок реализации проекта: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 год (2020г.)</w:t>
            </w:r>
          </w:p>
        </w:tc>
      </w:tr>
      <w:tr w:rsidR="00BA5BFD" w:rsidRPr="006D52ED" w:rsidTr="001E2C8B">
        <w:trPr>
          <w:trHeight w:val="525"/>
        </w:trPr>
        <w:tc>
          <w:tcPr>
            <w:tcW w:w="9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5BFD" w:rsidRPr="00AE4645" w:rsidRDefault="00BA5BFD" w:rsidP="001E2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3. Организация –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заявитель, предлагающая проект: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7614E6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дополнительного образования «Докшицкий районный  центр детей и молодёжи».</w:t>
            </w:r>
          </w:p>
        </w:tc>
      </w:tr>
      <w:tr w:rsidR="00BA5BFD" w:rsidRPr="006D52ED" w:rsidTr="001E2C8B">
        <w:trPr>
          <w:trHeight w:val="525"/>
        </w:trPr>
        <w:tc>
          <w:tcPr>
            <w:tcW w:w="9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5BFD" w:rsidRPr="00AE4645" w:rsidRDefault="00BA5BFD" w:rsidP="001E2C8B">
            <w:pPr>
              <w:pStyle w:val="a4"/>
              <w:spacing w:after="0" w:afterAutospacing="0"/>
              <w:ind w:firstLine="709"/>
              <w:rPr>
                <w:sz w:val="30"/>
                <w:szCs w:val="30"/>
              </w:rPr>
            </w:pPr>
            <w:r w:rsidRPr="006D52ED">
              <w:rPr>
                <w:color w:val="000000"/>
                <w:kern w:val="24"/>
                <w:sz w:val="28"/>
                <w:szCs w:val="28"/>
              </w:rPr>
              <w:t>4. Цели проекта:</w:t>
            </w:r>
            <w:r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 w:rsidRPr="007614E6">
              <w:rPr>
                <w:sz w:val="30"/>
                <w:szCs w:val="30"/>
              </w:rPr>
              <w:t>П</w:t>
            </w:r>
            <w:r w:rsidRPr="007614E6">
              <w:rPr>
                <w:sz w:val="30"/>
                <w:szCs w:val="30"/>
                <w:shd w:val="clear" w:color="auto" w:fill="FFFFFF"/>
              </w:rPr>
              <w:t xml:space="preserve">рофессиональное самоопределение подростков через создание </w:t>
            </w:r>
            <w:r w:rsidRPr="007614E6">
              <w:rPr>
                <w:sz w:val="30"/>
                <w:szCs w:val="30"/>
              </w:rPr>
              <w:t>Клуба для детей и подростков «Юный техник».</w:t>
            </w:r>
          </w:p>
        </w:tc>
      </w:tr>
      <w:tr w:rsidR="00BA5BFD" w:rsidRPr="006D52ED" w:rsidTr="001E2C8B">
        <w:trPr>
          <w:trHeight w:val="525"/>
        </w:trPr>
        <w:tc>
          <w:tcPr>
            <w:tcW w:w="9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5BFD" w:rsidRDefault="00BA5BFD" w:rsidP="001E2C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5. Задачи, планируемые к </w:t>
            </w: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выполнению в рамках реализации проекта</w:t>
            </w: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: </w:t>
            </w:r>
          </w:p>
          <w:p w:rsidR="00BA5BFD" w:rsidRPr="007614E6" w:rsidRDefault="00BA5BFD" w:rsidP="00BA5B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614E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Создать и оборудовать Клуб </w:t>
            </w:r>
            <w:r w:rsidRPr="007614E6">
              <w:rPr>
                <w:rFonts w:ascii="Times New Roman" w:hAnsi="Times New Roman" w:cs="Times New Roman"/>
                <w:sz w:val="30"/>
                <w:szCs w:val="30"/>
              </w:rPr>
              <w:t xml:space="preserve">для детей и подростков «Юный техник» на </w:t>
            </w:r>
            <w:proofErr w:type="gramStart"/>
            <w:r w:rsidRPr="007614E6">
              <w:rPr>
                <w:rFonts w:ascii="Times New Roman" w:hAnsi="Times New Roman" w:cs="Times New Roman"/>
                <w:sz w:val="30"/>
                <w:szCs w:val="30"/>
              </w:rPr>
              <w:t>базе</w:t>
            </w:r>
            <w:proofErr w:type="gramEnd"/>
            <w:r w:rsidRPr="007614E6">
              <w:rPr>
                <w:rFonts w:ascii="Times New Roman" w:hAnsi="Times New Roman" w:cs="Times New Roman"/>
                <w:sz w:val="30"/>
                <w:szCs w:val="30"/>
              </w:rPr>
              <w:t xml:space="preserve"> которого будут функционировать объединения по интересам: техническое моделирование и конструирование, обработка древесины, авиамоделизм, картинг, робототехника, фотодело</w:t>
            </w:r>
            <w:r w:rsidRPr="007614E6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BA5BFD" w:rsidRPr="007614E6" w:rsidRDefault="00BA5BFD" w:rsidP="00BA5B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Привлечь для работы </w:t>
            </w:r>
            <w:r w:rsidRPr="007614E6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 детьми грамотных, творческих </w:t>
            </w:r>
            <w:r w:rsidRPr="007614E6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специалистов.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Повысить качество и эффективность обучения, укрепить связь занятий в объединениях по интересам  с</w:t>
            </w:r>
            <w:r w:rsidRPr="007614E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жизнью.</w:t>
            </w:r>
          </w:p>
          <w:p w:rsidR="00BA5BFD" w:rsidRPr="007614E6" w:rsidRDefault="00BA5BFD" w:rsidP="00BA5BFD">
            <w:pPr>
              <w:pStyle w:val="a4"/>
              <w:numPr>
                <w:ilvl w:val="0"/>
                <w:numId w:val="1"/>
              </w:numPr>
              <w:spacing w:after="0" w:afterAutospacing="0"/>
              <w:rPr>
                <w:sz w:val="30"/>
                <w:szCs w:val="30"/>
              </w:rPr>
            </w:pPr>
            <w:r w:rsidRPr="007614E6">
              <w:rPr>
                <w:sz w:val="30"/>
                <w:szCs w:val="30"/>
              </w:rPr>
              <w:t>Привлечь детей и подростков к деятельности Клуба «Юный техник»</w:t>
            </w:r>
            <w:r>
              <w:rPr>
                <w:sz w:val="30"/>
                <w:szCs w:val="30"/>
              </w:rPr>
              <w:t>.</w:t>
            </w:r>
          </w:p>
          <w:p w:rsidR="00BA5BFD" w:rsidRPr="006D52ED" w:rsidRDefault="00BA5BFD" w:rsidP="001E2C8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BA5BFD" w:rsidRPr="006D52ED" w:rsidTr="001E2C8B">
        <w:trPr>
          <w:trHeight w:val="525"/>
        </w:trPr>
        <w:tc>
          <w:tcPr>
            <w:tcW w:w="9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5BFD" w:rsidRPr="00287A03" w:rsidRDefault="00BA5BFD" w:rsidP="001E2C8B">
            <w:pPr>
              <w:pStyle w:val="a4"/>
              <w:spacing w:after="0" w:afterAutospacing="0"/>
              <w:ind w:firstLine="709"/>
              <w:rPr>
                <w:sz w:val="30"/>
                <w:szCs w:val="30"/>
              </w:rPr>
            </w:pPr>
            <w:r w:rsidRPr="006D52ED">
              <w:rPr>
                <w:color w:val="000000"/>
                <w:kern w:val="24"/>
                <w:sz w:val="28"/>
                <w:szCs w:val="28"/>
              </w:rPr>
              <w:t>6. Целевая группа:</w:t>
            </w:r>
            <w:r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 w:rsidRPr="007614E6">
              <w:rPr>
                <w:sz w:val="30"/>
                <w:szCs w:val="30"/>
              </w:rPr>
              <w:t xml:space="preserve">Проект рассчитан на детей и молодёжь Докшицкого района и </w:t>
            </w:r>
            <w:proofErr w:type="gramStart"/>
            <w:r w:rsidRPr="007614E6">
              <w:rPr>
                <w:sz w:val="30"/>
                <w:szCs w:val="30"/>
              </w:rPr>
              <w:t>г</w:t>
            </w:r>
            <w:proofErr w:type="gramEnd"/>
            <w:r w:rsidRPr="007614E6">
              <w:rPr>
                <w:sz w:val="30"/>
                <w:szCs w:val="30"/>
              </w:rPr>
              <w:t>. Докшицы.</w:t>
            </w:r>
          </w:p>
        </w:tc>
      </w:tr>
      <w:tr w:rsidR="00BA5BFD" w:rsidRPr="006D52ED" w:rsidTr="001E2C8B">
        <w:trPr>
          <w:trHeight w:val="525"/>
        </w:trPr>
        <w:tc>
          <w:tcPr>
            <w:tcW w:w="9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5BFD" w:rsidRDefault="00BA5BFD" w:rsidP="001E2C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7. Краткое описание мероприятий в рамках проекта: </w:t>
            </w:r>
          </w:p>
          <w:p w:rsidR="00BA5BFD" w:rsidRPr="00535FDA" w:rsidRDefault="00BA5BFD" w:rsidP="001E2C8B">
            <w:pPr>
              <w:pStyle w:val="a4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535FDA">
              <w:rPr>
                <w:sz w:val="30"/>
                <w:szCs w:val="30"/>
              </w:rPr>
              <w:t>1. Функционирование Клуба для детей и подростков «Юный техник»:</w:t>
            </w:r>
          </w:p>
          <w:p w:rsidR="00BA5BFD" w:rsidRPr="00535FDA" w:rsidRDefault="00BA5BFD" w:rsidP="001E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</w:t>
            </w:r>
            <w:r w:rsidRPr="00535FDA">
              <w:rPr>
                <w:rFonts w:ascii="Times New Roman" w:eastAsia="Times New Roman" w:hAnsi="Times New Roman" w:cs="Times New Roman"/>
                <w:sz w:val="30"/>
                <w:szCs w:val="30"/>
              </w:rPr>
              <w:t>1.1. Ремонт помещения для организации деятельности клуба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</w:t>
            </w:r>
          </w:p>
          <w:p w:rsidR="00BA5BFD" w:rsidRDefault="00BA5BFD" w:rsidP="001E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</w:t>
            </w:r>
            <w:r w:rsidRPr="00535FD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1.2. </w:t>
            </w:r>
            <w:proofErr w:type="gramStart"/>
            <w:r w:rsidRPr="00535FD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Приобретение мебели, технического оборудования (фрезерный, </w:t>
            </w:r>
            <w:proofErr w:type="gramEnd"/>
          </w:p>
          <w:p w:rsidR="00BA5BFD" w:rsidRDefault="00BA5BFD" w:rsidP="001E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      </w:t>
            </w:r>
            <w:r w:rsidRPr="00535FD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токарный, сверлильный станки; резцы для работы с древесиной,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:rsidR="00BA5BFD" w:rsidRDefault="00BA5BFD" w:rsidP="001E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      </w:t>
            </w:r>
            <w:r w:rsidRPr="00535FD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свёрла, тески), </w:t>
            </w:r>
            <w:proofErr w:type="spellStart"/>
            <w:r w:rsidRPr="00535FDA">
              <w:rPr>
                <w:rFonts w:ascii="Times New Roman" w:eastAsia="Times New Roman" w:hAnsi="Times New Roman" w:cs="Times New Roman"/>
                <w:sz w:val="30"/>
                <w:szCs w:val="30"/>
              </w:rPr>
              <w:t>картов</w:t>
            </w:r>
            <w:proofErr w:type="spellEnd"/>
            <w:r w:rsidRPr="00535FD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робототехники, деталей </w:t>
            </w:r>
            <w:proofErr w:type="gramStart"/>
            <w:r w:rsidRPr="00535FDA">
              <w:rPr>
                <w:rFonts w:ascii="Times New Roman" w:eastAsia="Times New Roman" w:hAnsi="Times New Roman" w:cs="Times New Roman"/>
                <w:sz w:val="30"/>
                <w:szCs w:val="30"/>
              </w:rPr>
              <w:t>для</w:t>
            </w:r>
            <w:proofErr w:type="gramEnd"/>
          </w:p>
          <w:p w:rsidR="00BA5BFD" w:rsidRPr="00535FDA" w:rsidRDefault="00BA5BFD" w:rsidP="001E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    </w:t>
            </w:r>
            <w:r w:rsidRPr="00535FD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535FDA">
              <w:rPr>
                <w:rFonts w:ascii="Times New Roman" w:eastAsia="Times New Roman" w:hAnsi="Times New Roman" w:cs="Times New Roman"/>
                <w:sz w:val="30"/>
                <w:szCs w:val="30"/>
              </w:rPr>
              <w:t>авиамоделизма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BA5BFD" w:rsidRDefault="00BA5BFD" w:rsidP="001E2C8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</w:t>
            </w:r>
            <w:r w:rsidRPr="00535FD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1.3. Проведение мастер-классов для </w:t>
            </w:r>
            <w:r w:rsidRPr="00535FDA">
              <w:rPr>
                <w:rFonts w:ascii="Times New Roman" w:hAnsi="Times New Roman" w:cs="Times New Roman"/>
                <w:sz w:val="30"/>
                <w:szCs w:val="30"/>
              </w:rPr>
              <w:t xml:space="preserve">детей и молодёжи Докшицкого </w:t>
            </w:r>
          </w:p>
          <w:p w:rsidR="00BA5BFD" w:rsidRDefault="00BA5BFD" w:rsidP="001E2C8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Pr="00535FDA">
              <w:rPr>
                <w:rFonts w:ascii="Times New Roman" w:hAnsi="Times New Roman" w:cs="Times New Roman"/>
                <w:sz w:val="30"/>
                <w:szCs w:val="30"/>
              </w:rPr>
              <w:t xml:space="preserve">района и </w:t>
            </w:r>
            <w:proofErr w:type="gramStart"/>
            <w:r w:rsidRPr="00535FDA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End"/>
            <w:r w:rsidRPr="00535FDA">
              <w:rPr>
                <w:rFonts w:ascii="Times New Roman" w:hAnsi="Times New Roman" w:cs="Times New Roman"/>
                <w:sz w:val="30"/>
                <w:szCs w:val="30"/>
              </w:rPr>
              <w:t>. Докшицы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BA5BFD" w:rsidRDefault="00BA5BFD" w:rsidP="001E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1.4. </w:t>
            </w:r>
            <w:r w:rsidRPr="00535FDA">
              <w:rPr>
                <w:rFonts w:ascii="Times New Roman" w:eastAsia="Times New Roman" w:hAnsi="Times New Roman" w:cs="Times New Roman"/>
                <w:sz w:val="30"/>
                <w:szCs w:val="30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учебных и тренировочных занятий</w:t>
            </w:r>
            <w:r w:rsidRPr="00535FD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535FDA">
              <w:rPr>
                <w:rFonts w:ascii="Times New Roman" w:eastAsia="Times New Roman" w:hAnsi="Times New Roman" w:cs="Times New Roman"/>
                <w:sz w:val="30"/>
                <w:szCs w:val="30"/>
              </w:rPr>
              <w:t>для</w:t>
            </w:r>
            <w:proofErr w:type="gramEnd"/>
            <w:r w:rsidRPr="00535FD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:rsidR="00BA5BFD" w:rsidRPr="001449E6" w:rsidRDefault="00BA5BFD" w:rsidP="001E2C8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обучающихся </w:t>
            </w:r>
            <w:r w:rsidRPr="001449E6">
              <w:rPr>
                <w:rFonts w:ascii="Times New Roman" w:hAnsi="Times New Roman" w:cs="Times New Roman"/>
                <w:sz w:val="30"/>
                <w:szCs w:val="30"/>
              </w:rPr>
              <w:t xml:space="preserve">Клуба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«Юный техник».</w:t>
            </w:r>
            <w:proofErr w:type="gramEnd"/>
          </w:p>
          <w:p w:rsidR="00BA5BFD" w:rsidRDefault="00BA5BFD" w:rsidP="001E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1.5</w:t>
            </w:r>
            <w:r w:rsidRPr="00535FD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Участие и проведение соревнований и конкурсов </w:t>
            </w:r>
            <w:proofErr w:type="gramStart"/>
            <w:r w:rsidRPr="00535FDA">
              <w:rPr>
                <w:rFonts w:ascii="Times New Roman" w:eastAsia="Times New Roman" w:hAnsi="Times New Roman" w:cs="Times New Roman"/>
                <w:sz w:val="30"/>
                <w:szCs w:val="30"/>
              </w:rPr>
              <w:t>районного</w:t>
            </w:r>
            <w:proofErr w:type="gramEnd"/>
            <w:r w:rsidRPr="00535FD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</w:p>
          <w:p w:rsidR="00BA5BFD" w:rsidRDefault="00BA5BFD" w:rsidP="001E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     </w:t>
            </w:r>
            <w:r w:rsidRPr="00535FDA">
              <w:rPr>
                <w:rFonts w:ascii="Times New Roman" w:eastAsia="Times New Roman" w:hAnsi="Times New Roman" w:cs="Times New Roman"/>
                <w:sz w:val="30"/>
                <w:szCs w:val="30"/>
              </w:rPr>
              <w:t>областного, республиканского значения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BA5BFD" w:rsidRDefault="00BA5BFD" w:rsidP="001E2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2.</w:t>
            </w:r>
            <w:r w:rsidRPr="0028208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Курсовая подготовка </w:t>
            </w:r>
            <w:r w:rsidRPr="0028208C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для  работы  с  детьми  грамотных, творческих  специалистов. </w:t>
            </w:r>
          </w:p>
          <w:p w:rsidR="00BA5BFD" w:rsidRPr="006D52ED" w:rsidRDefault="00BA5BFD" w:rsidP="001E2C8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3. Проведение рекламной акции для 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ривлечения</w:t>
            </w:r>
            <w:r w:rsidRPr="007614E6">
              <w:rPr>
                <w:rFonts w:ascii="Times New Roman" w:hAnsi="Times New Roman" w:cs="Times New Roman"/>
                <w:sz w:val="30"/>
                <w:szCs w:val="30"/>
              </w:rPr>
              <w:t xml:space="preserve"> детей и подростков к деятельности Клуба «Юный техник»</w:t>
            </w:r>
            <w:r>
              <w:rPr>
                <w:sz w:val="30"/>
                <w:szCs w:val="30"/>
              </w:rPr>
              <w:t>.</w:t>
            </w: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BA5BFD" w:rsidRPr="006D52ED" w:rsidTr="001E2C8B">
        <w:trPr>
          <w:trHeight w:val="525"/>
        </w:trPr>
        <w:tc>
          <w:tcPr>
            <w:tcW w:w="9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5BFD" w:rsidRPr="006D52ED" w:rsidRDefault="00BA5BFD" w:rsidP="001E2C8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 xml:space="preserve">8. Общий объем финансирования (в долларах США):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50000</w:t>
            </w:r>
          </w:p>
        </w:tc>
      </w:tr>
      <w:tr w:rsidR="00BA5BFD" w:rsidRPr="006D52ED" w:rsidTr="001E2C8B">
        <w:trPr>
          <w:trHeight w:val="950"/>
        </w:trPr>
        <w:tc>
          <w:tcPr>
            <w:tcW w:w="8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5BFD" w:rsidRPr="006D52ED" w:rsidRDefault="00BA5BFD" w:rsidP="001E2C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5BFD" w:rsidRPr="006D52ED" w:rsidRDefault="00BA5BFD" w:rsidP="001E2C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Объем финансирования </w:t>
            </w:r>
          </w:p>
          <w:p w:rsidR="00BA5BFD" w:rsidRPr="006D52ED" w:rsidRDefault="00BA5BFD" w:rsidP="001E2C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(в долларах США)</w:t>
            </w:r>
          </w:p>
        </w:tc>
      </w:tr>
      <w:tr w:rsidR="00BA5BFD" w:rsidRPr="006D52ED" w:rsidTr="001E2C8B">
        <w:trPr>
          <w:trHeight w:val="525"/>
        </w:trPr>
        <w:tc>
          <w:tcPr>
            <w:tcW w:w="8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5BFD" w:rsidRPr="006D52ED" w:rsidRDefault="00BA5BFD" w:rsidP="001E2C8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Средства донора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5BFD" w:rsidRPr="004A04F2" w:rsidRDefault="00BA5BFD" w:rsidP="001E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45000</w:t>
            </w:r>
          </w:p>
        </w:tc>
      </w:tr>
      <w:tr w:rsidR="00BA5BFD" w:rsidRPr="006D52ED" w:rsidTr="001E2C8B">
        <w:trPr>
          <w:trHeight w:val="570"/>
        </w:trPr>
        <w:tc>
          <w:tcPr>
            <w:tcW w:w="8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5BFD" w:rsidRPr="006D52ED" w:rsidRDefault="00BA5BFD" w:rsidP="001E2C8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5BFD" w:rsidRPr="004A04F2" w:rsidRDefault="00BA5BFD" w:rsidP="001E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5000</w:t>
            </w:r>
          </w:p>
        </w:tc>
      </w:tr>
      <w:tr w:rsidR="00BA5BFD" w:rsidRPr="006D52ED" w:rsidTr="001E2C8B">
        <w:trPr>
          <w:trHeight w:val="638"/>
        </w:trPr>
        <w:tc>
          <w:tcPr>
            <w:tcW w:w="9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5BFD" w:rsidRDefault="00BA5BFD" w:rsidP="001E2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8. Место реализации проекта (область/район, город):</w:t>
            </w:r>
          </w:p>
          <w:p w:rsidR="00BA5BFD" w:rsidRPr="006D52ED" w:rsidRDefault="00BA5BFD" w:rsidP="001E2C8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Витебская область,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. Докшицы </w:t>
            </w:r>
          </w:p>
        </w:tc>
      </w:tr>
      <w:tr w:rsidR="00BA5BFD" w:rsidRPr="006D52ED" w:rsidTr="001E2C8B">
        <w:trPr>
          <w:trHeight w:val="1050"/>
        </w:trPr>
        <w:tc>
          <w:tcPr>
            <w:tcW w:w="9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5BFD" w:rsidRPr="006D52ED" w:rsidRDefault="00BA5BFD" w:rsidP="001E2C8B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9. Контактное лицо: </w:t>
            </w:r>
          </w:p>
          <w:p w:rsidR="00BA5BFD" w:rsidRPr="00287A03" w:rsidRDefault="00BA5BFD" w:rsidP="001E2C8B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87A03">
              <w:rPr>
                <w:rFonts w:ascii="Times New Roman" w:hAnsi="Times New Roman" w:cs="Times New Roman"/>
                <w:sz w:val="30"/>
                <w:szCs w:val="30"/>
              </w:rPr>
              <w:t xml:space="preserve">Светлана Антоновна Янукович, директор Государственного учреждения дополнительного образования «Докшицкий районный центр детей и молодёжи», 8- 02157-22690, +375 29 318 13 81,  </w:t>
            </w:r>
            <w:hyperlink r:id="rId5" w:history="1">
              <w:r w:rsidRPr="00287A03">
                <w:rPr>
                  <w:rStyle w:val="a5"/>
                  <w:rFonts w:ascii="Times New Roman" w:hAnsi="Times New Roman" w:cs="Times New Roman"/>
                  <w:sz w:val="30"/>
                  <w:szCs w:val="30"/>
                  <w:lang w:val="en-US"/>
                </w:rPr>
                <w:t>doksh</w:t>
              </w:r>
              <w:r w:rsidRPr="00287A03">
                <w:rPr>
                  <w:rStyle w:val="a5"/>
                  <w:rFonts w:ascii="Times New Roman" w:hAnsi="Times New Roman" w:cs="Times New Roman"/>
                  <w:sz w:val="30"/>
                  <w:szCs w:val="30"/>
                </w:rPr>
                <w:t>_</w:t>
              </w:r>
              <w:r w:rsidRPr="00287A03">
                <w:rPr>
                  <w:rStyle w:val="a5"/>
                  <w:rFonts w:ascii="Times New Roman" w:hAnsi="Times New Roman" w:cs="Times New Roman"/>
                  <w:sz w:val="30"/>
                  <w:szCs w:val="30"/>
                  <w:lang w:val="en-US"/>
                </w:rPr>
                <w:t>cdt</w:t>
              </w:r>
              <w:r w:rsidRPr="00287A03">
                <w:rPr>
                  <w:rStyle w:val="a5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Pr="00287A03">
                <w:rPr>
                  <w:rStyle w:val="a5"/>
                  <w:rFonts w:ascii="Times New Roman" w:hAnsi="Times New Roman" w:cs="Times New Roman"/>
                  <w:sz w:val="30"/>
                  <w:szCs w:val="30"/>
                  <w:lang w:val="en-US"/>
                </w:rPr>
                <w:t>mail</w:t>
              </w:r>
              <w:r w:rsidRPr="00287A03">
                <w:rPr>
                  <w:rStyle w:val="a5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Pr="00287A03">
                <w:rPr>
                  <w:rStyle w:val="a5"/>
                  <w:rFonts w:ascii="Times New Roman" w:hAnsi="Times New Roman" w:cs="Times New Roman"/>
                  <w:sz w:val="30"/>
                  <w:szCs w:val="30"/>
                  <w:lang w:val="en-US"/>
                </w:rPr>
                <w:t>ru</w:t>
              </w:r>
            </w:hyperlink>
          </w:p>
        </w:tc>
      </w:tr>
    </w:tbl>
    <w:p w:rsidR="00BA5BFD" w:rsidRDefault="00BA5BFD" w:rsidP="00BA5BFD"/>
    <w:p w:rsidR="00BA5BFD" w:rsidRDefault="00BA5BFD" w:rsidP="00BA5BF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A5BFD" w:rsidRPr="00303CE6" w:rsidRDefault="00BA5BFD" w:rsidP="00BA5BF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03CE6">
        <w:rPr>
          <w:rFonts w:ascii="Times New Roman" w:hAnsi="Times New Roman" w:cs="Times New Roman"/>
          <w:sz w:val="30"/>
          <w:szCs w:val="30"/>
        </w:rPr>
        <w:t xml:space="preserve">Государственное учреждение дополнительного образования «Докшицкий районный  центр детей и молодёжи» </w:t>
      </w:r>
      <w:r w:rsidRPr="00303CE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приглашает к сотрудничеству и </w:t>
      </w:r>
      <w:proofErr w:type="spellStart"/>
      <w:r w:rsidRPr="00303CE6">
        <w:rPr>
          <w:rFonts w:ascii="Times New Roman" w:eastAsia="Times New Roman" w:hAnsi="Times New Roman" w:cs="Times New Roman"/>
          <w:b/>
          <w:bCs/>
          <w:sz w:val="30"/>
          <w:szCs w:val="30"/>
        </w:rPr>
        <w:t>софинансированию</w:t>
      </w:r>
      <w:proofErr w:type="spellEnd"/>
      <w:r w:rsidRPr="00303CE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в рамках гуманитарного проекта </w:t>
      </w:r>
      <w:r w:rsidRPr="00303CE6">
        <w:rPr>
          <w:rFonts w:ascii="Times New Roman" w:hAnsi="Times New Roman" w:cs="Times New Roman"/>
          <w:b/>
          <w:sz w:val="30"/>
          <w:szCs w:val="30"/>
        </w:rPr>
        <w:t>«Техническое творчество – дорога в будущее!»</w:t>
      </w:r>
    </w:p>
    <w:p w:rsidR="00BA5BFD" w:rsidRDefault="00BA5BFD" w:rsidP="00BA5BFD">
      <w:pPr>
        <w:spacing w:after="225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303CE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w:drawing>
          <wp:inline distT="0" distB="0" distL="0" distR="0">
            <wp:extent cx="5940425" cy="3175450"/>
            <wp:effectExtent l="0" t="0" r="0" b="0"/>
            <wp:docPr id="3" name="Рисунок 3" descr="H:\Cветлане Антоновне фото\1298294238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Cветлане Антоновне фото\1298294238-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BFD" w:rsidRPr="00303CE6" w:rsidRDefault="00BA5BFD" w:rsidP="00BA5BFD">
      <w:pPr>
        <w:spacing w:after="225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BA5BFD" w:rsidRPr="00535FDA" w:rsidRDefault="00BA5BFD" w:rsidP="00BA5BF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BA5BFD" w:rsidRPr="00900AAF" w:rsidRDefault="00BA5BFD" w:rsidP="00BA5BFD">
      <w:pPr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A5BFD" w:rsidRDefault="00BA5BFD" w:rsidP="00BA5BF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614E6">
        <w:rPr>
          <w:rFonts w:ascii="Times New Roman" w:hAnsi="Times New Roman" w:cs="Times New Roman"/>
          <w:sz w:val="30"/>
          <w:szCs w:val="30"/>
        </w:rPr>
        <w:t xml:space="preserve">Наименование проекта: </w:t>
      </w:r>
      <w:r w:rsidRPr="007614E6">
        <w:rPr>
          <w:rFonts w:ascii="Times New Roman" w:hAnsi="Times New Roman" w:cs="Times New Roman"/>
          <w:b/>
          <w:sz w:val="30"/>
          <w:szCs w:val="30"/>
        </w:rPr>
        <w:t>«Техническое творчество – дорога в будущее</w:t>
      </w:r>
      <w:r>
        <w:rPr>
          <w:rFonts w:ascii="Times New Roman" w:hAnsi="Times New Roman" w:cs="Times New Roman"/>
          <w:b/>
          <w:sz w:val="30"/>
          <w:szCs w:val="30"/>
        </w:rPr>
        <w:t>!</w:t>
      </w:r>
      <w:r w:rsidRPr="007614E6">
        <w:rPr>
          <w:rFonts w:ascii="Times New Roman" w:hAnsi="Times New Roman" w:cs="Times New Roman"/>
          <w:b/>
          <w:sz w:val="30"/>
          <w:szCs w:val="30"/>
        </w:rPr>
        <w:t>»</w:t>
      </w:r>
    </w:p>
    <w:p w:rsidR="00BA5BFD" w:rsidRPr="007614E6" w:rsidRDefault="00BA5BFD" w:rsidP="00BA5BF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A5BFD" w:rsidRDefault="00BA5BFD" w:rsidP="00BA5B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614E6">
        <w:rPr>
          <w:rFonts w:ascii="Times New Roman" w:hAnsi="Times New Roman" w:cs="Times New Roman"/>
          <w:b/>
          <w:sz w:val="30"/>
          <w:szCs w:val="30"/>
        </w:rPr>
        <w:t>Организация – заявитель, предлагающая проект:</w:t>
      </w:r>
      <w:r w:rsidRPr="007614E6">
        <w:rPr>
          <w:rFonts w:ascii="Times New Roman" w:hAnsi="Times New Roman" w:cs="Times New Roman"/>
          <w:sz w:val="30"/>
          <w:szCs w:val="30"/>
        </w:rPr>
        <w:t xml:space="preserve"> Государственное учреждение дополнительного образования «Докшицкий районный  центр детей и молодёжи».</w:t>
      </w:r>
    </w:p>
    <w:p w:rsidR="00BA5BFD" w:rsidRDefault="00BA5BFD" w:rsidP="00BA5BF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3218688" cy="2414429"/>
            <wp:effectExtent l="0" t="0" r="0" b="0"/>
            <wp:docPr id="8" name="Рисунок 8" descr="H:\Cветлане Антоновне фото\Здание 2 ГУДО Докшицкий центр детй и молодёжи PA24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Cветлане Антоновне фото\Здание 2 ГУДО Докшицкий центр детй и молодёжи PA24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622" cy="241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BFD" w:rsidRPr="007614E6" w:rsidRDefault="00BA5BFD" w:rsidP="00BA5B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A5BFD" w:rsidRPr="007614E6" w:rsidRDefault="00BA5BFD" w:rsidP="00BA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4E6">
        <w:rPr>
          <w:rFonts w:ascii="Times New Roman" w:eastAsia="Times New Roman" w:hAnsi="Times New Roman" w:cs="Times New Roman"/>
          <w:b/>
          <w:sz w:val="30"/>
          <w:szCs w:val="30"/>
        </w:rPr>
        <w:t>Актуальность</w:t>
      </w:r>
      <w:r w:rsidRPr="007614E6">
        <w:rPr>
          <w:rFonts w:ascii="Times New Roman" w:eastAsia="Times New Roman" w:hAnsi="Times New Roman" w:cs="Times New Roman"/>
          <w:sz w:val="30"/>
          <w:szCs w:val="30"/>
        </w:rPr>
        <w:t xml:space="preserve"> данного проекта состоит в том, что он направлен на получение </w:t>
      </w:r>
      <w:proofErr w:type="gramStart"/>
      <w:r w:rsidRPr="007614E6">
        <w:rPr>
          <w:rFonts w:ascii="Times New Roman" w:eastAsia="Times New Roman" w:hAnsi="Times New Roman" w:cs="Times New Roman"/>
          <w:sz w:val="30"/>
          <w:szCs w:val="30"/>
        </w:rPr>
        <w:t>обучающимися</w:t>
      </w:r>
      <w:proofErr w:type="gramEnd"/>
      <w:r w:rsidRPr="007614E6">
        <w:rPr>
          <w:rFonts w:ascii="Times New Roman" w:eastAsia="Times New Roman" w:hAnsi="Times New Roman" w:cs="Times New Roman"/>
          <w:sz w:val="30"/>
          <w:szCs w:val="30"/>
        </w:rPr>
        <w:t xml:space="preserve"> знаний в области технического творчества и нацеливает детей на осознанный выбор профессии.</w:t>
      </w:r>
    </w:p>
    <w:p w:rsidR="00BA5BFD" w:rsidRPr="007614E6" w:rsidRDefault="00BA5BFD" w:rsidP="00BA5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14E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Социологический опрос подростков города Докшицы и Докшицкого района с целью  изучения их пожеланий и запросов показал, что мальчики-подростки и многие девочки выбирают объединения технического направления, которых на сегодняшний день в городе насчитывается  - 9. Опрошенные ребята хотят заниматься в  объединениях по интересам: </w:t>
      </w:r>
      <w:r w:rsidRPr="007614E6">
        <w:rPr>
          <w:rFonts w:ascii="Times New Roman" w:hAnsi="Times New Roman" w:cs="Times New Roman"/>
          <w:sz w:val="30"/>
          <w:szCs w:val="30"/>
        </w:rPr>
        <w:t>техническое моделирование и конструирование, обработка древесины, авиамоделизм, картинг, робототехника, фотодело</w:t>
      </w:r>
      <w:r w:rsidRPr="007614E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A5BFD" w:rsidRPr="007614E6" w:rsidRDefault="00BA5BFD" w:rsidP="00BA5BFD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614E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Данное пожелание подростки высказывают на протяжении многих лет.  К сожалению, учреждение дополнительного образования не может предоставить организацию кружков по всем направлениям, потому что не хватает помещений, а главное – необходимого оборудования и оснащения. </w:t>
      </w:r>
    </w:p>
    <w:p w:rsidR="00BA5BFD" w:rsidRDefault="00BA5BFD" w:rsidP="00BA5BFD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614E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Педагоги дополнительного образования считают, что организация работы клуба «Юный техник» поможет городу в решении сразу нескольких  проблем. Во-первых, подростки в свободное время будут заняты полезным и любимым занятием, что приведёт к снижению подростковой преступности. Во-вторых, увлечение техникой должно помочь в профессиональном самоопределении подростков: сельскохозяйственному Докшицкому району необходимы хорошие специалисты с техническим образованием.  </w:t>
      </w:r>
    </w:p>
    <w:p w:rsidR="00BA5BFD" w:rsidRDefault="00BA5BFD" w:rsidP="00BA5BFD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  <w:lang w:eastAsia="ru-RU"/>
        </w:rPr>
        <w:lastRenderedPageBreak/>
        <w:drawing>
          <wp:inline distT="0" distB="0" distL="0" distR="0">
            <wp:extent cx="2911449" cy="2182957"/>
            <wp:effectExtent l="0" t="0" r="0" b="0"/>
            <wp:docPr id="9" name="Рисунок 9" descr="H:\Cветлане Антоновне фото\Картинг\DSC02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ветлане Антоновне фото\Картинг\DSC021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580" cy="218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BA5BFD" w:rsidRDefault="00BA5BFD" w:rsidP="00BA5BFD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2964589" cy="2223821"/>
            <wp:effectExtent l="0" t="0" r="0" b="0"/>
            <wp:docPr id="10" name="Рисунок 10" descr="H:\Cветлане Антоновне фото\Картинг\P7090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Cветлане Антоновне фото\Картинг\P70906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570" cy="222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BFD" w:rsidRDefault="00BA5BFD" w:rsidP="00BA5BFD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3379701" cy="2253082"/>
            <wp:effectExtent l="0" t="0" r="0" b="0"/>
            <wp:docPr id="11" name="Рисунок 11" descr="H:\Cветлане Антоновне фото\кружок АВИА\IMG_4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Cветлане Антоновне фото\кружок АВИА\IMG_40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981" cy="225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BFD" w:rsidRPr="007614E6" w:rsidRDefault="00BA5BFD" w:rsidP="00BA5BFD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                            </w:t>
      </w:r>
      <w:r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3130905" cy="2087222"/>
            <wp:effectExtent l="0" t="0" r="0" b="0"/>
            <wp:docPr id="12" name="Рисунок 12" descr="H:\Cветлане Антоновне фото\кружок АВИА\IMG_4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Cветлане Антоновне фото\кружок АВИА\IMG_40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73" cy="20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BFD" w:rsidRPr="007614E6" w:rsidRDefault="00BA5BFD" w:rsidP="00BA5BFD">
      <w:pPr>
        <w:pStyle w:val="a4"/>
        <w:spacing w:after="0" w:afterAutospacing="0"/>
        <w:ind w:firstLine="709"/>
        <w:rPr>
          <w:color w:val="000000"/>
          <w:sz w:val="30"/>
          <w:szCs w:val="30"/>
        </w:rPr>
      </w:pPr>
      <w:r w:rsidRPr="007614E6">
        <w:rPr>
          <w:b/>
          <w:color w:val="000000"/>
          <w:sz w:val="30"/>
          <w:szCs w:val="30"/>
        </w:rPr>
        <w:t>Изучаемая сфера деятельности</w:t>
      </w:r>
      <w:r w:rsidRPr="007614E6">
        <w:rPr>
          <w:color w:val="000000"/>
          <w:sz w:val="30"/>
          <w:szCs w:val="30"/>
        </w:rPr>
        <w:t xml:space="preserve"> рассматривается как вариант будущего выбора профессии, профессионального самоопределения планирования своей будущей жизни.</w:t>
      </w:r>
    </w:p>
    <w:p w:rsidR="00BA5BFD" w:rsidRPr="007614E6" w:rsidRDefault="00BA5BFD" w:rsidP="00BA5BFD">
      <w:pPr>
        <w:pStyle w:val="a4"/>
        <w:spacing w:after="0" w:afterAutospacing="0"/>
        <w:ind w:firstLine="709"/>
        <w:rPr>
          <w:sz w:val="30"/>
          <w:szCs w:val="30"/>
        </w:rPr>
      </w:pPr>
      <w:r w:rsidRPr="007614E6">
        <w:rPr>
          <w:b/>
          <w:sz w:val="30"/>
          <w:szCs w:val="30"/>
        </w:rPr>
        <w:lastRenderedPageBreak/>
        <w:t xml:space="preserve">Целевая группа: </w:t>
      </w:r>
      <w:r w:rsidRPr="007614E6">
        <w:rPr>
          <w:sz w:val="30"/>
          <w:szCs w:val="30"/>
        </w:rPr>
        <w:t xml:space="preserve">  Проект рассчитан на детей и молодёжь Докшицкого района и </w:t>
      </w:r>
      <w:proofErr w:type="gramStart"/>
      <w:r w:rsidRPr="007614E6">
        <w:rPr>
          <w:sz w:val="30"/>
          <w:szCs w:val="30"/>
        </w:rPr>
        <w:t>г</w:t>
      </w:r>
      <w:proofErr w:type="gramEnd"/>
      <w:r w:rsidRPr="007614E6">
        <w:rPr>
          <w:sz w:val="30"/>
          <w:szCs w:val="30"/>
        </w:rPr>
        <w:t>. Докшицы.</w:t>
      </w:r>
    </w:p>
    <w:p w:rsidR="00BA5BFD" w:rsidRPr="007614E6" w:rsidRDefault="00BA5BFD" w:rsidP="00BA5BFD">
      <w:pPr>
        <w:pStyle w:val="a4"/>
        <w:spacing w:after="0" w:afterAutospacing="0"/>
        <w:ind w:firstLine="709"/>
        <w:rPr>
          <w:sz w:val="30"/>
          <w:szCs w:val="30"/>
        </w:rPr>
      </w:pPr>
      <w:r w:rsidRPr="007614E6">
        <w:rPr>
          <w:b/>
          <w:sz w:val="30"/>
          <w:szCs w:val="30"/>
        </w:rPr>
        <w:t>Цель проекта:</w:t>
      </w:r>
      <w:r w:rsidRPr="007614E6">
        <w:rPr>
          <w:sz w:val="30"/>
          <w:szCs w:val="30"/>
        </w:rPr>
        <w:t xml:space="preserve"> П</w:t>
      </w:r>
      <w:r w:rsidRPr="007614E6">
        <w:rPr>
          <w:sz w:val="30"/>
          <w:szCs w:val="30"/>
          <w:shd w:val="clear" w:color="auto" w:fill="FFFFFF"/>
        </w:rPr>
        <w:t xml:space="preserve">рофессиональное самоопределение подростков через создание </w:t>
      </w:r>
      <w:r w:rsidRPr="007614E6">
        <w:rPr>
          <w:sz w:val="30"/>
          <w:szCs w:val="30"/>
        </w:rPr>
        <w:t>Клуба для детей и подростков «Юный техник».</w:t>
      </w:r>
    </w:p>
    <w:p w:rsidR="00BA5BFD" w:rsidRPr="007614E6" w:rsidRDefault="00BA5BFD" w:rsidP="00BA5BFD">
      <w:pPr>
        <w:pStyle w:val="a4"/>
        <w:spacing w:before="0" w:beforeAutospacing="0" w:after="0" w:afterAutospacing="0"/>
        <w:ind w:left="720"/>
        <w:jc w:val="both"/>
        <w:rPr>
          <w:b/>
          <w:sz w:val="30"/>
          <w:szCs w:val="30"/>
        </w:rPr>
      </w:pPr>
      <w:r w:rsidRPr="007614E6">
        <w:rPr>
          <w:b/>
          <w:sz w:val="30"/>
          <w:szCs w:val="30"/>
        </w:rPr>
        <w:t>Задачи, планируемые к выполнению в рамках реализации проекта:</w:t>
      </w:r>
    </w:p>
    <w:p w:rsidR="00BA5BFD" w:rsidRPr="007614E6" w:rsidRDefault="00BA5BFD" w:rsidP="00BA5B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614E6">
        <w:rPr>
          <w:rFonts w:ascii="Times New Roman" w:eastAsia="Times New Roman" w:hAnsi="Times New Roman" w:cs="Times New Roman"/>
          <w:sz w:val="30"/>
          <w:szCs w:val="30"/>
        </w:rPr>
        <w:t xml:space="preserve">Создать и оборудовать Клуб </w:t>
      </w:r>
      <w:r w:rsidRPr="007614E6">
        <w:rPr>
          <w:rFonts w:ascii="Times New Roman" w:hAnsi="Times New Roman" w:cs="Times New Roman"/>
          <w:sz w:val="30"/>
          <w:szCs w:val="30"/>
        </w:rPr>
        <w:t xml:space="preserve">для детей и подростков «Юный техник» на </w:t>
      </w:r>
      <w:proofErr w:type="gramStart"/>
      <w:r w:rsidRPr="007614E6">
        <w:rPr>
          <w:rFonts w:ascii="Times New Roman" w:hAnsi="Times New Roman" w:cs="Times New Roman"/>
          <w:sz w:val="30"/>
          <w:szCs w:val="30"/>
        </w:rPr>
        <w:t>базе</w:t>
      </w:r>
      <w:proofErr w:type="gramEnd"/>
      <w:r w:rsidRPr="007614E6">
        <w:rPr>
          <w:rFonts w:ascii="Times New Roman" w:hAnsi="Times New Roman" w:cs="Times New Roman"/>
          <w:sz w:val="30"/>
          <w:szCs w:val="30"/>
        </w:rPr>
        <w:t xml:space="preserve"> которого будут функционировать объединения по интересам: техническое моделирование и конструирование, обработка древесины, авиамоделизм, картинг, робототехника, фотодело</w:t>
      </w:r>
      <w:r w:rsidRPr="007614E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A5BFD" w:rsidRPr="007614E6" w:rsidRDefault="00BA5BFD" w:rsidP="00BA5B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614E6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Привлечь  для  работы  с  детьми  грамотных, творческих  специалистов. </w:t>
      </w:r>
      <w:r w:rsidRPr="007614E6">
        <w:rPr>
          <w:rFonts w:ascii="Times New Roman" w:eastAsia="Times New Roman" w:hAnsi="Times New Roman" w:cs="Times New Roman"/>
          <w:sz w:val="30"/>
          <w:szCs w:val="30"/>
        </w:rPr>
        <w:t>Повысить  качество  и  эффективность  обучения,  укрепить  связь  занятий  в  объединениях по интересам  с  жизнью.</w:t>
      </w:r>
    </w:p>
    <w:p w:rsidR="00BA5BFD" w:rsidRPr="007614E6" w:rsidRDefault="00BA5BFD" w:rsidP="00BA5BFD">
      <w:pPr>
        <w:pStyle w:val="a4"/>
        <w:numPr>
          <w:ilvl w:val="0"/>
          <w:numId w:val="2"/>
        </w:numPr>
        <w:spacing w:after="0" w:afterAutospacing="0"/>
        <w:rPr>
          <w:sz w:val="30"/>
          <w:szCs w:val="30"/>
        </w:rPr>
      </w:pPr>
      <w:r w:rsidRPr="007614E6">
        <w:rPr>
          <w:sz w:val="30"/>
          <w:szCs w:val="30"/>
        </w:rPr>
        <w:t>Привлечь детей и подростков к деятельности Клуба «Юный техник»</w:t>
      </w:r>
      <w:r>
        <w:rPr>
          <w:sz w:val="30"/>
          <w:szCs w:val="30"/>
        </w:rPr>
        <w:t>.</w:t>
      </w:r>
    </w:p>
    <w:p w:rsidR="00BA5BFD" w:rsidRDefault="00BA5BFD" w:rsidP="00BA5BFD">
      <w:pPr>
        <w:pStyle w:val="a4"/>
        <w:ind w:firstLine="709"/>
        <w:rPr>
          <w:sz w:val="30"/>
          <w:szCs w:val="30"/>
        </w:rPr>
      </w:pPr>
      <w:r w:rsidRPr="007614E6">
        <w:rPr>
          <w:b/>
          <w:sz w:val="30"/>
          <w:szCs w:val="30"/>
        </w:rPr>
        <w:t>Срок реализации проекта:</w:t>
      </w:r>
      <w:r>
        <w:rPr>
          <w:sz w:val="30"/>
          <w:szCs w:val="30"/>
        </w:rPr>
        <w:t xml:space="preserve"> 1</w:t>
      </w:r>
      <w:r w:rsidRPr="00535FDA">
        <w:rPr>
          <w:sz w:val="30"/>
          <w:szCs w:val="30"/>
        </w:rPr>
        <w:t xml:space="preserve"> год </w:t>
      </w:r>
      <w:r>
        <w:rPr>
          <w:sz w:val="30"/>
          <w:szCs w:val="30"/>
        </w:rPr>
        <w:t>с начала реализации проекта.</w:t>
      </w:r>
    </w:p>
    <w:p w:rsidR="00BA5BFD" w:rsidRDefault="00BA5BFD" w:rsidP="00BA5BFD">
      <w:pPr>
        <w:pStyle w:val="a4"/>
        <w:ind w:firstLine="709"/>
        <w:rPr>
          <w:sz w:val="30"/>
          <w:szCs w:val="30"/>
        </w:rPr>
      </w:pPr>
      <w:r w:rsidRPr="0028208C">
        <w:rPr>
          <w:b/>
          <w:sz w:val="30"/>
          <w:szCs w:val="30"/>
        </w:rPr>
        <w:t>Место реализации проекта:</w:t>
      </w:r>
      <w:r w:rsidRPr="00535FDA">
        <w:rPr>
          <w:sz w:val="30"/>
          <w:szCs w:val="30"/>
        </w:rPr>
        <w:t xml:space="preserve"> Витебская область, </w:t>
      </w:r>
      <w:proofErr w:type="gramStart"/>
      <w:r w:rsidRPr="00535FDA">
        <w:rPr>
          <w:sz w:val="30"/>
          <w:szCs w:val="30"/>
        </w:rPr>
        <w:t>г</w:t>
      </w:r>
      <w:proofErr w:type="gramEnd"/>
      <w:r w:rsidRPr="00535FDA">
        <w:rPr>
          <w:sz w:val="30"/>
          <w:szCs w:val="30"/>
        </w:rPr>
        <w:t>. Докшицы</w:t>
      </w:r>
      <w:r>
        <w:rPr>
          <w:sz w:val="30"/>
          <w:szCs w:val="30"/>
        </w:rPr>
        <w:t>.</w:t>
      </w:r>
    </w:p>
    <w:p w:rsidR="00BA5BFD" w:rsidRDefault="00BA5BFD" w:rsidP="00BA5BFD">
      <w:pPr>
        <w:pStyle w:val="a4"/>
        <w:spacing w:before="0" w:beforeAutospacing="0" w:after="0" w:afterAutospacing="0"/>
        <w:ind w:firstLine="709"/>
        <w:rPr>
          <w:sz w:val="30"/>
          <w:szCs w:val="30"/>
        </w:rPr>
      </w:pPr>
      <w:r w:rsidRPr="0028208C">
        <w:rPr>
          <w:b/>
          <w:sz w:val="30"/>
          <w:szCs w:val="30"/>
        </w:rPr>
        <w:t>Общий объем финансирования (в долларах США):</w:t>
      </w:r>
      <w:r w:rsidRPr="00535FDA">
        <w:rPr>
          <w:sz w:val="30"/>
          <w:szCs w:val="30"/>
        </w:rPr>
        <w:t xml:space="preserve"> </w:t>
      </w:r>
      <w:r>
        <w:rPr>
          <w:sz w:val="30"/>
          <w:szCs w:val="30"/>
        </w:rPr>
        <w:t>50000</w:t>
      </w:r>
    </w:p>
    <w:p w:rsidR="00BA5BFD" w:rsidRDefault="00BA5BFD" w:rsidP="00BA5BFD">
      <w:pPr>
        <w:pStyle w:val="a4"/>
        <w:spacing w:before="0" w:beforeAutospacing="0" w:after="0" w:afterAutospacing="0"/>
        <w:ind w:firstLine="709"/>
        <w:rPr>
          <w:sz w:val="30"/>
          <w:szCs w:val="30"/>
        </w:rPr>
      </w:pPr>
      <w:r w:rsidRPr="00535FDA">
        <w:rPr>
          <w:sz w:val="30"/>
          <w:szCs w:val="30"/>
        </w:rPr>
        <w:t>Средства донора</w:t>
      </w:r>
      <w:r>
        <w:rPr>
          <w:sz w:val="30"/>
          <w:szCs w:val="30"/>
        </w:rPr>
        <w:t xml:space="preserve"> – 45000</w:t>
      </w:r>
    </w:p>
    <w:p w:rsidR="00BA5BFD" w:rsidRDefault="00BA5BFD" w:rsidP="00BA5BFD">
      <w:pPr>
        <w:pStyle w:val="a4"/>
        <w:spacing w:before="0" w:beforeAutospacing="0" w:after="0" w:afterAutospacing="0"/>
        <w:ind w:firstLine="709"/>
        <w:rPr>
          <w:sz w:val="30"/>
          <w:szCs w:val="30"/>
        </w:rPr>
      </w:pPr>
      <w:proofErr w:type="spellStart"/>
      <w:r w:rsidRPr="00535FDA">
        <w:rPr>
          <w:sz w:val="30"/>
          <w:szCs w:val="30"/>
        </w:rPr>
        <w:t>Софинансирование</w:t>
      </w:r>
      <w:proofErr w:type="spellEnd"/>
      <w:r>
        <w:rPr>
          <w:sz w:val="30"/>
          <w:szCs w:val="30"/>
        </w:rPr>
        <w:t xml:space="preserve"> – 5000</w:t>
      </w:r>
    </w:p>
    <w:p w:rsidR="00BA5BFD" w:rsidRDefault="00BA5BFD" w:rsidP="00BA5BFD">
      <w:pPr>
        <w:pStyle w:val="a4"/>
        <w:spacing w:before="0" w:beforeAutospacing="0" w:after="0" w:afterAutospacing="0"/>
        <w:ind w:firstLine="709"/>
        <w:rPr>
          <w:sz w:val="30"/>
          <w:szCs w:val="30"/>
        </w:rPr>
      </w:pPr>
    </w:p>
    <w:p w:rsidR="00BA5BFD" w:rsidRPr="0028208C" w:rsidRDefault="00BA5BFD" w:rsidP="00BA5BFD">
      <w:pPr>
        <w:pStyle w:val="a4"/>
        <w:spacing w:before="0" w:beforeAutospacing="0" w:after="150" w:afterAutospacing="0" w:line="300" w:lineRule="atLeast"/>
        <w:ind w:firstLine="284"/>
        <w:jc w:val="both"/>
        <w:rPr>
          <w:b/>
          <w:sz w:val="30"/>
          <w:szCs w:val="30"/>
        </w:rPr>
      </w:pPr>
      <w:r w:rsidRPr="0028208C">
        <w:rPr>
          <w:b/>
          <w:sz w:val="30"/>
          <w:szCs w:val="30"/>
        </w:rPr>
        <w:t xml:space="preserve">Краткое описание мероприятий в рамках проекта: </w:t>
      </w:r>
    </w:p>
    <w:p w:rsidR="00BA5BFD" w:rsidRPr="00535FDA" w:rsidRDefault="00BA5BFD" w:rsidP="00BA5BFD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535FDA">
        <w:rPr>
          <w:sz w:val="30"/>
          <w:szCs w:val="30"/>
        </w:rPr>
        <w:t>1. Функционирование Клуба для детей и подростков «Юный техник»:</w:t>
      </w:r>
    </w:p>
    <w:p w:rsidR="00BA5BFD" w:rsidRPr="00535FDA" w:rsidRDefault="00BA5BFD" w:rsidP="00BA5BF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</w:t>
      </w:r>
      <w:r w:rsidRPr="00535FDA">
        <w:rPr>
          <w:rFonts w:ascii="Times New Roman" w:eastAsia="Times New Roman" w:hAnsi="Times New Roman" w:cs="Times New Roman"/>
          <w:sz w:val="30"/>
          <w:szCs w:val="30"/>
        </w:rPr>
        <w:t>1.1. Ремонт помещения для организации деятельности клуба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BA5BFD" w:rsidRDefault="00BA5BFD" w:rsidP="00BA5BF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</w:t>
      </w:r>
      <w:r w:rsidRPr="00535FDA">
        <w:rPr>
          <w:rFonts w:ascii="Times New Roman" w:eastAsia="Times New Roman" w:hAnsi="Times New Roman" w:cs="Times New Roman"/>
          <w:sz w:val="30"/>
          <w:szCs w:val="30"/>
        </w:rPr>
        <w:t xml:space="preserve">1.2. </w:t>
      </w:r>
      <w:proofErr w:type="gramStart"/>
      <w:r w:rsidRPr="00535FDA">
        <w:rPr>
          <w:rFonts w:ascii="Times New Roman" w:eastAsia="Times New Roman" w:hAnsi="Times New Roman" w:cs="Times New Roman"/>
          <w:sz w:val="30"/>
          <w:szCs w:val="30"/>
        </w:rPr>
        <w:t xml:space="preserve">Приобретение мебели, технического оборудования (фрезерный, </w:t>
      </w:r>
      <w:proofErr w:type="gramEnd"/>
    </w:p>
    <w:p w:rsidR="00BA5BFD" w:rsidRDefault="00BA5BFD" w:rsidP="00BA5BF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</w:t>
      </w:r>
      <w:r w:rsidRPr="00535FDA">
        <w:rPr>
          <w:rFonts w:ascii="Times New Roman" w:eastAsia="Times New Roman" w:hAnsi="Times New Roman" w:cs="Times New Roman"/>
          <w:sz w:val="30"/>
          <w:szCs w:val="30"/>
        </w:rPr>
        <w:t xml:space="preserve">токарный, сверлильный станки; резцы для работы с древесиной,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BA5BFD" w:rsidRDefault="00BA5BFD" w:rsidP="00BA5BF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</w:t>
      </w:r>
      <w:r w:rsidRPr="00535FDA">
        <w:rPr>
          <w:rFonts w:ascii="Times New Roman" w:eastAsia="Times New Roman" w:hAnsi="Times New Roman" w:cs="Times New Roman"/>
          <w:sz w:val="30"/>
          <w:szCs w:val="30"/>
        </w:rPr>
        <w:t xml:space="preserve">свёрла, тески), </w:t>
      </w:r>
      <w:proofErr w:type="spellStart"/>
      <w:r w:rsidRPr="00535FDA">
        <w:rPr>
          <w:rFonts w:ascii="Times New Roman" w:eastAsia="Times New Roman" w:hAnsi="Times New Roman" w:cs="Times New Roman"/>
          <w:sz w:val="30"/>
          <w:szCs w:val="30"/>
        </w:rPr>
        <w:t>картов</w:t>
      </w:r>
      <w:proofErr w:type="spellEnd"/>
      <w:r w:rsidRPr="00535FDA">
        <w:rPr>
          <w:rFonts w:ascii="Times New Roman" w:eastAsia="Times New Roman" w:hAnsi="Times New Roman" w:cs="Times New Roman"/>
          <w:sz w:val="30"/>
          <w:szCs w:val="30"/>
        </w:rPr>
        <w:t xml:space="preserve">, робототехники, деталей </w:t>
      </w:r>
      <w:proofErr w:type="gramStart"/>
      <w:r w:rsidRPr="00535FDA">
        <w:rPr>
          <w:rFonts w:ascii="Times New Roman" w:eastAsia="Times New Roman" w:hAnsi="Times New Roman" w:cs="Times New Roman"/>
          <w:sz w:val="30"/>
          <w:szCs w:val="30"/>
        </w:rPr>
        <w:t>для</w:t>
      </w:r>
      <w:proofErr w:type="gramEnd"/>
    </w:p>
    <w:p w:rsidR="00BA5BFD" w:rsidRPr="00535FDA" w:rsidRDefault="00BA5BFD" w:rsidP="00BA5BF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</w:t>
      </w:r>
      <w:r w:rsidRPr="00535FD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35FDA">
        <w:rPr>
          <w:rFonts w:ascii="Times New Roman" w:eastAsia="Times New Roman" w:hAnsi="Times New Roman" w:cs="Times New Roman"/>
          <w:sz w:val="30"/>
          <w:szCs w:val="30"/>
        </w:rPr>
        <w:t>авиамоделизма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A5BFD" w:rsidRDefault="00BA5BFD" w:rsidP="00BA5BF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</w:t>
      </w:r>
      <w:r w:rsidRPr="00535FDA">
        <w:rPr>
          <w:rFonts w:ascii="Times New Roman" w:eastAsia="Times New Roman" w:hAnsi="Times New Roman" w:cs="Times New Roman"/>
          <w:sz w:val="30"/>
          <w:szCs w:val="30"/>
        </w:rPr>
        <w:t xml:space="preserve">1.3. Проведение мастер-классов для </w:t>
      </w:r>
      <w:r w:rsidRPr="00535FDA">
        <w:rPr>
          <w:rFonts w:ascii="Times New Roman" w:hAnsi="Times New Roman" w:cs="Times New Roman"/>
          <w:sz w:val="30"/>
          <w:szCs w:val="30"/>
        </w:rPr>
        <w:t xml:space="preserve">детей и молодёжи Докшицкого </w:t>
      </w:r>
    </w:p>
    <w:p w:rsidR="00BA5BFD" w:rsidRDefault="00BA5BFD" w:rsidP="00BA5BF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535FDA">
        <w:rPr>
          <w:rFonts w:ascii="Times New Roman" w:hAnsi="Times New Roman" w:cs="Times New Roman"/>
          <w:sz w:val="30"/>
          <w:szCs w:val="30"/>
        </w:rPr>
        <w:t xml:space="preserve">района и </w:t>
      </w:r>
      <w:proofErr w:type="gramStart"/>
      <w:r w:rsidRPr="00535FDA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535FDA">
        <w:rPr>
          <w:rFonts w:ascii="Times New Roman" w:hAnsi="Times New Roman" w:cs="Times New Roman"/>
          <w:sz w:val="30"/>
          <w:szCs w:val="30"/>
        </w:rPr>
        <w:t>. Докшицы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A5BFD" w:rsidRDefault="00BA5BFD" w:rsidP="00BA5BF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1.4. </w:t>
      </w:r>
      <w:r w:rsidRPr="00535FDA">
        <w:rPr>
          <w:rFonts w:ascii="Times New Roman" w:eastAsia="Times New Roman" w:hAnsi="Times New Roman" w:cs="Times New Roman"/>
          <w:sz w:val="30"/>
          <w:szCs w:val="30"/>
        </w:rPr>
        <w:t>Проведение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учебных и тренировочных занятий</w:t>
      </w:r>
      <w:r w:rsidRPr="00535FD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535FDA">
        <w:rPr>
          <w:rFonts w:ascii="Times New Roman" w:eastAsia="Times New Roman" w:hAnsi="Times New Roman" w:cs="Times New Roman"/>
          <w:sz w:val="30"/>
          <w:szCs w:val="30"/>
        </w:rPr>
        <w:t>для</w:t>
      </w:r>
      <w:proofErr w:type="gramEnd"/>
      <w:r w:rsidRPr="00535FD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BA5BFD" w:rsidRPr="001449E6" w:rsidRDefault="00BA5BFD" w:rsidP="00BA5BF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обучающихся </w:t>
      </w:r>
      <w:r w:rsidRPr="001449E6">
        <w:rPr>
          <w:rFonts w:ascii="Times New Roman" w:hAnsi="Times New Roman" w:cs="Times New Roman"/>
          <w:sz w:val="30"/>
          <w:szCs w:val="30"/>
        </w:rPr>
        <w:t xml:space="preserve">Клуба </w:t>
      </w:r>
      <w:r>
        <w:rPr>
          <w:rFonts w:ascii="Times New Roman" w:hAnsi="Times New Roman" w:cs="Times New Roman"/>
          <w:sz w:val="30"/>
          <w:szCs w:val="30"/>
        </w:rPr>
        <w:t>«Юный техник».</w:t>
      </w:r>
      <w:proofErr w:type="gramEnd"/>
    </w:p>
    <w:p w:rsidR="00BA5BFD" w:rsidRDefault="00BA5BFD" w:rsidP="00BA5BF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1.5</w:t>
      </w:r>
      <w:r w:rsidRPr="00535FDA">
        <w:rPr>
          <w:rFonts w:ascii="Times New Roman" w:eastAsia="Times New Roman" w:hAnsi="Times New Roman" w:cs="Times New Roman"/>
          <w:sz w:val="30"/>
          <w:szCs w:val="30"/>
        </w:rPr>
        <w:t xml:space="preserve">. Участие и проведение соревнований и конкурсов </w:t>
      </w:r>
      <w:proofErr w:type="gramStart"/>
      <w:r w:rsidRPr="00535FDA">
        <w:rPr>
          <w:rFonts w:ascii="Times New Roman" w:eastAsia="Times New Roman" w:hAnsi="Times New Roman" w:cs="Times New Roman"/>
          <w:sz w:val="30"/>
          <w:szCs w:val="30"/>
        </w:rPr>
        <w:t>районного</w:t>
      </w:r>
      <w:proofErr w:type="gramEnd"/>
      <w:r w:rsidRPr="00535FDA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</w:p>
    <w:p w:rsidR="00BA5BFD" w:rsidRDefault="00BA5BFD" w:rsidP="00BA5BF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</w:t>
      </w:r>
      <w:r w:rsidRPr="00535FDA">
        <w:rPr>
          <w:rFonts w:ascii="Times New Roman" w:eastAsia="Times New Roman" w:hAnsi="Times New Roman" w:cs="Times New Roman"/>
          <w:sz w:val="30"/>
          <w:szCs w:val="30"/>
        </w:rPr>
        <w:t>областного, республиканского значения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A5BFD" w:rsidRDefault="00BA5BFD" w:rsidP="00BA5B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</w:t>
      </w:r>
      <w:r w:rsidRPr="0028208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Курсовая подготовка </w:t>
      </w:r>
      <w:r w:rsidRPr="0028208C">
        <w:rPr>
          <w:rFonts w:ascii="Times New Roman" w:eastAsia="Times New Roman" w:hAnsi="Times New Roman" w:cs="Times New Roman"/>
          <w:bCs/>
          <w:sz w:val="30"/>
          <w:szCs w:val="30"/>
        </w:rPr>
        <w:t xml:space="preserve">для  работы  с  детьми  грамотных, творческих  специалистов. </w:t>
      </w:r>
    </w:p>
    <w:p w:rsidR="00BA5BFD" w:rsidRPr="001449E6" w:rsidRDefault="00BA5BFD" w:rsidP="00BA5B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3. Проведение рекламной акции для п</w:t>
      </w:r>
      <w:r>
        <w:rPr>
          <w:rFonts w:ascii="Times New Roman" w:hAnsi="Times New Roman" w:cs="Times New Roman"/>
          <w:sz w:val="30"/>
          <w:szCs w:val="30"/>
        </w:rPr>
        <w:t>ривлечения</w:t>
      </w:r>
      <w:r w:rsidRPr="007614E6">
        <w:rPr>
          <w:rFonts w:ascii="Times New Roman" w:hAnsi="Times New Roman" w:cs="Times New Roman"/>
          <w:sz w:val="30"/>
          <w:szCs w:val="30"/>
        </w:rPr>
        <w:t xml:space="preserve"> детей и подростков к деятельности Клуба «Юный техник»</w:t>
      </w:r>
      <w:r>
        <w:rPr>
          <w:sz w:val="30"/>
          <w:szCs w:val="30"/>
        </w:rPr>
        <w:t>.</w:t>
      </w:r>
    </w:p>
    <w:p w:rsidR="00BA5BFD" w:rsidRDefault="00BA5BFD" w:rsidP="00BA5BFD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449E6">
        <w:rPr>
          <w:sz w:val="30"/>
          <w:szCs w:val="30"/>
        </w:rPr>
        <w:lastRenderedPageBreak/>
        <w:t>Реализация целей и задач данного проекта позволит повысить интерес учащихся объединений технической направленности к выбору профессий, актуальных для нашего Докшицкого региона.</w:t>
      </w:r>
    </w:p>
    <w:p w:rsidR="00BA5BFD" w:rsidRPr="001449E6" w:rsidRDefault="00BA5BFD" w:rsidP="00BA5BFD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449E6">
        <w:rPr>
          <w:sz w:val="30"/>
          <w:szCs w:val="30"/>
        </w:rPr>
        <w:t>Созданные условия помогут становлению гармоничной, высоконравственной, социально адаптированной, мобильной личности учащихся.</w:t>
      </w:r>
    </w:p>
    <w:p w:rsidR="00BA5BFD" w:rsidRDefault="00BA5BFD" w:rsidP="00BA5BFD">
      <w:pPr>
        <w:pStyle w:val="a4"/>
        <w:spacing w:before="0" w:beforeAutospacing="0" w:after="150" w:afterAutospacing="0" w:line="300" w:lineRule="atLeast"/>
        <w:jc w:val="both"/>
        <w:rPr>
          <w:b/>
          <w:sz w:val="30"/>
          <w:szCs w:val="30"/>
        </w:rPr>
      </w:pPr>
    </w:p>
    <w:p w:rsidR="00BA5BFD" w:rsidRPr="001449E6" w:rsidRDefault="00BA5BFD" w:rsidP="00BA5BFD">
      <w:pPr>
        <w:pStyle w:val="a4"/>
        <w:spacing w:before="0" w:beforeAutospacing="0" w:after="150" w:afterAutospacing="0" w:line="300" w:lineRule="atLeast"/>
        <w:jc w:val="both"/>
        <w:rPr>
          <w:b/>
          <w:sz w:val="30"/>
          <w:szCs w:val="30"/>
        </w:rPr>
      </w:pPr>
      <w:r w:rsidRPr="001449E6">
        <w:rPr>
          <w:b/>
          <w:sz w:val="30"/>
          <w:szCs w:val="30"/>
        </w:rPr>
        <w:t>Контактное лицо:</w:t>
      </w:r>
    </w:p>
    <w:p w:rsidR="00BA5BFD" w:rsidRPr="00535FDA" w:rsidRDefault="00BA5BFD" w:rsidP="00BA5BFD">
      <w:pPr>
        <w:pStyle w:val="a4"/>
        <w:spacing w:before="0" w:beforeAutospacing="0" w:after="150" w:afterAutospacing="0" w:line="300" w:lineRule="atLeast"/>
        <w:jc w:val="both"/>
        <w:rPr>
          <w:sz w:val="30"/>
          <w:szCs w:val="30"/>
        </w:rPr>
      </w:pPr>
      <w:r w:rsidRPr="00535FDA">
        <w:rPr>
          <w:sz w:val="30"/>
          <w:szCs w:val="30"/>
        </w:rPr>
        <w:t>Светлана Антоновна Янукович, директор Государственного учреждения дополнительного образования «Докшицкий районный центр детей и молодёжи», 8- 02157-22690,</w:t>
      </w:r>
      <w:r>
        <w:rPr>
          <w:sz w:val="30"/>
          <w:szCs w:val="30"/>
        </w:rPr>
        <w:t xml:space="preserve"> +375 29 318 13 81,</w:t>
      </w:r>
      <w:r w:rsidRPr="00535FDA">
        <w:rPr>
          <w:sz w:val="30"/>
          <w:szCs w:val="30"/>
        </w:rPr>
        <w:t xml:space="preserve">  </w:t>
      </w:r>
      <w:hyperlink r:id="rId12" w:history="1">
        <w:r w:rsidRPr="00535FDA">
          <w:rPr>
            <w:rStyle w:val="a5"/>
            <w:sz w:val="30"/>
            <w:szCs w:val="30"/>
            <w:lang w:val="en-US"/>
          </w:rPr>
          <w:t>doksh</w:t>
        </w:r>
        <w:r w:rsidRPr="00535FDA">
          <w:rPr>
            <w:rStyle w:val="a5"/>
            <w:sz w:val="30"/>
            <w:szCs w:val="30"/>
          </w:rPr>
          <w:t>_</w:t>
        </w:r>
        <w:r w:rsidRPr="00535FDA">
          <w:rPr>
            <w:rStyle w:val="a5"/>
            <w:sz w:val="30"/>
            <w:szCs w:val="30"/>
            <w:lang w:val="en-US"/>
          </w:rPr>
          <w:t>cdt</w:t>
        </w:r>
        <w:r w:rsidRPr="00535FDA">
          <w:rPr>
            <w:rStyle w:val="a5"/>
            <w:sz w:val="30"/>
            <w:szCs w:val="30"/>
          </w:rPr>
          <w:t>@</w:t>
        </w:r>
        <w:r w:rsidRPr="00535FDA">
          <w:rPr>
            <w:rStyle w:val="a5"/>
            <w:sz w:val="30"/>
            <w:szCs w:val="30"/>
            <w:lang w:val="en-US"/>
          </w:rPr>
          <w:t>mail</w:t>
        </w:r>
        <w:r w:rsidRPr="00535FDA">
          <w:rPr>
            <w:rStyle w:val="a5"/>
            <w:sz w:val="30"/>
            <w:szCs w:val="30"/>
          </w:rPr>
          <w:t>.</w:t>
        </w:r>
        <w:r w:rsidRPr="00535FDA">
          <w:rPr>
            <w:rStyle w:val="a5"/>
            <w:sz w:val="30"/>
            <w:szCs w:val="30"/>
            <w:lang w:val="en-US"/>
          </w:rPr>
          <w:t>ru</w:t>
        </w:r>
      </w:hyperlink>
    </w:p>
    <w:p w:rsidR="00B263E2" w:rsidRDefault="00B263E2"/>
    <w:sectPr w:rsidR="00B263E2" w:rsidSect="00BA5BF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4889"/>
    <w:multiLevelType w:val="hybridMultilevel"/>
    <w:tmpl w:val="89588E60"/>
    <w:lvl w:ilvl="0" w:tplc="1B60A6C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D24B79"/>
    <w:multiLevelType w:val="hybridMultilevel"/>
    <w:tmpl w:val="89588E60"/>
    <w:lvl w:ilvl="0" w:tplc="1B60A6C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BFD"/>
    <w:rsid w:val="00B263E2"/>
    <w:rsid w:val="00BA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BFD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BA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A5BFD"/>
    <w:rPr>
      <w:color w:val="0000FF"/>
      <w:u w:val="single"/>
    </w:rPr>
  </w:style>
  <w:style w:type="paragraph" w:styleId="a6">
    <w:name w:val="No Spacing"/>
    <w:uiPriority w:val="1"/>
    <w:qFormat/>
    <w:rsid w:val="00BA5B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A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doksh_cd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doksh_cdt@mail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1046</Words>
  <Characters>5966</Characters>
  <Application>Microsoft Office Word</Application>
  <DocSecurity>0</DocSecurity>
  <Lines>49</Lines>
  <Paragraphs>13</Paragraphs>
  <ScaleCrop>false</ScaleCrop>
  <Company>2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2019-04-10T13:42:00Z</dcterms:created>
  <dcterms:modified xsi:type="dcterms:W3CDTF">2019-04-10T13:44:00Z</dcterms:modified>
</cp:coreProperties>
</file>