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A6" w:rsidRDefault="003F3772" w:rsidP="003F3772">
      <w:pPr>
        <w:rPr>
          <w:rFonts w:ascii="Times New Roman" w:hAnsi="Times New Roman" w:cs="Times New Roman"/>
          <w:sz w:val="40"/>
          <w:szCs w:val="40"/>
        </w:rPr>
      </w:pPr>
      <w:r w:rsidRPr="00741928">
        <w:rPr>
          <w:rFonts w:ascii="Times New Roman" w:hAnsi="Times New Roman" w:cs="Times New Roman"/>
          <w:sz w:val="40"/>
          <w:szCs w:val="40"/>
        </w:rPr>
        <w:t>Список коллективов, награжденных областными, республиканскими и международными наградами:</w:t>
      </w:r>
    </w:p>
    <w:p w:rsidR="003F3772" w:rsidRDefault="003F3772" w:rsidP="003F3772">
      <w:pPr>
        <w:jc w:val="both"/>
        <w:rPr>
          <w:rFonts w:ascii="Times New Roman" w:hAnsi="Times New Roman" w:cs="Times New Roman"/>
          <w:sz w:val="30"/>
          <w:szCs w:val="30"/>
        </w:rPr>
      </w:pPr>
      <w:r w:rsidRPr="00D159F5">
        <w:rPr>
          <w:rFonts w:ascii="Times New Roman" w:hAnsi="Times New Roman" w:cs="Times New Roman"/>
          <w:sz w:val="30"/>
          <w:szCs w:val="30"/>
        </w:rPr>
        <w:t xml:space="preserve">1. </w:t>
      </w:r>
      <w:r w:rsidRPr="003F3772">
        <w:rPr>
          <w:rFonts w:ascii="Times New Roman" w:hAnsi="Times New Roman" w:cs="Times New Roman"/>
          <w:b/>
          <w:sz w:val="30"/>
          <w:szCs w:val="30"/>
        </w:rPr>
        <w:t>Трудовой коллектив ОАО "Завод "</w:t>
      </w:r>
      <w:proofErr w:type="spellStart"/>
      <w:r w:rsidRPr="003F3772">
        <w:rPr>
          <w:rFonts w:ascii="Times New Roman" w:hAnsi="Times New Roman" w:cs="Times New Roman"/>
          <w:b/>
          <w:sz w:val="30"/>
          <w:szCs w:val="30"/>
        </w:rPr>
        <w:t>Ветразь</w:t>
      </w:r>
      <w:proofErr w:type="spellEnd"/>
      <w:r w:rsidRPr="003F3772">
        <w:rPr>
          <w:rFonts w:ascii="Times New Roman" w:hAnsi="Times New Roman" w:cs="Times New Roman"/>
          <w:b/>
          <w:sz w:val="30"/>
          <w:szCs w:val="30"/>
        </w:rPr>
        <w:t>"</w:t>
      </w:r>
      <w:r w:rsidRPr="00D159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D159F5">
        <w:rPr>
          <w:rFonts w:ascii="Times New Roman" w:hAnsi="Times New Roman" w:cs="Times New Roman"/>
          <w:sz w:val="30"/>
          <w:szCs w:val="30"/>
        </w:rPr>
        <w:t>директор Сивко Анатоли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D159F5">
        <w:rPr>
          <w:rFonts w:ascii="Times New Roman" w:hAnsi="Times New Roman" w:cs="Times New Roman"/>
          <w:sz w:val="30"/>
          <w:szCs w:val="30"/>
        </w:rPr>
        <w:t xml:space="preserve"> Викторович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159F5">
        <w:rPr>
          <w:rFonts w:ascii="Times New Roman" w:hAnsi="Times New Roman" w:cs="Times New Roman"/>
          <w:sz w:val="30"/>
          <w:szCs w:val="30"/>
        </w:rPr>
        <w:t xml:space="preserve"> награжден  </w:t>
      </w:r>
      <w:r>
        <w:rPr>
          <w:rFonts w:ascii="Times New Roman" w:hAnsi="Times New Roman" w:cs="Times New Roman"/>
          <w:sz w:val="30"/>
          <w:szCs w:val="30"/>
        </w:rPr>
        <w:t xml:space="preserve">Почетной </w:t>
      </w:r>
      <w:r w:rsidRPr="00D159F5">
        <w:rPr>
          <w:rFonts w:ascii="Times New Roman" w:hAnsi="Times New Roman" w:cs="Times New Roman"/>
          <w:sz w:val="30"/>
          <w:szCs w:val="30"/>
        </w:rPr>
        <w:t xml:space="preserve">грамотой Министерства промышленности Республики Беларусь </w:t>
      </w:r>
    </w:p>
    <w:p w:rsidR="003F3772" w:rsidRDefault="003F3772" w:rsidP="003F377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3F3772">
        <w:rPr>
          <w:rFonts w:ascii="Times New Roman" w:hAnsi="Times New Roman" w:cs="Times New Roman"/>
          <w:b/>
          <w:sz w:val="30"/>
          <w:szCs w:val="30"/>
        </w:rPr>
        <w:t xml:space="preserve">Трудовой коллектив </w:t>
      </w:r>
      <w:proofErr w:type="spellStart"/>
      <w:r w:rsidRPr="003F3772">
        <w:rPr>
          <w:rFonts w:ascii="Times New Roman" w:hAnsi="Times New Roman" w:cs="Times New Roman"/>
          <w:b/>
          <w:sz w:val="30"/>
          <w:szCs w:val="30"/>
        </w:rPr>
        <w:t>Парафьяновский</w:t>
      </w:r>
      <w:proofErr w:type="spellEnd"/>
      <w:r w:rsidRPr="003F3772">
        <w:rPr>
          <w:rFonts w:ascii="Times New Roman" w:hAnsi="Times New Roman" w:cs="Times New Roman"/>
          <w:b/>
          <w:sz w:val="30"/>
          <w:szCs w:val="30"/>
        </w:rPr>
        <w:t xml:space="preserve"> СДК</w:t>
      </w:r>
      <w:r>
        <w:rPr>
          <w:rFonts w:ascii="Times New Roman" w:hAnsi="Times New Roman" w:cs="Times New Roman"/>
          <w:sz w:val="30"/>
          <w:szCs w:val="30"/>
        </w:rPr>
        <w:t xml:space="preserve"> (заведующий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Кучиц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Александр Иванович) вручена</w:t>
      </w:r>
      <w:r w:rsidRPr="00542E4E">
        <w:rPr>
          <w:rFonts w:ascii="Times New Roman" w:hAnsi="Times New Roman" w:cs="Times New Roman"/>
          <w:sz w:val="30"/>
          <w:szCs w:val="30"/>
        </w:rPr>
        <w:t xml:space="preserve"> Премия </w:t>
      </w:r>
      <w:r>
        <w:rPr>
          <w:rFonts w:ascii="Times New Roman" w:hAnsi="Times New Roman" w:cs="Times New Roman"/>
          <w:sz w:val="30"/>
          <w:szCs w:val="30"/>
        </w:rPr>
        <w:t xml:space="preserve">Витебского </w:t>
      </w:r>
      <w:r w:rsidRPr="00542E4E">
        <w:rPr>
          <w:rFonts w:ascii="Times New Roman" w:hAnsi="Times New Roman" w:cs="Times New Roman"/>
          <w:sz w:val="30"/>
          <w:szCs w:val="30"/>
        </w:rPr>
        <w:t xml:space="preserve">облисполкома в номинации "Лучший сельский Дом культуры" </w:t>
      </w:r>
    </w:p>
    <w:p w:rsidR="003F3772" w:rsidRDefault="003F3772" w:rsidP="003F377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spellStart"/>
      <w:r w:rsidRPr="003F3772">
        <w:rPr>
          <w:rFonts w:ascii="Times New Roman" w:hAnsi="Times New Roman" w:cs="Times New Roman"/>
          <w:b/>
          <w:sz w:val="30"/>
          <w:szCs w:val="30"/>
        </w:rPr>
        <w:t>Городищенская</w:t>
      </w:r>
      <w:proofErr w:type="spellEnd"/>
      <w:r w:rsidRPr="003F3772">
        <w:rPr>
          <w:rFonts w:ascii="Times New Roman" w:hAnsi="Times New Roman" w:cs="Times New Roman"/>
          <w:b/>
          <w:sz w:val="30"/>
          <w:szCs w:val="30"/>
        </w:rPr>
        <w:t xml:space="preserve"> сельская библиотека-клуб</w:t>
      </w:r>
      <w:r>
        <w:rPr>
          <w:rFonts w:ascii="Times New Roman" w:hAnsi="Times New Roman" w:cs="Times New Roman"/>
          <w:sz w:val="30"/>
          <w:szCs w:val="30"/>
        </w:rPr>
        <w:t xml:space="preserve"> (заведующий </w:t>
      </w:r>
      <w:r w:rsidRPr="007E7F35">
        <w:rPr>
          <w:rFonts w:ascii="Times New Roman" w:hAnsi="Times New Roman" w:cs="Times New Roman"/>
          <w:sz w:val="30"/>
          <w:szCs w:val="30"/>
        </w:rPr>
        <w:t>Ивановская Татьяна Адамовна) награждена Дипломом ІІІ-й ст</w:t>
      </w:r>
      <w:r>
        <w:rPr>
          <w:rFonts w:ascii="Times New Roman" w:hAnsi="Times New Roman" w:cs="Times New Roman"/>
          <w:sz w:val="30"/>
          <w:szCs w:val="30"/>
        </w:rPr>
        <w:t>епе</w:t>
      </w:r>
      <w:r w:rsidRPr="007E7F35">
        <w:rPr>
          <w:rFonts w:ascii="Times New Roman" w:hAnsi="Times New Roman" w:cs="Times New Roman"/>
          <w:sz w:val="30"/>
          <w:szCs w:val="30"/>
        </w:rPr>
        <w:t>ни  областного этапа республиканского конкурса «</w:t>
      </w:r>
      <w:proofErr w:type="spellStart"/>
      <w:r w:rsidRPr="007E7F35">
        <w:rPr>
          <w:rFonts w:ascii="Times New Roman" w:hAnsi="Times New Roman" w:cs="Times New Roman"/>
          <w:sz w:val="30"/>
          <w:szCs w:val="30"/>
        </w:rPr>
        <w:t>Бібліятэка</w:t>
      </w:r>
      <w:proofErr w:type="spellEnd"/>
      <w:r w:rsidRPr="007E7F35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7E7F35">
        <w:rPr>
          <w:rFonts w:ascii="Times New Roman" w:hAnsi="Times New Roman" w:cs="Times New Roman"/>
          <w:sz w:val="30"/>
          <w:szCs w:val="30"/>
        </w:rPr>
        <w:t>асяродак</w:t>
      </w:r>
      <w:proofErr w:type="spellEnd"/>
      <w:r w:rsidRPr="007E7F3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E7F35">
        <w:rPr>
          <w:rFonts w:ascii="Times New Roman" w:hAnsi="Times New Roman" w:cs="Times New Roman"/>
          <w:sz w:val="30"/>
          <w:szCs w:val="30"/>
        </w:rPr>
        <w:t>нацыянальнай</w:t>
      </w:r>
      <w:proofErr w:type="spellEnd"/>
      <w:r w:rsidRPr="007E7F35">
        <w:rPr>
          <w:rFonts w:ascii="Times New Roman" w:hAnsi="Times New Roman" w:cs="Times New Roman"/>
          <w:sz w:val="30"/>
          <w:szCs w:val="30"/>
        </w:rPr>
        <w:t xml:space="preserve"> культуры»</w:t>
      </w:r>
    </w:p>
    <w:p w:rsidR="003F3772" w:rsidRDefault="003F3772" w:rsidP="003F377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3F3772">
        <w:rPr>
          <w:rFonts w:ascii="Times New Roman" w:hAnsi="Times New Roman" w:cs="Times New Roman"/>
          <w:b/>
          <w:sz w:val="30"/>
          <w:szCs w:val="30"/>
        </w:rPr>
        <w:t>Народный театр игры «Балагуры» Докшицкого городского Центра культуры</w:t>
      </w:r>
      <w:r w:rsidRPr="007E7F35">
        <w:rPr>
          <w:rFonts w:ascii="Times New Roman" w:hAnsi="Times New Roman" w:cs="Times New Roman"/>
          <w:sz w:val="30"/>
          <w:szCs w:val="30"/>
        </w:rPr>
        <w:t xml:space="preserve"> (руководитель коллектива  </w:t>
      </w:r>
      <w:proofErr w:type="spellStart"/>
      <w:r w:rsidRPr="007E7F35">
        <w:rPr>
          <w:rFonts w:ascii="Times New Roman" w:hAnsi="Times New Roman" w:cs="Times New Roman"/>
          <w:sz w:val="30"/>
          <w:szCs w:val="30"/>
        </w:rPr>
        <w:t>Гмырак</w:t>
      </w:r>
      <w:proofErr w:type="spellEnd"/>
      <w:r w:rsidRPr="007E7F35">
        <w:rPr>
          <w:rFonts w:ascii="Times New Roman" w:hAnsi="Times New Roman" w:cs="Times New Roman"/>
          <w:sz w:val="30"/>
          <w:szCs w:val="30"/>
        </w:rPr>
        <w:t xml:space="preserve"> Кристина Иосифовна) </w:t>
      </w:r>
      <w:r>
        <w:rPr>
          <w:rFonts w:ascii="Times New Roman" w:hAnsi="Times New Roman" w:cs="Times New Roman"/>
          <w:sz w:val="30"/>
          <w:szCs w:val="30"/>
        </w:rPr>
        <w:t>награжден Почетной г</w:t>
      </w:r>
      <w:r w:rsidRPr="000E303D">
        <w:rPr>
          <w:rFonts w:ascii="Times New Roman" w:hAnsi="Times New Roman" w:cs="Times New Roman"/>
          <w:sz w:val="30"/>
          <w:szCs w:val="30"/>
        </w:rPr>
        <w:t xml:space="preserve">рамотой управления культуры </w:t>
      </w:r>
    </w:p>
    <w:p w:rsidR="003F3772" w:rsidRPr="0064318B" w:rsidRDefault="003F3772" w:rsidP="003F377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Pr="003F3772">
        <w:rPr>
          <w:rFonts w:ascii="Times New Roman" w:hAnsi="Times New Roman" w:cs="Times New Roman"/>
          <w:b/>
          <w:sz w:val="30"/>
          <w:szCs w:val="30"/>
        </w:rPr>
        <w:t>Филиал «Витебское производственное управление по добыче и переработке торфа»</w:t>
      </w:r>
      <w:r>
        <w:rPr>
          <w:rFonts w:ascii="Times New Roman" w:hAnsi="Times New Roman" w:cs="Times New Roman"/>
          <w:sz w:val="30"/>
          <w:szCs w:val="30"/>
        </w:rPr>
        <w:t xml:space="preserve"> (директор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Неспляк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Виталий Васильевич)</w:t>
      </w:r>
      <w:r w:rsidRPr="0064318B">
        <w:rPr>
          <w:rFonts w:ascii="Times New Roman" w:hAnsi="Times New Roman" w:cs="Times New Roman"/>
          <w:sz w:val="30"/>
          <w:szCs w:val="30"/>
        </w:rPr>
        <w:t xml:space="preserve"> награжден Дипломом победителя 1 степени в номинации «Продукт года в категории «Востребованность у потребителей» по итогам республиканского конкурса.</w:t>
      </w:r>
    </w:p>
    <w:p w:rsidR="003F3772" w:rsidRDefault="003F3772" w:rsidP="00516A4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Pr="003F3772">
        <w:rPr>
          <w:rFonts w:ascii="Times New Roman" w:hAnsi="Times New Roman" w:cs="Times New Roman"/>
          <w:b/>
          <w:sz w:val="30"/>
          <w:szCs w:val="30"/>
        </w:rPr>
        <w:t>Коллектив ПУ «</w:t>
      </w:r>
      <w:proofErr w:type="spellStart"/>
      <w:r w:rsidRPr="003F3772">
        <w:rPr>
          <w:rFonts w:ascii="Times New Roman" w:hAnsi="Times New Roman" w:cs="Times New Roman"/>
          <w:b/>
          <w:sz w:val="30"/>
          <w:szCs w:val="30"/>
        </w:rPr>
        <w:t>Витебскторф</w:t>
      </w:r>
      <w:proofErr w:type="spellEnd"/>
      <w:r w:rsidRPr="003F3772">
        <w:rPr>
          <w:rFonts w:ascii="Times New Roman" w:hAnsi="Times New Roman" w:cs="Times New Roman"/>
          <w:b/>
          <w:sz w:val="30"/>
          <w:szCs w:val="30"/>
        </w:rPr>
        <w:t>»</w:t>
      </w:r>
      <w:r w:rsidRPr="0064318B">
        <w:rPr>
          <w:rFonts w:ascii="Times New Roman" w:hAnsi="Times New Roman" w:cs="Times New Roman"/>
          <w:sz w:val="30"/>
          <w:szCs w:val="30"/>
        </w:rPr>
        <w:t xml:space="preserve"> получил Почетное звание «Лидер промышленности Республики Беларусь»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64318B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 w:rsidRPr="0064318B">
        <w:rPr>
          <w:rFonts w:ascii="Times New Roman" w:hAnsi="Times New Roman" w:cs="Times New Roman"/>
          <w:sz w:val="30"/>
          <w:szCs w:val="30"/>
        </w:rPr>
        <w:t>Неспляк</w:t>
      </w:r>
      <w:proofErr w:type="spellEnd"/>
      <w:r w:rsidRPr="0064318B">
        <w:rPr>
          <w:rFonts w:ascii="Times New Roman" w:hAnsi="Times New Roman" w:cs="Times New Roman"/>
          <w:sz w:val="30"/>
          <w:szCs w:val="30"/>
        </w:rPr>
        <w:t xml:space="preserve"> Виталий Васильевич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516A4A" w:rsidRDefault="00516A4A" w:rsidP="00516A4A">
      <w:pPr>
        <w:jc w:val="both"/>
        <w:rPr>
          <w:lang w:val="be-BY"/>
        </w:rPr>
      </w:pPr>
    </w:p>
    <w:p w:rsidR="00516A4A" w:rsidRPr="00516A4A" w:rsidRDefault="00516A4A" w:rsidP="00516A4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16A4A">
        <w:rPr>
          <w:rFonts w:ascii="Times New Roman" w:hAnsi="Times New Roman" w:cs="Times New Roman"/>
          <w:sz w:val="30"/>
          <w:szCs w:val="30"/>
          <w:lang w:val="be-BY"/>
        </w:rPr>
        <w:t xml:space="preserve">7. </w:t>
      </w:r>
      <w:r w:rsidRPr="00516A4A">
        <w:rPr>
          <w:rFonts w:ascii="Times New Roman" w:hAnsi="Times New Roman" w:cs="Times New Roman"/>
          <w:b/>
          <w:sz w:val="30"/>
          <w:szCs w:val="30"/>
          <w:lang w:val="be-BY"/>
        </w:rPr>
        <w:t>Установа ”Рэдакцыя газеты ”Родныя вытокі“</w:t>
      </w:r>
      <w:r w:rsidRPr="00516A4A">
        <w:rPr>
          <w:rFonts w:ascii="Times New Roman" w:hAnsi="Times New Roman" w:cs="Times New Roman"/>
          <w:sz w:val="30"/>
          <w:szCs w:val="30"/>
          <w:lang w:val="be-BY"/>
        </w:rPr>
        <w:t xml:space="preserve"> узнагароджваецца Ганаровай граматай Віцебскага абласнога выканаўчага камітэта за ўсебаковае асвятленне найважнейшых падзей сацыяльна-эканамічнай дзейнасці і грамадска-палітычнага жыцця раёна і ў сувязі з 80-годдзем з дня ўтварэння.</w:t>
      </w:r>
      <w:bookmarkStart w:id="0" w:name="_GoBack"/>
      <w:bookmarkEnd w:id="0"/>
    </w:p>
    <w:sectPr w:rsidR="00516A4A" w:rsidRPr="0051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72"/>
    <w:rsid w:val="002D5FA6"/>
    <w:rsid w:val="003F3772"/>
    <w:rsid w:val="00516A4A"/>
    <w:rsid w:val="006F1278"/>
    <w:rsid w:val="0074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E33B"/>
  <w15:docId w15:val="{F66446A0-F59B-4773-A902-B5661967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землеустройства</dc:creator>
  <cp:lastModifiedBy>Igor</cp:lastModifiedBy>
  <cp:revision>4</cp:revision>
  <dcterms:created xsi:type="dcterms:W3CDTF">2023-08-18T07:57:00Z</dcterms:created>
  <dcterms:modified xsi:type="dcterms:W3CDTF">2023-12-26T13:31:00Z</dcterms:modified>
</cp:coreProperties>
</file>