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7D" w:rsidRDefault="00957E7D" w:rsidP="00957E7D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957E7D" w:rsidRDefault="00957E7D" w:rsidP="00957E7D">
      <w:pPr>
        <w:jc w:val="center"/>
        <w:rPr>
          <w:sz w:val="30"/>
          <w:szCs w:val="30"/>
        </w:rPr>
      </w:pPr>
      <w:r>
        <w:rPr>
          <w:bCs/>
          <w:sz w:val="30"/>
          <w:szCs w:val="30"/>
        </w:rPr>
        <w:t xml:space="preserve">проведения личного приема </w:t>
      </w:r>
      <w:r>
        <w:rPr>
          <w:sz w:val="30"/>
          <w:szCs w:val="30"/>
        </w:rPr>
        <w:t>граждан, их представителей,  представителей юридических лиц</w:t>
      </w:r>
      <w:r>
        <w:rPr>
          <w:bCs/>
          <w:sz w:val="30"/>
          <w:szCs w:val="30"/>
        </w:rPr>
        <w:t xml:space="preserve"> руководителями структурных подразделений райисполкома</w:t>
      </w:r>
    </w:p>
    <w:p w:rsidR="00957E7D" w:rsidRDefault="00957E7D" w:rsidP="00957E7D">
      <w:pPr>
        <w:rPr>
          <w:sz w:val="30"/>
          <w:szCs w:val="30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4"/>
        <w:gridCol w:w="3998"/>
      </w:tblGrid>
      <w:tr w:rsidR="00957E7D" w:rsidTr="00957E7D">
        <w:trPr>
          <w:trHeight w:val="859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структурного подразделения райисполкома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Установленные дни 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часы приема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труду, занятости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социальной защите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вторая, четвертая 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8.00 до 13.00 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экономики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идеологической работы и по делам молодежи 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первая среда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культуры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среда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записи актов гражданского состояния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вторник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по образованию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вторая, четвертая 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архитектуры и строительства, жилищно-коммунального хозяйства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понедельник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 8.00 до 13.00 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организационно-кадровой и юридической работы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финансового отдела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первый, третий вторник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внутренних дел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первая среда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20.00</w:t>
            </w:r>
          </w:p>
          <w:p w:rsidR="00957E7D" w:rsidRDefault="00957E7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B1B1B"/>
                <w:spacing w:val="1"/>
                <w:sz w:val="30"/>
                <w:szCs w:val="30"/>
              </w:rPr>
            </w:pPr>
            <w:r>
              <w:rPr>
                <w:color w:val="1B1B1B"/>
                <w:spacing w:val="1"/>
                <w:sz w:val="30"/>
                <w:szCs w:val="30"/>
              </w:rPr>
              <w:t>каждая среда месяца</w:t>
            </w:r>
          </w:p>
          <w:p w:rsidR="00957E7D" w:rsidRDefault="00957E7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1B1B1B"/>
                <w:spacing w:val="1"/>
                <w:sz w:val="30"/>
                <w:szCs w:val="30"/>
              </w:rPr>
            </w:pPr>
            <w:r>
              <w:rPr>
                <w:color w:val="1B1B1B"/>
                <w:spacing w:val="1"/>
                <w:sz w:val="30"/>
                <w:szCs w:val="30"/>
              </w:rPr>
              <w:t>(за исключением первой)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12.00</w:t>
            </w:r>
          </w:p>
        </w:tc>
      </w:tr>
      <w:tr w:rsidR="00957E7D" w:rsidTr="00957E7D"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землеустройства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вторая, четвертая 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 месяца</w:t>
            </w:r>
          </w:p>
          <w:p w:rsidR="00957E7D" w:rsidRDefault="00957E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8.00 до 13.00</w:t>
            </w:r>
          </w:p>
        </w:tc>
      </w:tr>
    </w:tbl>
    <w:p w:rsidR="00734E63" w:rsidRDefault="00734E63"/>
    <w:sectPr w:rsidR="00734E63" w:rsidSect="00734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E7D"/>
    <w:rsid w:val="000508C3"/>
    <w:rsid w:val="00204163"/>
    <w:rsid w:val="00734E63"/>
    <w:rsid w:val="00837601"/>
    <w:rsid w:val="00866428"/>
    <w:rsid w:val="0095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E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2</cp:revision>
  <dcterms:created xsi:type="dcterms:W3CDTF">2026-04-17T07:49:00Z</dcterms:created>
  <dcterms:modified xsi:type="dcterms:W3CDTF">2026-04-17T07:49:00Z</dcterms:modified>
</cp:coreProperties>
</file>