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F0" w:rsidRPr="00FB42F0" w:rsidRDefault="00FB42F0" w:rsidP="00FB42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2F0">
        <w:rPr>
          <w:rFonts w:ascii="Times New Roman" w:hAnsi="Times New Roman" w:cs="Times New Roman"/>
          <w:b/>
          <w:sz w:val="28"/>
          <w:szCs w:val="28"/>
        </w:rPr>
        <w:t>Осознанный шаг к благородному делу</w:t>
      </w:r>
    </w:p>
    <w:p w:rsidR="00044AE9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>Каждый, кто выбирает службу в органах внутренних дел, совершает осознанный шаг к благородному делу по защите жизни и здоровья граждан, интересов общества и государства от преступных и иных противоправных посягательств. На службу в органы внутренних дел принимаются граждане в возрасте до 28 лет, имеющие общее среднее, профессионально-техническое, среднее специальное либо высшее образование (в зависимости от предполагаемой должности). Не привлекавшиеся к уголовной ответственности. Признанные военно-врачебной комиссией годными к службе в органах внутренних дел. Самое главное - способные по своим моральным и деловым качествам выполнять задачи по защите жизни, здоровья, чести, достоинства, прав, свобод и законных интересов граждан, интересов общества и государства от преступных и иных противоправных посягательств.</w:t>
      </w:r>
      <w:r w:rsidR="00E9353F">
        <w:rPr>
          <w:rFonts w:ascii="Times New Roman" w:hAnsi="Times New Roman" w:cs="Times New Roman"/>
          <w:sz w:val="28"/>
          <w:szCs w:val="28"/>
        </w:rPr>
        <w:t xml:space="preserve"> Более подробную информацию можно узнать на официальном сайте </w:t>
      </w:r>
      <w:hyperlink r:id="rId5" w:history="1">
        <w:r w:rsidR="00E9353F" w:rsidRPr="00901D09">
          <w:rPr>
            <w:rStyle w:val="a4"/>
            <w:rFonts w:ascii="Times New Roman" w:hAnsi="Times New Roman" w:cs="Times New Roman"/>
            <w:b/>
            <w:sz w:val="28"/>
            <w:szCs w:val="28"/>
          </w:rPr>
          <w:t>УВД Витебского облисполкома</w:t>
        </w:r>
      </w:hyperlink>
      <w:r w:rsidR="00A11A51" w:rsidRPr="00901D09">
        <w:rPr>
          <w:rFonts w:ascii="Times New Roman" w:hAnsi="Times New Roman" w:cs="Times New Roman"/>
          <w:b/>
          <w:sz w:val="28"/>
          <w:szCs w:val="28"/>
        </w:rPr>
        <w:t>.</w:t>
      </w:r>
    </w:p>
    <w:p w:rsidR="00044AE9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>Уровень образования и специальность в некоторой степени определяют в какой должности сможет проходить службу кандидат. Например, лица, имеющие высшее образование, а также некоторые специальности среднего специального, могут претендовать на офицерскую должность.</w:t>
      </w:r>
    </w:p>
    <w:p w:rsidR="00A47BDD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 xml:space="preserve">Общее среднее образование можно получить в </w:t>
      </w:r>
      <w:hyperlink r:id="rId6" w:tgtFrame="_blank" w:history="1">
        <w:r w:rsidR="00690551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учреждении</w:t>
        </w:r>
        <w:r w:rsidR="00CB617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образования "</w:t>
        </w:r>
        <w:r w:rsidR="009B01DD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Специализированный лицей МВД Республики Беларусь"</w:t>
        </w:r>
      </w:hyperlink>
      <w:r w:rsidR="00A47BDD" w:rsidRPr="00690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BDD" w:rsidRPr="00690551">
        <w:rPr>
          <w:rFonts w:ascii="Times New Roman" w:hAnsi="Times New Roman" w:cs="Times New Roman"/>
          <w:sz w:val="28"/>
          <w:szCs w:val="28"/>
        </w:rPr>
        <w:t>и</w:t>
      </w:r>
      <w:r w:rsidR="00A47BDD" w:rsidRPr="0069055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tgtFrame="_blank" w:history="1">
        <w:r w:rsidR="00690551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учреждении</w:t>
        </w:r>
        <w:r w:rsidR="009B01DD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 xml:space="preserve"> образования "Могилевский специализированный лицей МВД Республики Беларусь"</w:t>
        </w:r>
      </w:hyperlink>
    </w:p>
    <w:p w:rsidR="00044AE9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>Подготовку квалифицированных специалистов для органов внутренних дел в очной форме обучения осуществляют два ведомственных высших учебных заведения нашего министерства:</w:t>
      </w:r>
      <w:r w:rsidRPr="00A11A5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901D09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у</w:t>
        </w:r>
        <w:r w:rsidR="00A11A51" w:rsidRPr="00A11A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чреждение образования "Академия МВД Республики Беларусь"</w:t>
        </w:r>
      </w:hyperlink>
      <w:r w:rsidR="00123E40" w:rsidRPr="00690551">
        <w:rPr>
          <w:rFonts w:ascii="Times New Roman" w:hAnsi="Times New Roman" w:cs="Times New Roman"/>
          <w:sz w:val="28"/>
          <w:szCs w:val="28"/>
        </w:rPr>
        <w:t xml:space="preserve"> и</w:t>
      </w:r>
      <w:r w:rsidRPr="0069055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="009B01DD" w:rsidRPr="00690551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single"/>
          </w:rPr>
          <w:t>учреждение образования "Могилевский институт МВД Республики Беларусь"</w:t>
        </w:r>
      </w:hyperlink>
      <w:r w:rsidRPr="00690551">
        <w:rPr>
          <w:rFonts w:ascii="Times New Roman" w:hAnsi="Times New Roman" w:cs="Times New Roman"/>
          <w:sz w:val="28"/>
          <w:szCs w:val="28"/>
        </w:rPr>
        <w:t>. После окончания выпускники милицейских ВУЗов получают диплом о высшем юридическом образовании с присвоением квалификации «юрист» или «юрист со знанием экономики», а также приказом Министра внутренних дел им присваивается первое офицерское специальное звание «лейтенант милиции».</w:t>
      </w:r>
    </w:p>
    <w:p w:rsidR="00044AE9" w:rsidRPr="00690551" w:rsidRDefault="00044AE9" w:rsidP="00FB42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551">
        <w:rPr>
          <w:rFonts w:ascii="Times New Roman" w:hAnsi="Times New Roman" w:cs="Times New Roman"/>
          <w:sz w:val="28"/>
          <w:szCs w:val="28"/>
        </w:rPr>
        <w:t xml:space="preserve">Отбор абитуриентов осуществляется в соответствии с нормативными актами Министерства внутренних дел. Проводится предварительное изучение, специальная проверка и медицинское освидетельствование кандидатов. Имеются возрастные </w:t>
      </w:r>
      <w:r w:rsidR="00745C29">
        <w:rPr>
          <w:rFonts w:ascii="Times New Roman" w:hAnsi="Times New Roman" w:cs="Times New Roman"/>
          <w:sz w:val="28"/>
          <w:szCs w:val="28"/>
        </w:rPr>
        <w:t>ограничения</w:t>
      </w:r>
      <w:r w:rsidRPr="00690551">
        <w:rPr>
          <w:rFonts w:ascii="Times New Roman" w:hAnsi="Times New Roman" w:cs="Times New Roman"/>
          <w:sz w:val="28"/>
          <w:szCs w:val="28"/>
        </w:rPr>
        <w:t xml:space="preserve">: в год поступления кандидату должно быть не менее 17 лет и не более 25. Желающим получить милицейскую профессию необходимо обратиться в </w:t>
      </w:r>
      <w:r w:rsidR="00745C29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Pr="00690551">
        <w:rPr>
          <w:rFonts w:ascii="Times New Roman" w:hAnsi="Times New Roman" w:cs="Times New Roman"/>
          <w:sz w:val="28"/>
          <w:szCs w:val="28"/>
        </w:rPr>
        <w:t xml:space="preserve">орган внутренних дел до 15 апреля. На дневную форму обучения могут поступать </w:t>
      </w:r>
      <w:r w:rsidRPr="00690551">
        <w:rPr>
          <w:rFonts w:ascii="Times New Roman" w:hAnsi="Times New Roman" w:cs="Times New Roman"/>
          <w:sz w:val="28"/>
          <w:szCs w:val="28"/>
        </w:rPr>
        <w:lastRenderedPageBreak/>
        <w:t>граждане, имеющие общее среднее, профессионально-техническое или средне-специальное образование. Срок обучения на дневной форме обучения 4 года, на заочной – 5 лет. Кандидатов сопровождают до поступления, помогают собрать необходимые документы.</w:t>
      </w:r>
    </w:p>
    <w:p w:rsidR="00E94AA0" w:rsidRPr="00123E40" w:rsidRDefault="00030A77" w:rsidP="006905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Дополнительную информацию можно получить </w:t>
      </w:r>
      <w:bookmarkStart w:id="0" w:name="_GoBack"/>
      <w:bookmarkEnd w:id="0"/>
      <w:r w:rsidR="00044AE9" w:rsidRPr="00123E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40C1">
        <w:rPr>
          <w:rFonts w:ascii="Times New Roman" w:hAnsi="Times New Roman" w:cs="Times New Roman"/>
          <w:b/>
          <w:sz w:val="28"/>
          <w:szCs w:val="28"/>
        </w:rPr>
        <w:t xml:space="preserve">в группу кадров </w:t>
      </w:r>
      <w:proofErr w:type="spellStart"/>
      <w:r w:rsidR="00FB40C1">
        <w:rPr>
          <w:rFonts w:ascii="Times New Roman" w:hAnsi="Times New Roman" w:cs="Times New Roman"/>
          <w:b/>
          <w:sz w:val="28"/>
          <w:szCs w:val="28"/>
        </w:rPr>
        <w:t>Докшицкого</w:t>
      </w:r>
      <w:proofErr w:type="spellEnd"/>
      <w:r w:rsidR="00FB40C1">
        <w:rPr>
          <w:rFonts w:ascii="Times New Roman" w:hAnsi="Times New Roman" w:cs="Times New Roman"/>
          <w:b/>
          <w:sz w:val="28"/>
          <w:szCs w:val="28"/>
        </w:rPr>
        <w:t xml:space="preserve"> РОВД по адресу:  </w:t>
      </w:r>
      <w:proofErr w:type="spellStart"/>
      <w:r w:rsidR="00FB40C1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FB40C1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FB40C1">
        <w:rPr>
          <w:rFonts w:ascii="Times New Roman" w:hAnsi="Times New Roman" w:cs="Times New Roman"/>
          <w:b/>
          <w:sz w:val="28"/>
          <w:szCs w:val="28"/>
        </w:rPr>
        <w:t>окшицы</w:t>
      </w:r>
      <w:proofErr w:type="spellEnd"/>
      <w:r w:rsidR="00FB40C1">
        <w:rPr>
          <w:rFonts w:ascii="Times New Roman" w:hAnsi="Times New Roman" w:cs="Times New Roman"/>
          <w:b/>
          <w:sz w:val="28"/>
          <w:szCs w:val="28"/>
        </w:rPr>
        <w:t xml:space="preserve">. ул. Гайдара, 45  либо по телефонам городской 3-24-59, моб. +375 29 8919035- </w:t>
      </w:r>
      <w:proofErr w:type="spellStart"/>
      <w:r w:rsidR="006476BD">
        <w:rPr>
          <w:rFonts w:ascii="Times New Roman" w:hAnsi="Times New Roman" w:cs="Times New Roman"/>
          <w:b/>
          <w:sz w:val="28"/>
          <w:szCs w:val="28"/>
        </w:rPr>
        <w:t>Купревич</w:t>
      </w:r>
      <w:proofErr w:type="spellEnd"/>
      <w:r w:rsidR="006476BD">
        <w:rPr>
          <w:rFonts w:ascii="Times New Roman" w:hAnsi="Times New Roman" w:cs="Times New Roman"/>
          <w:b/>
          <w:sz w:val="28"/>
          <w:szCs w:val="28"/>
        </w:rPr>
        <w:t xml:space="preserve"> Дмитрий Вячеславович (заместитель начальника  по идеологической работе и кадровому обеспечению)  и городской 3-24-53, моб  +375 29 7363020 –Аверина Ирина Петровна (ведущий специалист группы кадров)</w:t>
      </w:r>
    </w:p>
    <w:sectPr w:rsidR="00E94AA0" w:rsidRPr="00123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0B"/>
    <w:rsid w:val="00023836"/>
    <w:rsid w:val="00030A77"/>
    <w:rsid w:val="00044AE9"/>
    <w:rsid w:val="000F3BBF"/>
    <w:rsid w:val="00123E40"/>
    <w:rsid w:val="002A1150"/>
    <w:rsid w:val="003C5A5A"/>
    <w:rsid w:val="003F43F8"/>
    <w:rsid w:val="00500780"/>
    <w:rsid w:val="005363A2"/>
    <w:rsid w:val="00541AEC"/>
    <w:rsid w:val="006025E6"/>
    <w:rsid w:val="006476BD"/>
    <w:rsid w:val="00690551"/>
    <w:rsid w:val="00745C29"/>
    <w:rsid w:val="00763CD9"/>
    <w:rsid w:val="00901D09"/>
    <w:rsid w:val="009B01DD"/>
    <w:rsid w:val="00A11A51"/>
    <w:rsid w:val="00A23F8D"/>
    <w:rsid w:val="00A47BDD"/>
    <w:rsid w:val="00B9715B"/>
    <w:rsid w:val="00BD4D79"/>
    <w:rsid w:val="00C938F8"/>
    <w:rsid w:val="00CB400B"/>
    <w:rsid w:val="00CB617D"/>
    <w:rsid w:val="00E9353F"/>
    <w:rsid w:val="00E94AA0"/>
    <w:rsid w:val="00FB40C1"/>
    <w:rsid w:val="00FB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7BDD"/>
    <w:rPr>
      <w:b/>
      <w:bCs/>
    </w:rPr>
  </w:style>
  <w:style w:type="character" w:styleId="a4">
    <w:name w:val="Hyperlink"/>
    <w:basedOn w:val="a0"/>
    <w:uiPriority w:val="99"/>
    <w:unhideWhenUsed/>
    <w:rsid w:val="00E935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47BDD"/>
    <w:rPr>
      <w:b/>
      <w:bCs/>
    </w:rPr>
  </w:style>
  <w:style w:type="character" w:styleId="a4">
    <w:name w:val="Hyperlink"/>
    <w:basedOn w:val="a0"/>
    <w:uiPriority w:val="99"/>
    <w:unhideWhenUsed/>
    <w:rsid w:val="00E935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ia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vd.gov.by/ru/page/mogilevskij-specializirovannyj-licej-mv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tseymvd.b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tebsk.mvd.gov.by/ru/news/542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stitutemvd.by" TargetMode="Externa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Купревич Дмитрий Вячеславович</cp:lastModifiedBy>
  <cp:revision>3</cp:revision>
  <dcterms:created xsi:type="dcterms:W3CDTF">2025-02-28T08:00:00Z</dcterms:created>
  <dcterms:modified xsi:type="dcterms:W3CDTF">2025-02-28T08:01:00Z</dcterms:modified>
</cp:coreProperties>
</file>