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FAB5" w14:textId="77777777" w:rsidR="00684B67" w:rsidRPr="00222CFF" w:rsidRDefault="00684B67" w:rsidP="00684B67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 xml:space="preserve">Перечень </w:t>
      </w:r>
      <w:proofErr w:type="gramStart"/>
      <w:r w:rsidRPr="00222CFF">
        <w:rPr>
          <w:sz w:val="30"/>
          <w:szCs w:val="30"/>
          <w:lang w:val="ru-RU"/>
        </w:rPr>
        <w:t>административных  процедур</w:t>
      </w:r>
      <w:proofErr w:type="gramEnd"/>
      <w:r w:rsidRPr="00222CFF">
        <w:rPr>
          <w:sz w:val="30"/>
          <w:szCs w:val="30"/>
          <w:lang w:val="ru-RU"/>
        </w:rPr>
        <w:t>,</w:t>
      </w:r>
    </w:p>
    <w:p w14:paraId="0E05646F" w14:textId="77777777" w:rsidR="00EE7AB3" w:rsidRDefault="00D6228F" w:rsidP="00684B67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>осуществляемых</w:t>
      </w:r>
      <w:r w:rsidR="00684B67" w:rsidRPr="00222CFF">
        <w:rPr>
          <w:sz w:val="30"/>
          <w:szCs w:val="30"/>
          <w:lang w:val="ru-RU"/>
        </w:rPr>
        <w:t xml:space="preserve"> ответственными работниками</w:t>
      </w:r>
      <w:r w:rsidR="00222CFF">
        <w:rPr>
          <w:sz w:val="30"/>
          <w:szCs w:val="30"/>
          <w:lang w:val="ru-RU"/>
        </w:rPr>
        <w:t xml:space="preserve"> </w:t>
      </w:r>
      <w:r w:rsidR="00EE7AB3">
        <w:rPr>
          <w:sz w:val="30"/>
          <w:szCs w:val="30"/>
          <w:lang w:val="ru-RU"/>
        </w:rPr>
        <w:t>Волколатского</w:t>
      </w:r>
    </w:p>
    <w:p w14:paraId="5D2090B3" w14:textId="4CD7CDF7" w:rsidR="00A13CC9" w:rsidRDefault="00D45992" w:rsidP="00684B67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 xml:space="preserve"> сел</w:t>
      </w:r>
      <w:r w:rsidR="00D6228F" w:rsidRPr="00222CFF">
        <w:rPr>
          <w:sz w:val="30"/>
          <w:szCs w:val="30"/>
          <w:lang w:val="ru-RU"/>
        </w:rPr>
        <w:t xml:space="preserve">ьского исполнительного комитета </w:t>
      </w:r>
    </w:p>
    <w:p w14:paraId="455BFD8B" w14:textId="77777777" w:rsidR="00A13CC9" w:rsidRPr="00222CFF" w:rsidRDefault="00A13CC9" w:rsidP="00684B67">
      <w:pPr>
        <w:jc w:val="center"/>
        <w:rPr>
          <w:sz w:val="30"/>
          <w:szCs w:val="30"/>
          <w:lang w:val="ru-RU"/>
        </w:rPr>
      </w:pPr>
    </w:p>
    <w:tbl>
      <w:tblPr>
        <w:tblW w:w="103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7088"/>
      </w:tblGrid>
      <w:tr w:rsidR="00684B67" w:rsidRPr="00E600CA" w14:paraId="4ADD20DC" w14:textId="77777777" w:rsidTr="00EE7AB3">
        <w:tc>
          <w:tcPr>
            <w:tcW w:w="3301" w:type="dxa"/>
          </w:tcPr>
          <w:p w14:paraId="751A9828" w14:textId="169471B7" w:rsidR="00684B67" w:rsidRPr="00E600CA" w:rsidRDefault="00684B67" w:rsidP="007B208D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№</w:t>
            </w:r>
            <w:r w:rsidR="00E12E9A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административной процедуры </w:t>
            </w:r>
            <w:proofErr w:type="gramStart"/>
            <w:r w:rsidRPr="00E600CA">
              <w:rPr>
                <w:sz w:val="30"/>
                <w:szCs w:val="30"/>
                <w:lang w:val="ru-RU"/>
              </w:rPr>
              <w:t xml:space="preserve">согласно </w:t>
            </w:r>
            <w:r w:rsidR="006D3E51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перечня</w:t>
            </w:r>
            <w:proofErr w:type="gramEnd"/>
            <w:r w:rsidRPr="00E600CA">
              <w:rPr>
                <w:sz w:val="30"/>
                <w:szCs w:val="30"/>
                <w:lang w:val="ru-RU"/>
              </w:rPr>
              <w:t>,</w:t>
            </w:r>
            <w:r w:rsidR="00D263F0" w:rsidRPr="00D263F0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утвержден</w:t>
            </w:r>
            <w:r w:rsidR="00EE7AB3">
              <w:rPr>
                <w:sz w:val="30"/>
                <w:szCs w:val="30"/>
                <w:lang w:val="ru-RU"/>
              </w:rPr>
              <w:t>н</w:t>
            </w:r>
            <w:r w:rsidRPr="00E600CA">
              <w:rPr>
                <w:sz w:val="30"/>
                <w:szCs w:val="30"/>
                <w:lang w:val="ru-RU"/>
              </w:rPr>
              <w:t>ого Указом Президента</w:t>
            </w:r>
            <w:r w:rsidR="006D3E51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356CEE" w:rsidRPr="00E600CA">
              <w:rPr>
                <w:sz w:val="30"/>
                <w:szCs w:val="30"/>
                <w:lang w:val="ru-RU"/>
              </w:rPr>
              <w:t xml:space="preserve">Республики Беларусь </w:t>
            </w:r>
            <w:r w:rsidRPr="00E600CA">
              <w:rPr>
                <w:sz w:val="30"/>
                <w:szCs w:val="30"/>
                <w:lang w:val="ru-RU"/>
              </w:rPr>
              <w:t>от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 2</w:t>
            </w:r>
            <w:r w:rsidRPr="00E600CA">
              <w:rPr>
                <w:sz w:val="30"/>
                <w:szCs w:val="30"/>
                <w:lang w:val="ru-RU"/>
              </w:rPr>
              <w:t>6.0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4.2010 </w:t>
            </w:r>
            <w:r w:rsidR="00356CEE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№</w:t>
            </w:r>
            <w:r w:rsidR="007B208D">
              <w:rPr>
                <w:sz w:val="30"/>
                <w:szCs w:val="30"/>
                <w:lang w:val="ru-RU"/>
              </w:rPr>
              <w:t xml:space="preserve"> </w:t>
            </w:r>
            <w:r w:rsidR="00E64532" w:rsidRPr="00E600CA">
              <w:rPr>
                <w:sz w:val="30"/>
                <w:szCs w:val="30"/>
                <w:lang w:val="ru-RU"/>
              </w:rPr>
              <w:t>200</w:t>
            </w:r>
            <w:r w:rsidR="00310CB9"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7088" w:type="dxa"/>
          </w:tcPr>
          <w:p w14:paraId="184C2E7F" w14:textId="77777777" w:rsidR="005022CF" w:rsidRPr="00E600CA" w:rsidRDefault="005022C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3DA06A45" w14:textId="77777777" w:rsidR="005022CF" w:rsidRPr="00E600CA" w:rsidRDefault="005022C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4E19B261" w14:textId="77777777" w:rsidR="00684B67" w:rsidRPr="00E600CA" w:rsidRDefault="00684B6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684B67" w:rsidRPr="00E600CA" w14:paraId="116D2172" w14:textId="77777777" w:rsidTr="00E600CA">
        <w:tc>
          <w:tcPr>
            <w:tcW w:w="10389" w:type="dxa"/>
            <w:gridSpan w:val="2"/>
          </w:tcPr>
          <w:p w14:paraId="204267CC" w14:textId="77777777" w:rsidR="00684B67" w:rsidRPr="007D5184" w:rsidRDefault="008E4849" w:rsidP="00E600CA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7D5184">
              <w:rPr>
                <w:b/>
                <w:sz w:val="30"/>
                <w:szCs w:val="30"/>
                <w:u w:val="single"/>
                <w:lang w:val="ru-RU"/>
              </w:rPr>
              <w:t xml:space="preserve"> </w:t>
            </w:r>
            <w:r w:rsidRPr="007D5184">
              <w:rPr>
                <w:sz w:val="30"/>
                <w:szCs w:val="30"/>
                <w:u w:val="single"/>
                <w:lang w:val="ru-RU"/>
              </w:rPr>
              <w:t>Г Л А В А 1</w:t>
            </w:r>
          </w:p>
          <w:p w14:paraId="2E94C8B7" w14:textId="33BE2AD7" w:rsidR="00684B67" w:rsidRDefault="00684B67" w:rsidP="00E600CA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7D5184">
              <w:rPr>
                <w:sz w:val="30"/>
                <w:szCs w:val="30"/>
                <w:u w:val="single"/>
                <w:lang w:val="ru-RU"/>
              </w:rPr>
              <w:t>Жилищные правоотношения</w:t>
            </w:r>
          </w:p>
          <w:p w14:paraId="217E57FE" w14:textId="77777777" w:rsidR="007D5184" w:rsidRPr="007D5184" w:rsidRDefault="007D5184" w:rsidP="00E600CA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</w:p>
          <w:p w14:paraId="2375156B" w14:textId="77777777" w:rsidR="00EE7AB3" w:rsidRDefault="00EE7AB3" w:rsidP="00EE7AB3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35440659" w14:textId="490BF875" w:rsidR="00EE7AB3" w:rsidRPr="00EE7AB3" w:rsidRDefault="00EE7AB3" w:rsidP="00EE7AB3">
            <w:pPr>
              <w:jc w:val="center"/>
              <w:rPr>
                <w:sz w:val="30"/>
                <w:szCs w:val="26"/>
                <w:lang w:val="ru-RU"/>
              </w:rPr>
            </w:pPr>
            <w:proofErr w:type="gramStart"/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</w:t>
            </w:r>
            <w:proofErr w:type="gramEnd"/>
            <w:r>
              <w:rPr>
                <w:sz w:val="30"/>
                <w:szCs w:val="26"/>
                <w:lang w:val="ru-RU"/>
              </w:rPr>
              <w:t xml:space="preserve"> исполнительного комитета</w:t>
            </w:r>
          </w:p>
          <w:p w14:paraId="0DB45868" w14:textId="77777777" w:rsidR="00EE7AB3" w:rsidRPr="00EE7AB3" w:rsidRDefault="00EE7AB3" w:rsidP="00EE7AB3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Штуро Мария </w:t>
            </w:r>
            <w:proofErr w:type="gramStart"/>
            <w:r w:rsidRPr="00EE7AB3">
              <w:rPr>
                <w:sz w:val="30"/>
                <w:szCs w:val="26"/>
                <w:lang w:val="ru-RU"/>
              </w:rPr>
              <w:t>Казимировна  (</w:t>
            </w:r>
            <w:proofErr w:type="gramEnd"/>
            <w:r w:rsidRPr="00EE7AB3">
              <w:rPr>
                <w:sz w:val="30"/>
                <w:szCs w:val="26"/>
                <w:lang w:val="ru-RU"/>
              </w:rPr>
              <w:t>тел. 5 93 32)</w:t>
            </w:r>
          </w:p>
          <w:p w14:paraId="5AB0399D" w14:textId="77777777" w:rsidR="00EE7AB3" w:rsidRPr="00EE7AB3" w:rsidRDefault="00EE7AB3" w:rsidP="00EE7AB3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359F1FD7" w14:textId="4B4D97D2" w:rsidR="00EE7AB3" w:rsidRPr="00EE7AB3" w:rsidRDefault="00EE7AB3" w:rsidP="00EE7AB3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1CE4D286" w14:textId="274D7F5A" w:rsidR="00A13CC9" w:rsidRPr="00E600CA" w:rsidRDefault="00EE7AB3" w:rsidP="007D5184">
            <w:pPr>
              <w:jc w:val="center"/>
              <w:rPr>
                <w:b/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Котейко Пётр </w:t>
            </w:r>
            <w:proofErr w:type="gramStart"/>
            <w:r w:rsidRPr="00EE7AB3">
              <w:rPr>
                <w:sz w:val="30"/>
                <w:szCs w:val="26"/>
                <w:lang w:val="ru-RU"/>
              </w:rPr>
              <w:t>Болеславович  (</w:t>
            </w:r>
            <w:proofErr w:type="gramEnd"/>
            <w:r w:rsidRPr="00EE7AB3">
              <w:rPr>
                <w:sz w:val="30"/>
                <w:szCs w:val="26"/>
                <w:lang w:val="ru-RU"/>
              </w:rPr>
              <w:t>тел. 5 93 45)</w:t>
            </w:r>
          </w:p>
        </w:tc>
      </w:tr>
      <w:tr w:rsidR="00AE2DAF" w:rsidRPr="00E600CA" w14:paraId="5B45BFBF" w14:textId="77777777" w:rsidTr="00EE7AB3">
        <w:tc>
          <w:tcPr>
            <w:tcW w:w="3301" w:type="dxa"/>
          </w:tcPr>
          <w:p w14:paraId="22A8BFD3" w14:textId="77777777" w:rsidR="00AE2DAF" w:rsidRPr="00E600CA" w:rsidRDefault="00AE2DA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</w:t>
            </w:r>
          </w:p>
        </w:tc>
        <w:tc>
          <w:tcPr>
            <w:tcW w:w="7088" w:type="dxa"/>
          </w:tcPr>
          <w:p w14:paraId="3ED3B7FA" w14:textId="1E42ADBC" w:rsidR="00AE2DAF" w:rsidRPr="00E600CA" w:rsidRDefault="00AE2DAF" w:rsidP="00EE7AB3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Принятие решения</w:t>
            </w:r>
            <w:r w:rsidR="00EE7AB3">
              <w:rPr>
                <w:sz w:val="30"/>
                <w:szCs w:val="30"/>
                <w:lang w:val="ru-RU"/>
              </w:rPr>
              <w:t>:</w:t>
            </w:r>
          </w:p>
        </w:tc>
      </w:tr>
      <w:tr w:rsidR="008132B7" w:rsidRPr="00E600CA" w14:paraId="2AD712D2" w14:textId="77777777" w:rsidTr="00EE7AB3">
        <w:tc>
          <w:tcPr>
            <w:tcW w:w="3301" w:type="dxa"/>
          </w:tcPr>
          <w:p w14:paraId="706C9484" w14:textId="77777777" w:rsidR="008132B7" w:rsidRPr="00436D78" w:rsidRDefault="008132B7" w:rsidP="008132B7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1.1.2</w:t>
            </w:r>
            <w:r>
              <w:rPr>
                <w:sz w:val="30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088" w:type="dxa"/>
          </w:tcPr>
          <w:p w14:paraId="108A75D4" w14:textId="5D7F59DC" w:rsidR="008132B7" w:rsidRPr="008132B7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8132B7">
              <w:rPr>
                <w:sz w:val="30"/>
                <w:szCs w:val="20"/>
              </w:rPr>
      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</w:tr>
      <w:tr w:rsidR="008132B7" w:rsidRPr="00E600CA" w14:paraId="04E66F9A" w14:textId="77777777" w:rsidTr="00EE7AB3">
        <w:tc>
          <w:tcPr>
            <w:tcW w:w="3301" w:type="dxa"/>
          </w:tcPr>
          <w:p w14:paraId="17F9BCBC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1.1.5.</w:t>
            </w:r>
          </w:p>
        </w:tc>
        <w:tc>
          <w:tcPr>
            <w:tcW w:w="7088" w:type="dxa"/>
          </w:tcPr>
          <w:p w14:paraId="62CA45D9" w14:textId="6482377D" w:rsidR="008132B7" w:rsidRPr="00FC6D5F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о  принятии  на  учёт (восстановлении  на  учёте)  граждан, нуждающихся  в  улучшении  жилищных  условий, о  внесении  изменений  в  состав  семьи, с  которым  гражданин  состоит  на  учёте  нуждающихся  в  улучшении  жилищных  условий,  о  включении  в  отдельные  списки  учёта  </w:t>
            </w:r>
            <w:r>
              <w:rPr>
                <w:sz w:val="30"/>
                <w:szCs w:val="26"/>
                <w:lang w:val="ru-RU"/>
              </w:rPr>
              <w:t xml:space="preserve">                                   </w:t>
            </w:r>
            <w:r w:rsidRPr="00FC6D5F">
              <w:rPr>
                <w:sz w:val="30"/>
                <w:szCs w:val="26"/>
                <w:lang w:val="ru-RU"/>
              </w:rPr>
              <w:lastRenderedPageBreak/>
              <w:t xml:space="preserve">нуждающихся  в  улучшении  жилищных  условий,  о  разделении (объединении)  очереди, о  </w:t>
            </w:r>
            <w:r>
              <w:rPr>
                <w:sz w:val="30"/>
                <w:szCs w:val="26"/>
                <w:lang w:val="ru-RU"/>
              </w:rPr>
              <w:t xml:space="preserve">                                         </w:t>
            </w:r>
            <w:r w:rsidRPr="00FC6D5F">
              <w:rPr>
                <w:sz w:val="30"/>
                <w:szCs w:val="26"/>
                <w:lang w:val="ru-RU"/>
              </w:rPr>
              <w:t xml:space="preserve">переоформлении  очереди  с  гражданина  на  </w:t>
            </w:r>
            <w:r>
              <w:rPr>
                <w:sz w:val="30"/>
                <w:szCs w:val="26"/>
                <w:lang w:val="ru-RU"/>
              </w:rPr>
              <w:t xml:space="preserve">                               </w:t>
            </w:r>
            <w:r w:rsidRPr="00FC6D5F">
              <w:rPr>
                <w:sz w:val="30"/>
                <w:szCs w:val="26"/>
                <w:lang w:val="ru-RU"/>
              </w:rPr>
              <w:t>совершеннолетнего  члена  его  семьи</w:t>
            </w:r>
          </w:p>
        </w:tc>
      </w:tr>
      <w:tr w:rsidR="008132B7" w:rsidRPr="00E600CA" w14:paraId="0D6379C3" w14:textId="77777777" w:rsidTr="00EE7AB3">
        <w:tc>
          <w:tcPr>
            <w:tcW w:w="3301" w:type="dxa"/>
          </w:tcPr>
          <w:p w14:paraId="17540B4A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1.1.7</w:t>
            </w:r>
          </w:p>
        </w:tc>
        <w:tc>
          <w:tcPr>
            <w:tcW w:w="7088" w:type="dxa"/>
          </w:tcPr>
          <w:p w14:paraId="0E41CD09" w14:textId="77777777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 снятии граждан с учета нуждающихся в улучшении жилищных условий</w:t>
            </w:r>
          </w:p>
        </w:tc>
      </w:tr>
      <w:tr w:rsidR="008132B7" w:rsidRPr="00E600CA" w14:paraId="78BE9FA0" w14:textId="77777777" w:rsidTr="00EE7AB3">
        <w:tc>
          <w:tcPr>
            <w:tcW w:w="3301" w:type="dxa"/>
          </w:tcPr>
          <w:p w14:paraId="7CFA8B24" w14:textId="67250EE0" w:rsidR="008132B7" w:rsidRPr="00EE7AB3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1.1.29.</w:t>
            </w:r>
          </w:p>
        </w:tc>
        <w:tc>
          <w:tcPr>
            <w:tcW w:w="7088" w:type="dxa"/>
          </w:tcPr>
          <w:p w14:paraId="32B8DB37" w14:textId="4930AD51" w:rsidR="008132B7" w:rsidRPr="00EE7AB3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E7AB3"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 xml:space="preserve">о предоставлении   </w:t>
            </w:r>
            <w:proofErr w:type="gramStart"/>
            <w:r w:rsidRPr="00EE7AB3"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>безналичных  жилищных</w:t>
            </w:r>
            <w:proofErr w:type="gramEnd"/>
            <w:r w:rsidRPr="00EE7AB3"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 xml:space="preserve">                              </w:t>
            </w:r>
            <w:r w:rsidRPr="00EE7AB3"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>субсидий</w:t>
            </w:r>
          </w:p>
        </w:tc>
      </w:tr>
      <w:tr w:rsidR="008132B7" w:rsidRPr="00E600CA" w14:paraId="5EECB98F" w14:textId="77777777" w:rsidTr="00EE7AB3">
        <w:tc>
          <w:tcPr>
            <w:tcW w:w="3301" w:type="dxa"/>
          </w:tcPr>
          <w:p w14:paraId="56C69C53" w14:textId="2C275FC7" w:rsidR="008132B7" w:rsidRPr="00EE7AB3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1.1.30.</w:t>
            </w:r>
          </w:p>
        </w:tc>
        <w:tc>
          <w:tcPr>
            <w:tcW w:w="7088" w:type="dxa"/>
          </w:tcPr>
          <w:p w14:paraId="1C680DF9" w14:textId="7D92241D" w:rsidR="008132B7" w:rsidRPr="00EE7AB3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gramStart"/>
            <w:r w:rsidRPr="00EE7AB3"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>о  прекращении</w:t>
            </w:r>
            <w:proofErr w:type="gramEnd"/>
            <w:r w:rsidRPr="00EE7AB3">
              <w:rPr>
                <w:rFonts w:ascii="Times New Roman" w:hAnsi="Times New Roman" w:cs="Times New Roman"/>
                <w:sz w:val="30"/>
                <w:szCs w:val="26"/>
                <w:lang w:val="ru-RU"/>
              </w:rPr>
              <w:t xml:space="preserve"> (возобновлении)  предоставления  безналичных  жилищных   субсидий</w:t>
            </w:r>
          </w:p>
        </w:tc>
      </w:tr>
      <w:tr w:rsidR="008132B7" w:rsidRPr="00E600CA" w14:paraId="7A56EFE2" w14:textId="77777777" w:rsidTr="00EE7AB3">
        <w:tc>
          <w:tcPr>
            <w:tcW w:w="3301" w:type="dxa"/>
          </w:tcPr>
          <w:p w14:paraId="3C42D6C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</w:t>
            </w:r>
          </w:p>
        </w:tc>
        <w:tc>
          <w:tcPr>
            <w:tcW w:w="7088" w:type="dxa"/>
          </w:tcPr>
          <w:p w14:paraId="6B356455" w14:textId="77777777" w:rsidR="008132B7" w:rsidRPr="00E600CA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справки:</w:t>
            </w:r>
          </w:p>
        </w:tc>
      </w:tr>
      <w:tr w:rsidR="008132B7" w:rsidRPr="00E600CA" w14:paraId="1A7C0F22" w14:textId="77777777" w:rsidTr="00EE7AB3">
        <w:tc>
          <w:tcPr>
            <w:tcW w:w="3301" w:type="dxa"/>
          </w:tcPr>
          <w:p w14:paraId="743DBD97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1.3.1</w:t>
            </w:r>
          </w:p>
        </w:tc>
        <w:tc>
          <w:tcPr>
            <w:tcW w:w="7088" w:type="dxa"/>
          </w:tcPr>
          <w:p w14:paraId="7F9F39DF" w14:textId="77777777" w:rsidR="008132B7" w:rsidRPr="00E600CA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>о состоянии на учете нуждающихся в улучшении жилищных условий</w:t>
            </w:r>
          </w:p>
        </w:tc>
      </w:tr>
      <w:tr w:rsidR="008132B7" w:rsidRPr="00E600CA" w14:paraId="7368D055" w14:textId="77777777" w:rsidTr="00EE7AB3">
        <w:trPr>
          <w:trHeight w:val="577"/>
        </w:trPr>
        <w:tc>
          <w:tcPr>
            <w:tcW w:w="3301" w:type="dxa"/>
          </w:tcPr>
          <w:p w14:paraId="245D4D37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1.3.2</w:t>
            </w:r>
          </w:p>
        </w:tc>
        <w:tc>
          <w:tcPr>
            <w:tcW w:w="7088" w:type="dxa"/>
          </w:tcPr>
          <w:p w14:paraId="2A6803DC" w14:textId="7D6EC73E" w:rsidR="008132B7" w:rsidRPr="003A0B7F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A0B7F">
              <w:rPr>
                <w:rFonts w:ascii="Times New Roman" w:hAnsi="Times New Roman" w:cs="Times New Roman"/>
                <w:sz w:val="30"/>
                <w:szCs w:val="20"/>
              </w:rPr>
              <w:t>о занимаемом в данном населенном пункте жилом помещении, месте жительства и составе семьи</w:t>
            </w:r>
          </w:p>
        </w:tc>
      </w:tr>
      <w:tr w:rsidR="008132B7" w:rsidRPr="00E600CA" w14:paraId="3712E6B8" w14:textId="77777777" w:rsidTr="00EE7AB3">
        <w:tc>
          <w:tcPr>
            <w:tcW w:w="3301" w:type="dxa"/>
          </w:tcPr>
          <w:p w14:paraId="3E81DDE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</w:t>
            </w:r>
            <w:r>
              <w:rPr>
                <w:sz w:val="30"/>
                <w:szCs w:val="30"/>
                <w:lang w:val="ru-RU"/>
              </w:rPr>
              <w:t>3.5</w:t>
            </w:r>
          </w:p>
        </w:tc>
        <w:tc>
          <w:tcPr>
            <w:tcW w:w="7088" w:type="dxa"/>
          </w:tcPr>
          <w:p w14:paraId="1729BBB6" w14:textId="579A012E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 последнем месте жительства наследодателя 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           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составе его семьи на день смерти</w:t>
            </w:r>
          </w:p>
        </w:tc>
      </w:tr>
      <w:tr w:rsidR="008132B7" w:rsidRPr="00EE7AB3" w14:paraId="286E937C" w14:textId="77777777" w:rsidTr="00EE7AB3">
        <w:tc>
          <w:tcPr>
            <w:tcW w:w="3301" w:type="dxa"/>
          </w:tcPr>
          <w:p w14:paraId="2A83AADA" w14:textId="70C393A4" w:rsidR="008132B7" w:rsidRPr="00EE7AB3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1.3.7.</w:t>
            </w:r>
          </w:p>
        </w:tc>
        <w:tc>
          <w:tcPr>
            <w:tcW w:w="7088" w:type="dxa"/>
          </w:tcPr>
          <w:p w14:paraId="183E4876" w14:textId="1A03FBAF" w:rsidR="008132B7" w:rsidRPr="00EE7AB3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proofErr w:type="gramStart"/>
            <w:r w:rsidRPr="00EE7AB3">
              <w:rPr>
                <w:sz w:val="30"/>
                <w:szCs w:val="26"/>
                <w:lang w:val="ru-RU"/>
              </w:rPr>
              <w:t>о  начисленной</w:t>
            </w:r>
            <w:proofErr w:type="gramEnd"/>
            <w:r w:rsidRPr="00EE7AB3">
              <w:rPr>
                <w:sz w:val="30"/>
                <w:szCs w:val="26"/>
                <w:lang w:val="ru-RU"/>
              </w:rPr>
              <w:t xml:space="preserve">  жилищной  квоте</w:t>
            </w:r>
          </w:p>
        </w:tc>
      </w:tr>
      <w:tr w:rsidR="008132B7" w:rsidRPr="00E600CA" w14:paraId="577A3583" w14:textId="77777777" w:rsidTr="00EE7AB3">
        <w:tc>
          <w:tcPr>
            <w:tcW w:w="3301" w:type="dxa"/>
          </w:tcPr>
          <w:p w14:paraId="3634644A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1.3.10</w:t>
            </w:r>
          </w:p>
        </w:tc>
        <w:tc>
          <w:tcPr>
            <w:tcW w:w="7088" w:type="dxa"/>
          </w:tcPr>
          <w:p w14:paraId="12F8379D" w14:textId="77777777" w:rsidR="008132B7" w:rsidRPr="00E600CA" w:rsidRDefault="008132B7" w:rsidP="008132B7">
            <w:pPr>
              <w:jc w:val="both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</w:rPr>
      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похозяйственную книгу сельского (поселкового) исполнительного и распорядительного органа до 8 мая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E600CA">
                <w:rPr>
                  <w:sz w:val="28"/>
                  <w:szCs w:val="28"/>
                </w:rPr>
                <w:t>2003 г</w:t>
              </w:r>
            </w:smartTag>
            <w:r w:rsidRPr="00E600CA">
              <w:rPr>
                <w:sz w:val="28"/>
                <w:szCs w:val="28"/>
              </w:rPr>
              <w:t>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</w:tr>
      <w:tr w:rsidR="008132B7" w:rsidRPr="00E600CA" w14:paraId="44579F29" w14:textId="77777777" w:rsidTr="00EE7AB3">
        <w:tc>
          <w:tcPr>
            <w:tcW w:w="3301" w:type="dxa"/>
          </w:tcPr>
          <w:p w14:paraId="0663B44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1.3.11</w:t>
            </w:r>
          </w:p>
        </w:tc>
        <w:tc>
          <w:tcPr>
            <w:tcW w:w="7088" w:type="dxa"/>
          </w:tcPr>
          <w:p w14:paraId="3A0747BB" w14:textId="77777777" w:rsidR="008132B7" w:rsidRPr="00E600CA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</w:tr>
      <w:tr w:rsidR="008132B7" w:rsidRPr="00E600CA" w14:paraId="50DB7CE9" w14:textId="77777777" w:rsidTr="00EE7AB3">
        <w:tc>
          <w:tcPr>
            <w:tcW w:w="3301" w:type="dxa"/>
          </w:tcPr>
          <w:p w14:paraId="6BEB9575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1.8</w:t>
            </w:r>
          </w:p>
        </w:tc>
        <w:tc>
          <w:tcPr>
            <w:tcW w:w="7088" w:type="dxa"/>
          </w:tcPr>
          <w:p w14:paraId="47D1A609" w14:textId="123A4A0F" w:rsidR="008132B7" w:rsidRPr="003A0B7F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3A0B7F">
              <w:rPr>
                <w:sz w:val="30"/>
                <w:szCs w:val="20"/>
              </w:rPr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8132B7" w:rsidRPr="00E600CA" w14:paraId="0B8FE52A" w14:textId="77777777" w:rsidTr="00EE7AB3">
        <w:tc>
          <w:tcPr>
            <w:tcW w:w="3301" w:type="dxa"/>
          </w:tcPr>
          <w:p w14:paraId="7EE9AB4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1.9</w:t>
            </w:r>
          </w:p>
        </w:tc>
        <w:tc>
          <w:tcPr>
            <w:tcW w:w="7088" w:type="dxa"/>
          </w:tcPr>
          <w:p w14:paraId="655BBDDE" w14:textId="1FB051E2" w:rsidR="008132B7" w:rsidRPr="003A0B7F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 xml:space="preserve">1.9. Регистрация договоров купли-продажи, мены, дарения находящихся в сельской местности и эксплуатируемых до 8 мая 2003 г. одноквартирного, блокированного жилого дома </w:t>
            </w:r>
            <w:r w:rsidRPr="003A0B7F">
              <w:rPr>
                <w:sz w:val="30"/>
              </w:rPr>
              <w:lastRenderedPageBreak/>
              <w:t>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</w:t>
            </w:r>
          </w:p>
        </w:tc>
      </w:tr>
      <w:tr w:rsidR="008132B7" w:rsidRPr="00E600CA" w14:paraId="6B42E16C" w14:textId="77777777" w:rsidTr="00EE7AB3">
        <w:tc>
          <w:tcPr>
            <w:tcW w:w="3301" w:type="dxa"/>
          </w:tcPr>
          <w:p w14:paraId="08E9C2BF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1.13</w:t>
            </w:r>
          </w:p>
        </w:tc>
        <w:tc>
          <w:tcPr>
            <w:tcW w:w="7088" w:type="dxa"/>
          </w:tcPr>
          <w:p w14:paraId="0AE0C06E" w14:textId="1652D1DA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Регистрация письменных соглашений о признании  членом семьи и письменных соглашений о порядке пользования жилым помещением, а также </w:t>
            </w:r>
            <w:r>
              <w:rPr>
                <w:sz w:val="30"/>
                <w:szCs w:val="30"/>
              </w:rPr>
              <w:t xml:space="preserve">                                </w:t>
            </w:r>
            <w:r w:rsidRPr="00E600CA">
              <w:rPr>
                <w:sz w:val="30"/>
                <w:szCs w:val="30"/>
              </w:rPr>
              <w:t xml:space="preserve">дополнительных соглашений к ним (расторжения </w:t>
            </w:r>
            <w:r>
              <w:rPr>
                <w:sz w:val="30"/>
                <w:szCs w:val="30"/>
              </w:rPr>
              <w:t xml:space="preserve">                </w:t>
            </w:r>
            <w:r w:rsidRPr="00E600CA">
              <w:rPr>
                <w:sz w:val="30"/>
                <w:szCs w:val="30"/>
              </w:rPr>
              <w:t>соглашений)</w:t>
            </w:r>
          </w:p>
        </w:tc>
      </w:tr>
      <w:tr w:rsidR="008132B7" w:rsidRPr="00E600CA" w14:paraId="1E19F0A5" w14:textId="77777777" w:rsidTr="007D5184">
        <w:trPr>
          <w:trHeight w:val="2949"/>
        </w:trPr>
        <w:tc>
          <w:tcPr>
            <w:tcW w:w="10389" w:type="dxa"/>
            <w:gridSpan w:val="2"/>
          </w:tcPr>
          <w:p w14:paraId="0F29BA49" w14:textId="77777777" w:rsidR="008132B7" w:rsidRPr="007D5184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7D5184">
              <w:rPr>
                <w:sz w:val="30"/>
                <w:szCs w:val="30"/>
                <w:u w:val="single"/>
                <w:lang w:val="ru-RU"/>
              </w:rPr>
              <w:t>Г Л А В А  2</w:t>
            </w:r>
          </w:p>
          <w:p w14:paraId="66487415" w14:textId="3667DB46" w:rsidR="008132B7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7D5184">
              <w:rPr>
                <w:sz w:val="30"/>
                <w:szCs w:val="30"/>
                <w:u w:val="single"/>
                <w:lang w:val="ru-RU"/>
              </w:rPr>
              <w:t>Труд и социальная защита</w:t>
            </w:r>
          </w:p>
          <w:p w14:paraId="4953ED29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73FFE83C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3B7D32F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D19209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58045284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38DE6FFD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480D937" w14:textId="6F18CF6C" w:rsidR="008132B7" w:rsidRPr="00E600CA" w:rsidRDefault="008132B7" w:rsidP="008132B7">
            <w:pPr>
              <w:jc w:val="center"/>
              <w:rPr>
                <w:sz w:val="30"/>
                <w:szCs w:val="30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5EFCE60B" w14:textId="77777777" w:rsidTr="00EE7AB3">
        <w:tc>
          <w:tcPr>
            <w:tcW w:w="3301" w:type="dxa"/>
          </w:tcPr>
          <w:p w14:paraId="64319F5D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2.37</w:t>
            </w:r>
          </w:p>
        </w:tc>
        <w:tc>
          <w:tcPr>
            <w:tcW w:w="7088" w:type="dxa"/>
          </w:tcPr>
          <w:p w14:paraId="5EBBA02E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месте захоронения родственников</w:t>
            </w:r>
          </w:p>
        </w:tc>
      </w:tr>
      <w:tr w:rsidR="008132B7" w:rsidRPr="00E600CA" w14:paraId="130210A2" w14:textId="77777777" w:rsidTr="00EE7AB3">
        <w:tc>
          <w:tcPr>
            <w:tcW w:w="3301" w:type="dxa"/>
          </w:tcPr>
          <w:p w14:paraId="27120BF7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2.37</w:t>
            </w:r>
            <w:r w:rsidRPr="00E600CA"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088" w:type="dxa"/>
          </w:tcPr>
          <w:p w14:paraId="7A61BFA5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 участков для захоронения</w:t>
            </w:r>
            <w:r w:rsidRPr="00E600CA">
              <w:rPr>
                <w:sz w:val="30"/>
                <w:szCs w:val="30"/>
              </w:rPr>
              <w:t xml:space="preserve"> </w:t>
            </w:r>
          </w:p>
        </w:tc>
      </w:tr>
      <w:tr w:rsidR="008132B7" w:rsidRPr="00E600CA" w14:paraId="6CCB44E8" w14:textId="77777777" w:rsidTr="00E600CA">
        <w:tc>
          <w:tcPr>
            <w:tcW w:w="10389" w:type="dxa"/>
            <w:gridSpan w:val="2"/>
          </w:tcPr>
          <w:p w14:paraId="59ADAC2F" w14:textId="77777777" w:rsidR="008132B7" w:rsidRPr="007D5184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7D5184">
              <w:rPr>
                <w:sz w:val="30"/>
                <w:szCs w:val="30"/>
                <w:u w:val="single"/>
                <w:lang w:val="ru-RU"/>
              </w:rPr>
              <w:t>Г Л А В А  5</w:t>
            </w:r>
          </w:p>
          <w:p w14:paraId="76B36375" w14:textId="3A4F934A" w:rsidR="008132B7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 w:rsidRPr="007D5184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Регистрация актов гражданского состояния</w:t>
            </w:r>
          </w:p>
          <w:p w14:paraId="19D25DDE" w14:textId="77777777" w:rsidR="008132B7" w:rsidRPr="007D5184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</w:p>
          <w:p w14:paraId="0B89D4A6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41AF9947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089822BF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4F79A6B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08FDB691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2DF5054E" w14:textId="6F20ED4F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  <w:r w:rsidRPr="00222CFF">
              <w:rPr>
                <w:sz w:val="30"/>
                <w:szCs w:val="30"/>
                <w:lang w:val="ru-RU"/>
              </w:rPr>
              <w:t xml:space="preserve">                   </w:t>
            </w:r>
            <w:r>
              <w:rPr>
                <w:sz w:val="30"/>
                <w:szCs w:val="30"/>
                <w:lang w:val="ru-RU"/>
              </w:rPr>
              <w:t xml:space="preserve">                   </w:t>
            </w:r>
          </w:p>
          <w:p w14:paraId="2BD95B07" w14:textId="77777777" w:rsidR="008132B7" w:rsidRDefault="008132B7" w:rsidP="008132B7">
            <w:pPr>
              <w:rPr>
                <w:sz w:val="30"/>
                <w:szCs w:val="30"/>
                <w:lang w:val="ru-RU"/>
              </w:rPr>
            </w:pPr>
            <w:r w:rsidRPr="00222CFF">
              <w:rPr>
                <w:sz w:val="30"/>
                <w:szCs w:val="30"/>
                <w:lang w:val="ru-RU"/>
              </w:rPr>
              <w:t xml:space="preserve">                       </w:t>
            </w:r>
            <w:r>
              <w:rPr>
                <w:sz w:val="30"/>
                <w:szCs w:val="30"/>
                <w:lang w:val="ru-RU"/>
              </w:rPr>
              <w:t xml:space="preserve">                   </w:t>
            </w:r>
          </w:p>
          <w:p w14:paraId="3F925B74" w14:textId="77777777" w:rsidR="008132B7" w:rsidRPr="00E600CA" w:rsidRDefault="008132B7" w:rsidP="008132B7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</w:p>
        </w:tc>
      </w:tr>
      <w:tr w:rsidR="008132B7" w:rsidRPr="00E600CA" w14:paraId="4E7849F3" w14:textId="77777777" w:rsidTr="00EE7AB3">
        <w:trPr>
          <w:trHeight w:val="673"/>
        </w:trPr>
        <w:tc>
          <w:tcPr>
            <w:tcW w:w="3301" w:type="dxa"/>
          </w:tcPr>
          <w:p w14:paraId="4D1F7B55" w14:textId="77777777" w:rsidR="008132B7" w:rsidRPr="00E600CA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5.1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</w:t>
            </w:r>
          </w:p>
        </w:tc>
        <w:tc>
          <w:tcPr>
            <w:tcW w:w="7088" w:type="dxa"/>
          </w:tcPr>
          <w:p w14:paraId="4BCB39E1" w14:textId="77777777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рождения</w:t>
            </w:r>
          </w:p>
        </w:tc>
      </w:tr>
      <w:tr w:rsidR="008132B7" w:rsidRPr="00E600CA" w14:paraId="061055C5" w14:textId="77777777" w:rsidTr="00EE7AB3">
        <w:tc>
          <w:tcPr>
            <w:tcW w:w="3301" w:type="dxa"/>
          </w:tcPr>
          <w:p w14:paraId="77B9C79D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5.2</w:t>
            </w:r>
          </w:p>
        </w:tc>
        <w:tc>
          <w:tcPr>
            <w:tcW w:w="7088" w:type="dxa"/>
          </w:tcPr>
          <w:p w14:paraId="2D2BD829" w14:textId="77777777" w:rsidR="008132B7" w:rsidRPr="00E600CA" w:rsidRDefault="008132B7" w:rsidP="008132B7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заключения брака</w:t>
            </w:r>
            <w:r w:rsidRPr="00E600C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8132B7" w:rsidRPr="00E600CA" w14:paraId="530C940E" w14:textId="77777777" w:rsidTr="00EE7AB3">
        <w:tc>
          <w:tcPr>
            <w:tcW w:w="3301" w:type="dxa"/>
          </w:tcPr>
          <w:p w14:paraId="3BB714DF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5.3</w:t>
            </w:r>
          </w:p>
        </w:tc>
        <w:tc>
          <w:tcPr>
            <w:tcW w:w="7088" w:type="dxa"/>
          </w:tcPr>
          <w:p w14:paraId="79A89297" w14:textId="77777777" w:rsidR="008132B7" w:rsidRPr="00E600CA" w:rsidRDefault="008132B7" w:rsidP="008132B7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установления отцовства</w:t>
            </w:r>
          </w:p>
        </w:tc>
      </w:tr>
      <w:tr w:rsidR="008132B7" w:rsidRPr="00E600CA" w14:paraId="17E91CA6" w14:textId="77777777" w:rsidTr="00EE7AB3">
        <w:tc>
          <w:tcPr>
            <w:tcW w:w="3301" w:type="dxa"/>
          </w:tcPr>
          <w:p w14:paraId="2498B7D3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5.5</w:t>
            </w:r>
          </w:p>
        </w:tc>
        <w:tc>
          <w:tcPr>
            <w:tcW w:w="7088" w:type="dxa"/>
          </w:tcPr>
          <w:p w14:paraId="11D0F239" w14:textId="77777777" w:rsidR="008132B7" w:rsidRPr="00E600CA" w:rsidRDefault="008132B7" w:rsidP="008132B7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Регистрация смерти</w:t>
            </w:r>
          </w:p>
        </w:tc>
      </w:tr>
      <w:tr w:rsidR="008132B7" w:rsidRPr="00E600CA" w14:paraId="4BF47D4B" w14:textId="77777777" w:rsidTr="00EE7AB3">
        <w:tc>
          <w:tcPr>
            <w:tcW w:w="3301" w:type="dxa"/>
          </w:tcPr>
          <w:p w14:paraId="64FCB8A9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5.13</w:t>
            </w:r>
          </w:p>
        </w:tc>
        <w:tc>
          <w:tcPr>
            <w:tcW w:w="7088" w:type="dxa"/>
          </w:tcPr>
          <w:p w14:paraId="03429FE5" w14:textId="77777777" w:rsidR="008132B7" w:rsidRDefault="008132B7" w:rsidP="008132B7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справок о рождении, о смерти</w:t>
            </w:r>
          </w:p>
          <w:p w14:paraId="4E45199D" w14:textId="5D3CDEF7" w:rsidR="008132B7" w:rsidRPr="00E600CA" w:rsidRDefault="008132B7" w:rsidP="008132B7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8132B7" w:rsidRPr="00E600CA" w14:paraId="25C882E4" w14:textId="77777777" w:rsidTr="00E600CA">
        <w:tc>
          <w:tcPr>
            <w:tcW w:w="10389" w:type="dxa"/>
            <w:gridSpan w:val="2"/>
          </w:tcPr>
          <w:p w14:paraId="6B266CEC" w14:textId="77777777" w:rsidR="008132B7" w:rsidRPr="007D5184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7D5184">
              <w:rPr>
                <w:sz w:val="30"/>
                <w:szCs w:val="30"/>
                <w:u w:val="single"/>
                <w:lang w:val="ru-RU"/>
              </w:rPr>
              <w:t>Г Л А В А  11</w:t>
            </w:r>
          </w:p>
          <w:p w14:paraId="3C2D8D0D" w14:textId="77777777" w:rsidR="008132B7" w:rsidRPr="007D5184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 w:rsidRPr="007D5184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Документирование населения Республики Беларусь</w:t>
            </w:r>
          </w:p>
          <w:p w14:paraId="3A88F42E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69C8DA46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596AA331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6B0380FD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00786339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2583382F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1B05C0F" w14:textId="360F1893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25AD9F8F" w14:textId="77777777" w:rsidTr="00EE7AB3">
        <w:tc>
          <w:tcPr>
            <w:tcW w:w="3301" w:type="dxa"/>
          </w:tcPr>
          <w:p w14:paraId="18523DB2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</w:t>
            </w:r>
          </w:p>
        </w:tc>
        <w:tc>
          <w:tcPr>
            <w:tcW w:w="7088" w:type="dxa"/>
          </w:tcPr>
          <w:p w14:paraId="2615997A" w14:textId="0A9C3301" w:rsidR="008132B7" w:rsidRPr="003A0B7F" w:rsidRDefault="00707BB9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3A0B7F">
              <w:rPr>
                <w:sz w:val="30"/>
                <w:szCs w:val="20"/>
              </w:rPr>
              <w:t>Выдача паспорта гражданину Республики Беларусь:</w:t>
            </w:r>
          </w:p>
        </w:tc>
      </w:tr>
      <w:tr w:rsidR="008132B7" w:rsidRPr="00E600CA" w14:paraId="1D8E2788" w14:textId="77777777" w:rsidTr="00EE7AB3">
        <w:tc>
          <w:tcPr>
            <w:tcW w:w="3301" w:type="dxa"/>
          </w:tcPr>
          <w:p w14:paraId="10CEFA4F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11.1.1</w:t>
            </w:r>
          </w:p>
        </w:tc>
        <w:tc>
          <w:tcPr>
            <w:tcW w:w="7088" w:type="dxa"/>
          </w:tcPr>
          <w:p w14:paraId="6F655581" w14:textId="77777777" w:rsidR="008132B7" w:rsidRPr="003A0B7F" w:rsidRDefault="008132B7" w:rsidP="008132B7">
            <w:pPr>
              <w:rPr>
                <w:sz w:val="30"/>
                <w:szCs w:val="30"/>
                <w:lang w:val="ru-RU"/>
              </w:rPr>
            </w:pPr>
            <w:r w:rsidRPr="003A0B7F">
              <w:rPr>
                <w:sz w:val="30"/>
                <w:szCs w:val="30"/>
                <w:lang w:val="ru-RU"/>
              </w:rPr>
              <w:t>достигшему  14-летнего возраста</w:t>
            </w:r>
          </w:p>
        </w:tc>
      </w:tr>
      <w:tr w:rsidR="008132B7" w:rsidRPr="00E600CA" w14:paraId="4EA6347C" w14:textId="77777777" w:rsidTr="00EE7AB3">
        <w:tc>
          <w:tcPr>
            <w:tcW w:w="3301" w:type="dxa"/>
          </w:tcPr>
          <w:p w14:paraId="718F5502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11.1.</w:t>
            </w:r>
            <w:r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088" w:type="dxa"/>
          </w:tcPr>
          <w:p w14:paraId="22BD2E4E" w14:textId="77777777" w:rsidR="008132B7" w:rsidRPr="003A0B7F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3A0B7F">
              <w:rPr>
                <w:sz w:val="30"/>
                <w:szCs w:val="30"/>
                <w:lang w:val="ru-RU"/>
              </w:rPr>
              <w:t>не достигшему 14-летнего возраста</w:t>
            </w:r>
          </w:p>
        </w:tc>
      </w:tr>
      <w:tr w:rsidR="008132B7" w:rsidRPr="00E600CA" w14:paraId="4025C4D9" w14:textId="77777777" w:rsidTr="00EE7AB3">
        <w:tc>
          <w:tcPr>
            <w:tcW w:w="3301" w:type="dxa"/>
          </w:tcPr>
          <w:p w14:paraId="59386431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11.2</w:t>
            </w:r>
          </w:p>
        </w:tc>
        <w:tc>
          <w:tcPr>
            <w:tcW w:w="7088" w:type="dxa"/>
          </w:tcPr>
          <w:p w14:paraId="6368A243" w14:textId="47D1700A" w:rsidR="008132B7" w:rsidRPr="003A0B7F" w:rsidRDefault="00DE67FB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3A0B7F">
              <w:rPr>
                <w:sz w:val="30"/>
                <w:szCs w:val="20"/>
              </w:rPr>
              <w:t>Обмен паспорта гражданину Республики Беларусь:</w:t>
            </w:r>
          </w:p>
        </w:tc>
      </w:tr>
      <w:tr w:rsidR="008132B7" w:rsidRPr="00E600CA" w14:paraId="20EFC48C" w14:textId="77777777" w:rsidTr="00EE7AB3">
        <w:tc>
          <w:tcPr>
            <w:tcW w:w="3301" w:type="dxa"/>
          </w:tcPr>
          <w:p w14:paraId="03FD90E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11.2.1</w:t>
            </w:r>
          </w:p>
        </w:tc>
        <w:tc>
          <w:tcPr>
            <w:tcW w:w="7088" w:type="dxa"/>
          </w:tcPr>
          <w:p w14:paraId="31ABA543" w14:textId="77777777" w:rsidR="008132B7" w:rsidRPr="00E600CA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достигшему 14-летнего возраста</w:t>
            </w:r>
          </w:p>
        </w:tc>
      </w:tr>
      <w:tr w:rsidR="008132B7" w:rsidRPr="00E600CA" w14:paraId="5A24C87C" w14:textId="77777777" w:rsidTr="00EE7AB3">
        <w:tc>
          <w:tcPr>
            <w:tcW w:w="3301" w:type="dxa"/>
          </w:tcPr>
          <w:p w14:paraId="2953F418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11.2.2</w:t>
            </w:r>
          </w:p>
        </w:tc>
        <w:tc>
          <w:tcPr>
            <w:tcW w:w="7088" w:type="dxa"/>
          </w:tcPr>
          <w:p w14:paraId="14C81044" w14:textId="77777777" w:rsidR="008132B7" w:rsidRPr="00E600CA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не </w:t>
            </w:r>
            <w:r w:rsidRPr="00E600CA">
              <w:rPr>
                <w:sz w:val="30"/>
                <w:szCs w:val="30"/>
                <w:lang w:val="ru-RU"/>
              </w:rPr>
              <w:t>достигшему 14-летнего возраста</w:t>
            </w:r>
          </w:p>
        </w:tc>
      </w:tr>
      <w:tr w:rsidR="008132B7" w:rsidRPr="00E600CA" w14:paraId="074B42EC" w14:textId="77777777" w:rsidTr="00E600CA">
        <w:tc>
          <w:tcPr>
            <w:tcW w:w="10389" w:type="dxa"/>
            <w:gridSpan w:val="2"/>
          </w:tcPr>
          <w:p w14:paraId="4688135C" w14:textId="7777777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>Г Л А В А  13</w:t>
            </w:r>
          </w:p>
          <w:p w14:paraId="61A21BFF" w14:textId="77777777" w:rsidR="003A0B7F" w:rsidRDefault="00DE67FB" w:rsidP="008132B7">
            <w:pPr>
              <w:jc w:val="center"/>
              <w:rPr>
                <w:sz w:val="30"/>
                <w:u w:val="single"/>
              </w:rPr>
            </w:pPr>
            <w:r w:rsidRPr="003A0B7F">
              <w:rPr>
                <w:sz w:val="30"/>
                <w:u w:val="single"/>
              </w:rPr>
              <w:t>РЕГИСТРАЦИЯ ГРАЖДАН РЕСПУБЛИКИ БЕЛАРУСЬ, ИНОСТРАННЫХ ГРАЖДАН И ЛИЦ БЕЗ ГРАЖДАНСТВА ПО МЕСТУ ЖИТЕЛЬСТВА И МЕСТУ ПРЕБЫВАНИЯ В РЕСПУБЛИКЕ БЕЛАРУСЬ.</w:t>
            </w:r>
          </w:p>
          <w:p w14:paraId="0F2D5F64" w14:textId="4A42040C" w:rsidR="008132B7" w:rsidRPr="003A0B7F" w:rsidRDefault="00DE67FB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3A0B7F">
              <w:rPr>
                <w:sz w:val="30"/>
                <w:u w:val="single"/>
              </w:rPr>
              <w:t xml:space="preserve"> КОНСУЛЬСКИЙ УЧЕТ</w:t>
            </w:r>
          </w:p>
          <w:p w14:paraId="7C99BB41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30B19A03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286E200F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23D0B76B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191940CA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345A4D11" w14:textId="78D752B5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0863BACB" w14:textId="77777777" w:rsidTr="00EE7AB3">
        <w:tc>
          <w:tcPr>
            <w:tcW w:w="3301" w:type="dxa"/>
          </w:tcPr>
          <w:p w14:paraId="6D52FE9F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13.1</w:t>
            </w:r>
          </w:p>
        </w:tc>
        <w:tc>
          <w:tcPr>
            <w:tcW w:w="7088" w:type="dxa"/>
          </w:tcPr>
          <w:p w14:paraId="23FEFE05" w14:textId="77777777" w:rsidR="008132B7" w:rsidRPr="00E600CA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Регистрация по месту жительства</w:t>
            </w:r>
            <w:r w:rsidRPr="00E600CA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8132B7" w:rsidRPr="00E600CA" w14:paraId="67A9B631" w14:textId="77777777" w:rsidTr="00EE7AB3">
        <w:tc>
          <w:tcPr>
            <w:tcW w:w="3301" w:type="dxa"/>
          </w:tcPr>
          <w:p w14:paraId="7501C15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13.2</w:t>
            </w:r>
          </w:p>
        </w:tc>
        <w:tc>
          <w:tcPr>
            <w:tcW w:w="7088" w:type="dxa"/>
          </w:tcPr>
          <w:p w14:paraId="5F62AD92" w14:textId="77777777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Регистрация по месту  пребывания </w:t>
            </w:r>
            <w:r w:rsidRPr="00E600CA">
              <w:rPr>
                <w:rFonts w:ascii="Times New Roman" w:hAnsi="Times New Roman" w:cs="Times New Roman"/>
                <w:sz w:val="30"/>
                <w:szCs w:val="30"/>
              </w:rPr>
              <w:t>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8132B7" w:rsidRPr="00E600CA" w14:paraId="2CFF63F0" w14:textId="77777777" w:rsidTr="00EE7AB3">
        <w:tc>
          <w:tcPr>
            <w:tcW w:w="3301" w:type="dxa"/>
          </w:tcPr>
          <w:p w14:paraId="74BF752D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13.3</w:t>
            </w:r>
          </w:p>
        </w:tc>
        <w:tc>
          <w:tcPr>
            <w:tcW w:w="7088" w:type="dxa"/>
          </w:tcPr>
          <w:p w14:paraId="27C8F0C2" w14:textId="77777777" w:rsidR="008132B7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Снятие граждан Республики Беларусь, иностранных граждан и лиц без гражданства, постоянно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                 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проживающих в Республике Беларусь, с регистрационного учета по месту пребывания</w:t>
            </w:r>
          </w:p>
          <w:p w14:paraId="6FFF3775" w14:textId="508C0C83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8132B7" w:rsidRPr="00E600CA" w14:paraId="5F3AC23C" w14:textId="77777777" w:rsidTr="00024723">
        <w:tc>
          <w:tcPr>
            <w:tcW w:w="10389" w:type="dxa"/>
            <w:gridSpan w:val="2"/>
          </w:tcPr>
          <w:p w14:paraId="790B0CA3" w14:textId="77777777" w:rsidR="008132B7" w:rsidRPr="000747FF" w:rsidRDefault="008132B7" w:rsidP="008132B7">
            <w:pPr>
              <w:jc w:val="center"/>
              <w:rPr>
                <w:sz w:val="30"/>
                <w:szCs w:val="28"/>
              </w:rPr>
            </w:pPr>
            <w:r w:rsidRPr="000747FF">
              <w:rPr>
                <w:sz w:val="30"/>
                <w:szCs w:val="28"/>
              </w:rPr>
              <w:lastRenderedPageBreak/>
              <w:t xml:space="preserve">ГЛАВА  </w:t>
            </w:r>
            <w:r>
              <w:rPr>
                <w:sz w:val="30"/>
                <w:szCs w:val="28"/>
              </w:rPr>
              <w:t>16</w:t>
            </w:r>
          </w:p>
          <w:p w14:paraId="37F0C4EC" w14:textId="2331068B" w:rsidR="008132B7" w:rsidRDefault="008132B7" w:rsidP="008132B7">
            <w:pPr>
              <w:jc w:val="center"/>
              <w:rPr>
                <w:iCs/>
                <w:sz w:val="30"/>
                <w:szCs w:val="30"/>
                <w:u w:val="single"/>
                <w:lang w:val="ru-RU"/>
              </w:rPr>
            </w:pPr>
            <w:r w:rsidRPr="00D263F0">
              <w:rPr>
                <w:iCs/>
                <w:sz w:val="30"/>
                <w:szCs w:val="30"/>
                <w:u w:val="single"/>
                <w:lang w:val="ru-RU"/>
              </w:rPr>
              <w:t>Природопользование</w:t>
            </w:r>
          </w:p>
          <w:p w14:paraId="2AD4BD8B" w14:textId="77777777" w:rsidR="008132B7" w:rsidRPr="00D263F0" w:rsidRDefault="008132B7" w:rsidP="008132B7">
            <w:pPr>
              <w:jc w:val="center"/>
              <w:rPr>
                <w:iCs/>
                <w:sz w:val="30"/>
                <w:szCs w:val="30"/>
                <w:u w:val="single"/>
                <w:lang w:val="ru-RU"/>
              </w:rPr>
            </w:pPr>
          </w:p>
          <w:p w14:paraId="789BBD3C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09B791E0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6263E137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2CC3E694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72718F4F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 xml:space="preserve">ского исполнительного комитета </w:t>
            </w:r>
          </w:p>
          <w:p w14:paraId="4B047845" w14:textId="0993B7D9" w:rsidR="008132B7" w:rsidRPr="0012484F" w:rsidRDefault="008132B7" w:rsidP="008132B7">
            <w:pPr>
              <w:jc w:val="center"/>
              <w:rPr>
                <w:i/>
                <w:szCs w:val="28"/>
                <w:u w:val="single"/>
                <w:lang w:val="ru-RU"/>
              </w:rPr>
            </w:pPr>
            <w:r w:rsidRPr="00934933">
              <w:rPr>
                <w:sz w:val="30"/>
                <w:szCs w:val="26"/>
                <w:lang w:val="ru-RU"/>
              </w:rPr>
              <w:t>Котейко Пётр Болеславович (тел. 5 93 45)</w:t>
            </w:r>
          </w:p>
          <w:p w14:paraId="44C1F0AC" w14:textId="77777777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8132B7" w:rsidRPr="00E600CA" w14:paraId="51723F2D" w14:textId="77777777" w:rsidTr="00EE7AB3">
        <w:tc>
          <w:tcPr>
            <w:tcW w:w="3301" w:type="dxa"/>
          </w:tcPr>
          <w:p w14:paraId="6C3A6A23" w14:textId="58B76696" w:rsidR="008132B7" w:rsidRPr="00D263F0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D263F0">
              <w:rPr>
                <w:sz w:val="30"/>
                <w:szCs w:val="30"/>
                <w:lang w:val="ru-RU"/>
              </w:rPr>
              <w:t>16.6</w:t>
            </w:r>
          </w:p>
        </w:tc>
        <w:tc>
          <w:tcPr>
            <w:tcW w:w="7088" w:type="dxa"/>
          </w:tcPr>
          <w:p w14:paraId="1806A19A" w14:textId="0EE76063" w:rsidR="008132B7" w:rsidRPr="00D263F0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63F0">
              <w:rPr>
                <w:rFonts w:ascii="Times New Roman" w:hAnsi="Times New Roman" w:cs="Times New Roman"/>
                <w:sz w:val="30"/>
                <w:szCs w:val="28"/>
                <w:lang w:val="ru-RU"/>
              </w:rPr>
              <w:t>Выдача разрешения на удаление или пересадку объектов растительного мира</w:t>
            </w:r>
          </w:p>
        </w:tc>
      </w:tr>
      <w:tr w:rsidR="008132B7" w:rsidRPr="00E600CA" w14:paraId="41030384" w14:textId="77777777" w:rsidTr="000947C0">
        <w:tc>
          <w:tcPr>
            <w:tcW w:w="10389" w:type="dxa"/>
            <w:gridSpan w:val="2"/>
          </w:tcPr>
          <w:p w14:paraId="56DA2267" w14:textId="77777777" w:rsidR="008132B7" w:rsidRPr="0012484F" w:rsidRDefault="008132B7" w:rsidP="008132B7">
            <w:pPr>
              <w:jc w:val="center"/>
              <w:rPr>
                <w:sz w:val="30"/>
                <w:szCs w:val="28"/>
                <w:lang w:val="ru-RU"/>
              </w:rPr>
            </w:pPr>
            <w:r w:rsidRPr="000747FF">
              <w:rPr>
                <w:sz w:val="30"/>
                <w:szCs w:val="28"/>
              </w:rPr>
              <w:t xml:space="preserve">ГЛАВА  </w:t>
            </w:r>
            <w:r>
              <w:rPr>
                <w:sz w:val="30"/>
                <w:szCs w:val="28"/>
              </w:rPr>
              <w:t>1</w:t>
            </w:r>
            <w:r>
              <w:rPr>
                <w:sz w:val="30"/>
                <w:szCs w:val="28"/>
                <w:lang w:val="ru-RU"/>
              </w:rPr>
              <w:t>7</w:t>
            </w:r>
          </w:p>
          <w:p w14:paraId="0966B4CB" w14:textId="2BC3C368" w:rsidR="008132B7" w:rsidRDefault="008132B7" w:rsidP="008132B7">
            <w:pPr>
              <w:jc w:val="center"/>
              <w:rPr>
                <w:iCs/>
                <w:sz w:val="30"/>
                <w:szCs w:val="30"/>
                <w:u w:val="single"/>
                <w:lang w:val="ru-RU"/>
              </w:rPr>
            </w:pPr>
            <w:r w:rsidRPr="00D263F0">
              <w:rPr>
                <w:iCs/>
                <w:sz w:val="30"/>
                <w:szCs w:val="30"/>
                <w:u w:val="single"/>
                <w:lang w:val="ru-RU"/>
              </w:rPr>
              <w:t>Сельское хозяйство</w:t>
            </w:r>
          </w:p>
          <w:p w14:paraId="102C42CD" w14:textId="77777777" w:rsidR="008132B7" w:rsidRPr="00D263F0" w:rsidRDefault="008132B7" w:rsidP="008132B7">
            <w:pPr>
              <w:jc w:val="center"/>
              <w:rPr>
                <w:iCs/>
                <w:sz w:val="30"/>
                <w:szCs w:val="30"/>
                <w:u w:val="single"/>
                <w:lang w:val="ru-RU"/>
              </w:rPr>
            </w:pPr>
          </w:p>
          <w:p w14:paraId="0B22210F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375AE90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35AAB4AB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70E1D903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234F4094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 xml:space="preserve">ского исполнительного комитета </w:t>
            </w:r>
          </w:p>
          <w:p w14:paraId="316EFAA8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934933">
              <w:rPr>
                <w:sz w:val="30"/>
                <w:szCs w:val="26"/>
                <w:lang w:val="ru-RU"/>
              </w:rPr>
              <w:t>Котейко Пётр Болеславович (тел. 5 93 45)</w:t>
            </w:r>
          </w:p>
          <w:p w14:paraId="26630D53" w14:textId="2C1EB769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8132B7" w:rsidRPr="00E600CA" w14:paraId="348D87EE" w14:textId="77777777" w:rsidTr="00EE7AB3">
        <w:tc>
          <w:tcPr>
            <w:tcW w:w="3301" w:type="dxa"/>
          </w:tcPr>
          <w:p w14:paraId="26BDE4A3" w14:textId="1FF67C12" w:rsidR="008132B7" w:rsidRPr="00D263F0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D263F0">
              <w:rPr>
                <w:sz w:val="30"/>
                <w:szCs w:val="30"/>
                <w:lang w:val="ru-RU"/>
              </w:rPr>
              <w:t>17.7</w:t>
            </w:r>
          </w:p>
        </w:tc>
        <w:tc>
          <w:tcPr>
            <w:tcW w:w="7088" w:type="dxa"/>
          </w:tcPr>
          <w:p w14:paraId="5DF9004E" w14:textId="55E0AAEF" w:rsidR="008132B7" w:rsidRPr="003A0B7F" w:rsidRDefault="00DE67FB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A0B7F">
              <w:rPr>
                <w:rFonts w:ascii="Times New Roman" w:hAnsi="Times New Roman" w:cs="Times New Roman"/>
                <w:sz w:val="30"/>
              </w:rPr>
              <w:t>Регистрация животного-компаньона</w:t>
            </w:r>
          </w:p>
        </w:tc>
      </w:tr>
      <w:tr w:rsidR="008132B7" w:rsidRPr="00E600CA" w14:paraId="4431DE5B" w14:textId="77777777" w:rsidTr="00934933">
        <w:trPr>
          <w:trHeight w:val="3216"/>
        </w:trPr>
        <w:tc>
          <w:tcPr>
            <w:tcW w:w="10389" w:type="dxa"/>
            <w:gridSpan w:val="2"/>
          </w:tcPr>
          <w:p w14:paraId="771E1537" w14:textId="77777777" w:rsidR="008132B7" w:rsidRPr="00934933" w:rsidRDefault="008132B7" w:rsidP="008132B7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934933">
              <w:rPr>
                <w:sz w:val="28"/>
                <w:szCs w:val="28"/>
                <w:u w:val="single"/>
                <w:lang w:val="ru-RU"/>
              </w:rPr>
              <w:t>Г Л А В А  18</w:t>
            </w:r>
          </w:p>
          <w:p w14:paraId="5820CA0D" w14:textId="77777777" w:rsidR="008132B7" w:rsidRPr="00934933" w:rsidRDefault="008132B7" w:rsidP="008132B7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934933">
              <w:rPr>
                <w:sz w:val="28"/>
                <w:szCs w:val="28"/>
                <w:u w:val="single"/>
                <w:lang w:val="ru-RU"/>
              </w:rPr>
              <w:t>Полученные доходы и уплаченные налоги, сборы (пошлины)</w:t>
            </w:r>
          </w:p>
          <w:p w14:paraId="7CF4444A" w14:textId="77777777" w:rsidR="008132B7" w:rsidRPr="00E600CA" w:rsidRDefault="008132B7" w:rsidP="008132B7">
            <w:pPr>
              <w:pStyle w:val="a4"/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8DEA259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3006E3A9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13588E22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4751699F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21C2CDB5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 xml:space="preserve">ского исполнительного комитета </w:t>
            </w:r>
          </w:p>
          <w:p w14:paraId="541852EB" w14:textId="52DA74E1" w:rsidR="008132B7" w:rsidRPr="00934933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934933">
              <w:rPr>
                <w:sz w:val="30"/>
                <w:szCs w:val="26"/>
                <w:lang w:val="ru-RU"/>
              </w:rPr>
              <w:t>Котейко Пётр Болеславович (тел. 5 93 45)</w:t>
            </w:r>
          </w:p>
        </w:tc>
      </w:tr>
      <w:tr w:rsidR="008132B7" w:rsidRPr="00E600CA" w14:paraId="045E5549" w14:textId="77777777" w:rsidTr="00EE7AB3">
        <w:tc>
          <w:tcPr>
            <w:tcW w:w="3301" w:type="dxa"/>
          </w:tcPr>
          <w:p w14:paraId="482C32DB" w14:textId="77777777" w:rsidR="008132B7" w:rsidRPr="00E600CA" w:rsidRDefault="008132B7" w:rsidP="008132B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18.14</w:t>
            </w:r>
          </w:p>
        </w:tc>
        <w:tc>
          <w:tcPr>
            <w:tcW w:w="7088" w:type="dxa"/>
          </w:tcPr>
          <w:p w14:paraId="5E6FDC2B" w14:textId="20C18301" w:rsidR="008132B7" w:rsidRPr="003A0B7F" w:rsidRDefault="008132B7" w:rsidP="008132B7">
            <w:pPr>
              <w:jc w:val="both"/>
              <w:rPr>
                <w:sz w:val="30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 </w:t>
            </w:r>
            <w:r w:rsidR="00DE67FB" w:rsidRPr="003A0B7F">
              <w:rPr>
                <w:sz w:val="30"/>
                <w:szCs w:val="20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</w:t>
            </w:r>
            <w:r w:rsidR="00DE67FB" w:rsidRPr="003A0B7F">
              <w:rPr>
                <w:sz w:val="30"/>
                <w:szCs w:val="20"/>
              </w:rPr>
              <w:lastRenderedPageBreak/>
              <w:t>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</w:t>
            </w:r>
            <w:r w:rsidR="004F6D2B" w:rsidRPr="003A0B7F">
              <w:rPr>
                <w:sz w:val="30"/>
                <w:szCs w:val="20"/>
              </w:rPr>
              <w:t xml:space="preserve">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8132B7" w:rsidRPr="00E600CA" w14:paraId="16E85CF4" w14:textId="77777777" w:rsidTr="00E600CA">
        <w:tc>
          <w:tcPr>
            <w:tcW w:w="10389" w:type="dxa"/>
            <w:gridSpan w:val="2"/>
          </w:tcPr>
          <w:p w14:paraId="7342D701" w14:textId="7777777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lastRenderedPageBreak/>
              <w:t>Г Л А В А  22</w:t>
            </w:r>
          </w:p>
          <w:p w14:paraId="663F319B" w14:textId="77777777" w:rsidR="008132B7" w:rsidRPr="00934933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 w:rsidRPr="00934933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 xml:space="preserve">Государственная регистрация недвижимого имущества, </w:t>
            </w:r>
          </w:p>
          <w:p w14:paraId="215EE50C" w14:textId="77777777" w:rsidR="008132B7" w:rsidRPr="00934933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 w:rsidRPr="00934933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прав на него и сделок с ним</w:t>
            </w:r>
          </w:p>
          <w:p w14:paraId="426E65BE" w14:textId="7777777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0B5366C9" w14:textId="1538E323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199AD33C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63A670B3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033E5CF2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0A806232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BC31ACF" w14:textId="7A43C711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17AA710A" w14:textId="77777777" w:rsidTr="00EE7AB3">
        <w:tc>
          <w:tcPr>
            <w:tcW w:w="3301" w:type="dxa"/>
          </w:tcPr>
          <w:p w14:paraId="6B42C9BD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22.8</w:t>
            </w:r>
          </w:p>
        </w:tc>
        <w:tc>
          <w:tcPr>
            <w:tcW w:w="7088" w:type="dxa"/>
          </w:tcPr>
          <w:p w14:paraId="7C425456" w14:textId="27740AC2" w:rsidR="008132B7" w:rsidRPr="003A0B7F" w:rsidRDefault="00621622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3A0B7F">
              <w:rPr>
                <w:sz w:val="30"/>
                <w:szCs w:val="20"/>
              </w:rPr>
              <w:t>Принятие решения, подтверждающего 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</w:tr>
      <w:tr w:rsidR="008132B7" w:rsidRPr="00E600CA" w14:paraId="1CB6D4AD" w14:textId="77777777" w:rsidTr="00EE7AB3">
        <w:tc>
          <w:tcPr>
            <w:tcW w:w="3301" w:type="dxa"/>
          </w:tcPr>
          <w:p w14:paraId="00BF419C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</w:p>
        </w:tc>
        <w:tc>
          <w:tcPr>
            <w:tcW w:w="7088" w:type="dxa"/>
          </w:tcPr>
          <w:p w14:paraId="4444C142" w14:textId="1A5C1A5B" w:rsidR="008132B7" w:rsidRPr="00FC6D5F" w:rsidRDefault="008132B7" w:rsidP="008132B7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  возможности  использования  эксплуатируемого  капитального  строения  по  </w:t>
            </w:r>
            <w:r>
              <w:rPr>
                <w:sz w:val="30"/>
                <w:szCs w:val="26"/>
                <w:lang w:val="ru-RU"/>
              </w:rPr>
              <w:t xml:space="preserve">                   </w:t>
            </w:r>
            <w:r w:rsidRPr="00FC6D5F">
              <w:rPr>
                <w:sz w:val="30"/>
                <w:szCs w:val="26"/>
                <w:lang w:val="ru-RU"/>
              </w:rPr>
              <w:t xml:space="preserve">назначению  в  соответствии  с  единой  </w:t>
            </w:r>
            <w:r>
              <w:rPr>
                <w:sz w:val="30"/>
                <w:szCs w:val="26"/>
                <w:lang w:val="ru-RU"/>
              </w:rPr>
              <w:t xml:space="preserve">                                        </w:t>
            </w:r>
            <w:r w:rsidRPr="00FC6D5F">
              <w:rPr>
                <w:sz w:val="30"/>
                <w:szCs w:val="26"/>
                <w:lang w:val="ru-RU"/>
              </w:rPr>
              <w:t>классификацией  назначения  объектов  недвижимого  имущества</w:t>
            </w:r>
          </w:p>
        </w:tc>
      </w:tr>
      <w:tr w:rsidR="008132B7" w:rsidRPr="00E600CA" w14:paraId="40996254" w14:textId="77777777" w:rsidTr="00EE7AB3">
        <w:tc>
          <w:tcPr>
            <w:tcW w:w="3301" w:type="dxa"/>
          </w:tcPr>
          <w:p w14:paraId="2D09ABAB" w14:textId="77777777" w:rsidR="008132B7" w:rsidRPr="00DC581C" w:rsidRDefault="008132B7" w:rsidP="008132B7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088" w:type="dxa"/>
          </w:tcPr>
          <w:p w14:paraId="670B8926" w14:textId="7D997A5D" w:rsidR="008132B7" w:rsidRPr="00FC6D5F" w:rsidRDefault="008132B7" w:rsidP="008132B7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  возможности  изменения  назначения  капитального  строения, изолированного  помещения,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-место  по  единой  </w:t>
            </w:r>
            <w:r>
              <w:rPr>
                <w:sz w:val="30"/>
                <w:szCs w:val="26"/>
                <w:lang w:val="ru-RU"/>
              </w:rPr>
              <w:t xml:space="preserve">                                    </w:t>
            </w:r>
            <w:r w:rsidRPr="00FC6D5F">
              <w:rPr>
                <w:sz w:val="30"/>
                <w:szCs w:val="26"/>
                <w:lang w:val="ru-RU"/>
              </w:rPr>
              <w:t xml:space="preserve">классификации  назначения  объектов  недвижимого  </w:t>
            </w:r>
            <w:r w:rsidRPr="00FC6D5F">
              <w:rPr>
                <w:sz w:val="30"/>
                <w:szCs w:val="26"/>
                <w:lang w:val="ru-RU"/>
              </w:rPr>
              <w:lastRenderedPageBreak/>
              <w:t>имущества  без  проведения  строительно-монтажных  работ</w:t>
            </w:r>
          </w:p>
        </w:tc>
      </w:tr>
      <w:tr w:rsidR="008132B7" w:rsidRPr="00E600CA" w14:paraId="1E85A6AE" w14:textId="77777777" w:rsidTr="00EE7AB3">
        <w:tc>
          <w:tcPr>
            <w:tcW w:w="3301" w:type="dxa"/>
          </w:tcPr>
          <w:p w14:paraId="575DFD17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088" w:type="dxa"/>
          </w:tcPr>
          <w:p w14:paraId="4BC34D9F" w14:textId="21ACCADA" w:rsidR="008132B7" w:rsidRPr="00FC6D5F" w:rsidRDefault="008132B7" w:rsidP="008132B7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об  определении назначения  </w:t>
            </w:r>
            <w:r>
              <w:rPr>
                <w:sz w:val="30"/>
                <w:szCs w:val="26"/>
                <w:lang w:val="ru-RU"/>
              </w:rPr>
              <w:t xml:space="preserve">                </w:t>
            </w:r>
            <w:r w:rsidRPr="00FC6D5F">
              <w:rPr>
                <w:sz w:val="30"/>
                <w:szCs w:val="26"/>
                <w:lang w:val="ru-RU"/>
              </w:rPr>
              <w:t xml:space="preserve">капитального  строения (здания, сооружения), </w:t>
            </w:r>
            <w:r>
              <w:rPr>
                <w:sz w:val="30"/>
                <w:szCs w:val="26"/>
                <w:lang w:val="ru-RU"/>
              </w:rPr>
              <w:t xml:space="preserve">                      </w:t>
            </w:r>
            <w:r w:rsidRPr="00FC6D5F">
              <w:rPr>
                <w:sz w:val="30"/>
                <w:szCs w:val="26"/>
                <w:lang w:val="ru-RU"/>
              </w:rPr>
              <w:t xml:space="preserve">изолированного  помещения,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-места  в  </w:t>
            </w:r>
            <w:r>
              <w:rPr>
                <w:sz w:val="30"/>
                <w:szCs w:val="26"/>
                <w:lang w:val="ru-RU"/>
              </w:rPr>
              <w:t xml:space="preserve">                         </w:t>
            </w:r>
            <w:r w:rsidRPr="00FC6D5F">
              <w:rPr>
                <w:sz w:val="30"/>
                <w:szCs w:val="26"/>
                <w:lang w:val="ru-RU"/>
              </w:rPr>
              <w:t xml:space="preserve">соответствии  с  единой  классификацией  назначения  объектов  недвижимого  имущества (за   исключением  эксплуатируемых  капитальных  строений (зданий, сооружений), изолированных  помещений,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-мест </w:t>
            </w:r>
          </w:p>
        </w:tc>
      </w:tr>
      <w:tr w:rsidR="008132B7" w:rsidRPr="00E600CA" w14:paraId="652C1CCF" w14:textId="77777777" w:rsidTr="00EE7AB3">
        <w:tc>
          <w:tcPr>
            <w:tcW w:w="3301" w:type="dxa"/>
          </w:tcPr>
          <w:p w14:paraId="0858137E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3</w:t>
            </w:r>
          </w:p>
        </w:tc>
        <w:tc>
          <w:tcPr>
            <w:tcW w:w="7088" w:type="dxa"/>
          </w:tcPr>
          <w:p w14:paraId="35F077AE" w14:textId="41C014B9" w:rsidR="008132B7" w:rsidRPr="00FC6D5F" w:rsidRDefault="008132B7" w:rsidP="008132B7">
            <w:pPr>
              <w:jc w:val="both"/>
              <w:rPr>
                <w:sz w:val="30"/>
                <w:szCs w:val="26"/>
                <w:lang w:val="ru-RU"/>
              </w:rPr>
            </w:pPr>
            <w:r w:rsidRPr="00FC6D5F">
              <w:rPr>
                <w:sz w:val="30"/>
                <w:szCs w:val="26"/>
                <w:lang w:val="ru-RU"/>
              </w:rPr>
              <w:t xml:space="preserve">Принятие  решения  о  возможности  использования  капитального  строения, изолированного  помещения  или  </w:t>
            </w:r>
            <w:proofErr w:type="spellStart"/>
            <w:r w:rsidRPr="00FC6D5F">
              <w:rPr>
                <w:sz w:val="30"/>
                <w:szCs w:val="26"/>
                <w:lang w:val="ru-RU"/>
              </w:rPr>
              <w:t>машино</w:t>
            </w:r>
            <w:proofErr w:type="spellEnd"/>
            <w:r w:rsidRPr="00FC6D5F">
              <w:rPr>
                <w:sz w:val="30"/>
                <w:szCs w:val="26"/>
                <w:lang w:val="ru-RU"/>
              </w:rPr>
              <w:t xml:space="preserve">-места, часть  которого  погибла, по  назначению  в  соответствии  с  единой  </w:t>
            </w:r>
            <w:r>
              <w:rPr>
                <w:sz w:val="30"/>
                <w:szCs w:val="26"/>
                <w:lang w:val="ru-RU"/>
              </w:rPr>
              <w:t xml:space="preserve">                                      </w:t>
            </w:r>
            <w:r w:rsidRPr="00FC6D5F">
              <w:rPr>
                <w:sz w:val="30"/>
                <w:szCs w:val="26"/>
                <w:lang w:val="ru-RU"/>
              </w:rPr>
              <w:t>классификацией  назначения  объектов  недвижимого  имущества</w:t>
            </w:r>
          </w:p>
        </w:tc>
      </w:tr>
      <w:tr w:rsidR="008132B7" w:rsidRPr="00E600CA" w14:paraId="7F542D6F" w14:textId="77777777" w:rsidTr="00EE7AB3">
        <w:tc>
          <w:tcPr>
            <w:tcW w:w="3301" w:type="dxa"/>
          </w:tcPr>
          <w:p w14:paraId="685A1FCB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22.24</w:t>
            </w:r>
          </w:p>
        </w:tc>
        <w:tc>
          <w:tcPr>
            <w:tcW w:w="7088" w:type="dxa"/>
          </w:tcPr>
          <w:p w14:paraId="64828C7B" w14:textId="6EE930B5" w:rsidR="008132B7" w:rsidRPr="003A0B7F" w:rsidRDefault="00F62675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A0B7F">
              <w:rPr>
                <w:rFonts w:ascii="Times New Roman" w:hAnsi="Times New Roman" w:cs="Times New Roman"/>
                <w:sz w:val="30"/>
                <w:szCs w:val="20"/>
              </w:rPr>
              <w:t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      </w:r>
          </w:p>
        </w:tc>
      </w:tr>
      <w:tr w:rsidR="008132B7" w:rsidRPr="00E600CA" w14:paraId="7A48CA37" w14:textId="77777777" w:rsidTr="00EE7AB3">
        <w:tc>
          <w:tcPr>
            <w:tcW w:w="3301" w:type="dxa"/>
          </w:tcPr>
          <w:p w14:paraId="5B600AF6" w14:textId="77777777" w:rsidR="008132B7" w:rsidRPr="00DC581C" w:rsidRDefault="008132B7" w:rsidP="008132B7">
            <w:pPr>
              <w:jc w:val="center"/>
              <w:rPr>
                <w:sz w:val="32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22.24</w:t>
            </w:r>
            <w:r>
              <w:rPr>
                <w:sz w:val="32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088" w:type="dxa"/>
          </w:tcPr>
          <w:p w14:paraId="0E916127" w14:textId="182A31F9" w:rsidR="008132B7" w:rsidRPr="003A0B7F" w:rsidRDefault="00F62675" w:rsidP="008132B7">
            <w:pPr>
              <w:jc w:val="both"/>
              <w:rPr>
                <w:sz w:val="30"/>
                <w:szCs w:val="26"/>
                <w:lang w:val="ru-RU"/>
              </w:rPr>
            </w:pPr>
            <w:r w:rsidRPr="003A0B7F">
              <w:rPr>
                <w:sz w:val="30"/>
                <w:szCs w:val="20"/>
              </w:rPr>
              <w:t>Выдача справки, подтверждающей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</w:tr>
      <w:tr w:rsidR="008132B7" w:rsidRPr="00E600CA" w14:paraId="779E82F3" w14:textId="77777777" w:rsidTr="00EE7AB3">
        <w:tc>
          <w:tcPr>
            <w:tcW w:w="3301" w:type="dxa"/>
          </w:tcPr>
          <w:p w14:paraId="558290E5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22.24</w:t>
            </w:r>
            <w:r>
              <w:rPr>
                <w:sz w:val="32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088" w:type="dxa"/>
          </w:tcPr>
          <w:p w14:paraId="0CFD9735" w14:textId="48CC23FD" w:rsidR="008132B7" w:rsidRPr="003A0B7F" w:rsidRDefault="008132B7" w:rsidP="008132B7">
            <w:pPr>
              <w:jc w:val="both"/>
              <w:rPr>
                <w:sz w:val="30"/>
                <w:szCs w:val="26"/>
                <w:lang w:val="ru-RU"/>
              </w:rPr>
            </w:pPr>
            <w:r w:rsidRPr="003A0B7F">
              <w:rPr>
                <w:sz w:val="30"/>
                <w:szCs w:val="26"/>
                <w:lang w:val="ru-RU"/>
              </w:rPr>
              <w:t xml:space="preserve">Выдача справки, подтверждающей эксплуатацию  до 8 мая 2003 г   одноквартирного  блокированного                   жилого  дома  с  хозяйственными  и  иными                                постройками  или  без  них, квартиры  в                                     блокированном  жилом  доме, расположенных  в  сельской  местности  и  возведённых  на  земельном  </w:t>
            </w:r>
            <w:r w:rsidRPr="003A0B7F">
              <w:rPr>
                <w:sz w:val="30"/>
                <w:szCs w:val="26"/>
                <w:lang w:val="ru-RU"/>
              </w:rPr>
              <w:lastRenderedPageBreak/>
              <w:t xml:space="preserve">участке, предоставленном  гражданину  в                                    соответствии    с  законодательством  об  охране    и  использовании  земель (если  такие  дом, квартира  не  внесены  в  </w:t>
            </w:r>
            <w:proofErr w:type="spellStart"/>
            <w:r w:rsidRPr="003A0B7F">
              <w:rPr>
                <w:sz w:val="30"/>
                <w:szCs w:val="26"/>
                <w:lang w:val="ru-RU"/>
              </w:rPr>
              <w:t>похозяйственную</w:t>
            </w:r>
            <w:proofErr w:type="spellEnd"/>
            <w:r w:rsidRPr="003A0B7F">
              <w:rPr>
                <w:sz w:val="30"/>
                <w:szCs w:val="26"/>
                <w:lang w:val="ru-RU"/>
              </w:rPr>
              <w:t xml:space="preserve">  книгу  сельского                        (поселкового)  исполнительного  комитета)</w:t>
            </w:r>
          </w:p>
        </w:tc>
      </w:tr>
      <w:tr w:rsidR="008132B7" w:rsidRPr="00E600CA" w14:paraId="35598FAB" w14:textId="77777777" w:rsidTr="00EE7AB3">
        <w:tc>
          <w:tcPr>
            <w:tcW w:w="3301" w:type="dxa"/>
          </w:tcPr>
          <w:p w14:paraId="1712950C" w14:textId="073AA47B" w:rsidR="008132B7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№ административной процедуры согласно   перечня,</w:t>
            </w:r>
            <w:r w:rsidRPr="007B321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утвержденного Постановлением                     Совета Министров               Республики Беларусь от 24.09.2021  № 458</w:t>
            </w:r>
          </w:p>
        </w:tc>
        <w:tc>
          <w:tcPr>
            <w:tcW w:w="7088" w:type="dxa"/>
          </w:tcPr>
          <w:p w14:paraId="3EECAF12" w14:textId="77777777" w:rsidR="008132B7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</w:p>
          <w:p w14:paraId="19052AD8" w14:textId="77777777" w:rsidR="008132B7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</w:p>
          <w:p w14:paraId="76496A1F" w14:textId="77777777" w:rsidR="008132B7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</w:p>
          <w:p w14:paraId="7979164D" w14:textId="77777777" w:rsidR="008132B7" w:rsidRPr="00CC79A4" w:rsidRDefault="008132B7" w:rsidP="008132B7">
            <w:pPr>
              <w:jc w:val="center"/>
              <w:rPr>
                <w:sz w:val="26"/>
                <w:szCs w:val="26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8132B7" w:rsidRPr="00E600CA" w14:paraId="7EC31551" w14:textId="77777777" w:rsidTr="00822C77">
        <w:tc>
          <w:tcPr>
            <w:tcW w:w="10389" w:type="dxa"/>
            <w:gridSpan w:val="2"/>
          </w:tcPr>
          <w:p w14:paraId="730B7800" w14:textId="7A09679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 xml:space="preserve">Г Л А В А  </w:t>
            </w:r>
            <w:r>
              <w:rPr>
                <w:sz w:val="30"/>
                <w:szCs w:val="30"/>
                <w:u w:val="single"/>
                <w:lang w:val="ru-RU"/>
              </w:rPr>
              <w:t>3</w:t>
            </w:r>
          </w:p>
          <w:p w14:paraId="1A0788C5" w14:textId="1E28BF67" w:rsidR="008132B7" w:rsidRPr="00934933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Проектирование и строительство</w:t>
            </w:r>
          </w:p>
          <w:p w14:paraId="2E16AF48" w14:textId="77777777" w:rsidR="008132B7" w:rsidRPr="007B208D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374F1C19" w14:textId="1C4389A5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Ответственный работник – управляющий делами</w:t>
            </w:r>
          </w:p>
          <w:p w14:paraId="70F5B4BC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1D237F5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75D90DEF" w14:textId="66042D65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Заменяющий временно отсутствующего ответственного работника –</w:t>
            </w:r>
          </w:p>
          <w:p w14:paraId="22F8882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233D3911" w14:textId="338C2399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68C7AB39" w14:textId="77777777" w:rsidTr="00EE7AB3">
        <w:tc>
          <w:tcPr>
            <w:tcW w:w="3301" w:type="dxa"/>
          </w:tcPr>
          <w:p w14:paraId="36C1D303" w14:textId="4A5B9A59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3.15.7</w:t>
            </w:r>
          </w:p>
        </w:tc>
        <w:tc>
          <w:tcPr>
            <w:tcW w:w="7088" w:type="dxa"/>
          </w:tcPr>
          <w:p w14:paraId="44C8DCB3" w14:textId="1591F802" w:rsidR="008132B7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</w:tr>
      <w:tr w:rsidR="008132B7" w:rsidRPr="00E600CA" w14:paraId="4D0E25BD" w14:textId="77777777" w:rsidTr="003A5DFC">
        <w:tc>
          <w:tcPr>
            <w:tcW w:w="10389" w:type="dxa"/>
            <w:gridSpan w:val="2"/>
          </w:tcPr>
          <w:p w14:paraId="47E96B29" w14:textId="7777777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>Г Л А В А  16</w:t>
            </w:r>
          </w:p>
          <w:p w14:paraId="60C0EE24" w14:textId="77777777" w:rsidR="008132B7" w:rsidRPr="00934933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 w:rsidRPr="00934933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Имущественные, жилищные и земельные правоотношения</w:t>
            </w:r>
          </w:p>
          <w:p w14:paraId="647CCAA5" w14:textId="77777777" w:rsidR="008132B7" w:rsidRPr="007B208D" w:rsidRDefault="008132B7" w:rsidP="008132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5145334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77C8AFDA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690F46B6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0A18B286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70858290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34416D62" w14:textId="4CEEBDE1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229CF8BB" w14:textId="77777777" w:rsidTr="00EE7AB3">
        <w:tc>
          <w:tcPr>
            <w:tcW w:w="3301" w:type="dxa"/>
          </w:tcPr>
          <w:p w14:paraId="32CA9509" w14:textId="7777777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16.4.1</w:t>
            </w:r>
          </w:p>
        </w:tc>
        <w:tc>
          <w:tcPr>
            <w:tcW w:w="7088" w:type="dxa"/>
          </w:tcPr>
          <w:p w14:paraId="20C437CA" w14:textId="52C54436" w:rsidR="008132B7" w:rsidRPr="007B208D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Регистрация договора найма жилого помещения </w:t>
            </w:r>
            <w:r>
              <w:rPr>
                <w:sz w:val="30"/>
                <w:szCs w:val="30"/>
                <w:lang w:val="ru-RU"/>
              </w:rPr>
              <w:t xml:space="preserve">             </w:t>
            </w:r>
            <w:r w:rsidRPr="007B208D">
              <w:rPr>
                <w:sz w:val="30"/>
                <w:szCs w:val="30"/>
                <w:lang w:val="ru-RU"/>
              </w:rPr>
              <w:t>частного или государственного жилищного фонда или дополнительного соглашения к такому договору</w:t>
            </w:r>
          </w:p>
        </w:tc>
      </w:tr>
      <w:tr w:rsidR="008132B7" w:rsidRPr="00E600CA" w14:paraId="46763C3A" w14:textId="77777777" w:rsidTr="00EE7AB3">
        <w:tc>
          <w:tcPr>
            <w:tcW w:w="3301" w:type="dxa"/>
          </w:tcPr>
          <w:p w14:paraId="7AFEE82F" w14:textId="7777777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16.10.1</w:t>
            </w:r>
          </w:p>
        </w:tc>
        <w:tc>
          <w:tcPr>
            <w:tcW w:w="7088" w:type="dxa"/>
          </w:tcPr>
          <w:p w14:paraId="201E5381" w14:textId="6AAEF401" w:rsidR="008132B7" w:rsidRPr="00C50DB5" w:rsidRDefault="008132B7" w:rsidP="008132B7">
            <w:pPr>
              <w:pStyle w:val="a5"/>
              <w:jc w:val="both"/>
              <w:rPr>
                <w:sz w:val="30"/>
                <w:szCs w:val="30"/>
              </w:rPr>
            </w:pPr>
            <w:r w:rsidRPr="00C50DB5">
              <w:rPr>
                <w:sz w:val="30"/>
              </w:rPr>
              <w:t xml:space="preserve">Включение жилого помещения государственного </w:t>
            </w:r>
            <w:r>
              <w:rPr>
                <w:sz w:val="30"/>
              </w:rPr>
              <w:t xml:space="preserve">     </w:t>
            </w:r>
            <w:r w:rsidRPr="00C50DB5">
              <w:rPr>
                <w:sz w:val="30"/>
              </w:rPr>
              <w:t xml:space="preserve">жилищного фонда в состав специальных жилых </w:t>
            </w:r>
            <w:r>
              <w:rPr>
                <w:sz w:val="30"/>
              </w:rPr>
              <w:t xml:space="preserve">                 </w:t>
            </w:r>
            <w:r w:rsidRPr="00C50DB5">
              <w:rPr>
                <w:sz w:val="30"/>
              </w:rPr>
              <w:t>помещений</w:t>
            </w:r>
          </w:p>
        </w:tc>
      </w:tr>
      <w:tr w:rsidR="008132B7" w:rsidRPr="00E600CA" w14:paraId="5B73032D" w14:textId="77777777" w:rsidTr="00EE7AB3">
        <w:tc>
          <w:tcPr>
            <w:tcW w:w="3301" w:type="dxa"/>
          </w:tcPr>
          <w:p w14:paraId="40F15809" w14:textId="7777777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16.10.2</w:t>
            </w:r>
          </w:p>
        </w:tc>
        <w:tc>
          <w:tcPr>
            <w:tcW w:w="7088" w:type="dxa"/>
          </w:tcPr>
          <w:p w14:paraId="05CB1861" w14:textId="69B2B7E0" w:rsidR="008132B7" w:rsidRPr="007B208D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Включение жилого помещения государственного </w:t>
            </w:r>
            <w:r>
              <w:rPr>
                <w:sz w:val="30"/>
                <w:szCs w:val="30"/>
                <w:lang w:val="ru-RU"/>
              </w:rPr>
              <w:t xml:space="preserve">        </w:t>
            </w:r>
            <w:r w:rsidRPr="007B208D">
              <w:rPr>
                <w:sz w:val="30"/>
                <w:szCs w:val="30"/>
                <w:lang w:val="ru-RU"/>
              </w:rPr>
              <w:t>жилищного фонда в состав арендного жилья</w:t>
            </w:r>
          </w:p>
        </w:tc>
      </w:tr>
      <w:tr w:rsidR="008132B7" w:rsidRPr="00E600CA" w14:paraId="31F8724F" w14:textId="77777777" w:rsidTr="00EE7AB3">
        <w:tc>
          <w:tcPr>
            <w:tcW w:w="3301" w:type="dxa"/>
          </w:tcPr>
          <w:p w14:paraId="664DA931" w14:textId="7777777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16.10.3</w:t>
            </w:r>
          </w:p>
        </w:tc>
        <w:tc>
          <w:tcPr>
            <w:tcW w:w="7088" w:type="dxa"/>
          </w:tcPr>
          <w:p w14:paraId="4C60A074" w14:textId="223FA151" w:rsidR="008132B7" w:rsidRPr="00C50DB5" w:rsidRDefault="008132B7" w:rsidP="008132B7">
            <w:pPr>
              <w:pStyle w:val="a5"/>
              <w:jc w:val="both"/>
              <w:rPr>
                <w:sz w:val="30"/>
                <w:szCs w:val="30"/>
              </w:rPr>
            </w:pPr>
            <w:r w:rsidRPr="00C50DB5">
              <w:rPr>
                <w:sz w:val="30"/>
              </w:rPr>
              <w:t xml:space="preserve">Исключение жилого помещения государственного жилищного фонда из состава специальных жилых </w:t>
            </w:r>
            <w:r>
              <w:rPr>
                <w:sz w:val="30"/>
              </w:rPr>
              <w:t xml:space="preserve">             </w:t>
            </w:r>
            <w:r w:rsidRPr="00C50DB5">
              <w:rPr>
                <w:sz w:val="30"/>
              </w:rPr>
              <w:t>помещений</w:t>
            </w:r>
          </w:p>
        </w:tc>
      </w:tr>
      <w:tr w:rsidR="008132B7" w:rsidRPr="00E600CA" w14:paraId="42997BED" w14:textId="77777777" w:rsidTr="00EE7AB3">
        <w:tc>
          <w:tcPr>
            <w:tcW w:w="3301" w:type="dxa"/>
          </w:tcPr>
          <w:p w14:paraId="23461752" w14:textId="7777777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16.10.4</w:t>
            </w:r>
          </w:p>
        </w:tc>
        <w:tc>
          <w:tcPr>
            <w:tcW w:w="7088" w:type="dxa"/>
          </w:tcPr>
          <w:p w14:paraId="52F9575D" w14:textId="77777777" w:rsidR="008132B7" w:rsidRPr="007B208D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>Исключение жилого помещения государственного жилищного фонда из состава арендного жилья</w:t>
            </w:r>
          </w:p>
        </w:tc>
      </w:tr>
      <w:tr w:rsidR="008132B7" w:rsidRPr="00E600CA" w14:paraId="6C64CB7C" w14:textId="77777777" w:rsidTr="00E600CA">
        <w:tc>
          <w:tcPr>
            <w:tcW w:w="10389" w:type="dxa"/>
            <w:gridSpan w:val="2"/>
          </w:tcPr>
          <w:p w14:paraId="1534179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0A795280" w14:textId="77777777" w:rsidR="008132B7" w:rsidRPr="00934933" w:rsidRDefault="008132B7" w:rsidP="008132B7">
            <w:pPr>
              <w:jc w:val="center"/>
              <w:rPr>
                <w:i/>
                <w:iCs/>
                <w:sz w:val="36"/>
                <w:szCs w:val="36"/>
                <w:u w:val="single"/>
                <w:lang w:val="ru-RU"/>
              </w:rPr>
            </w:pPr>
            <w:r w:rsidRPr="00934933">
              <w:rPr>
                <w:i/>
                <w:iCs/>
                <w:sz w:val="36"/>
                <w:szCs w:val="36"/>
                <w:u w:val="single"/>
                <w:lang w:val="ru-RU"/>
              </w:rPr>
              <w:t xml:space="preserve">Перечень административных  процедур, </w:t>
            </w:r>
          </w:p>
          <w:p w14:paraId="6B5EA1C8" w14:textId="77777777" w:rsidR="008132B7" w:rsidRPr="00934933" w:rsidRDefault="008132B7" w:rsidP="008132B7">
            <w:pPr>
              <w:jc w:val="center"/>
              <w:rPr>
                <w:i/>
                <w:iCs/>
                <w:sz w:val="36"/>
                <w:szCs w:val="36"/>
                <w:u w:val="single"/>
                <w:lang w:val="ru-RU"/>
              </w:rPr>
            </w:pPr>
            <w:r w:rsidRPr="00934933">
              <w:rPr>
                <w:i/>
                <w:iCs/>
                <w:sz w:val="36"/>
                <w:szCs w:val="36"/>
                <w:u w:val="single"/>
                <w:lang w:val="ru-RU"/>
              </w:rPr>
              <w:t xml:space="preserve">осуществляемых ответственными работниками </w:t>
            </w:r>
          </w:p>
          <w:p w14:paraId="28717915" w14:textId="4ACDCB37" w:rsidR="008132B7" w:rsidRPr="00934933" w:rsidRDefault="008132B7" w:rsidP="008132B7">
            <w:pPr>
              <w:jc w:val="center"/>
              <w:rPr>
                <w:i/>
                <w:iCs/>
                <w:sz w:val="36"/>
                <w:szCs w:val="36"/>
                <w:u w:val="single"/>
                <w:lang w:val="ru-RU"/>
              </w:rPr>
            </w:pPr>
            <w:r>
              <w:rPr>
                <w:i/>
                <w:iCs/>
                <w:sz w:val="36"/>
                <w:szCs w:val="36"/>
                <w:u w:val="single"/>
                <w:lang w:val="ru-RU"/>
              </w:rPr>
              <w:t>Волколатского</w:t>
            </w:r>
            <w:r w:rsidRPr="00934933">
              <w:rPr>
                <w:i/>
                <w:iCs/>
                <w:sz w:val="36"/>
                <w:szCs w:val="36"/>
                <w:u w:val="single"/>
                <w:lang w:val="ru-RU"/>
              </w:rPr>
              <w:t xml:space="preserve"> сельского исполнительного комитета, </w:t>
            </w:r>
          </w:p>
          <w:p w14:paraId="243EE52F" w14:textId="77777777" w:rsidR="008132B7" w:rsidRPr="00934933" w:rsidRDefault="008132B7" w:rsidP="008132B7">
            <w:pPr>
              <w:jc w:val="center"/>
              <w:rPr>
                <w:i/>
                <w:iCs/>
                <w:sz w:val="36"/>
                <w:szCs w:val="36"/>
                <w:u w:val="single"/>
                <w:lang w:val="ru-RU"/>
              </w:rPr>
            </w:pPr>
            <w:r w:rsidRPr="00934933">
              <w:rPr>
                <w:i/>
                <w:iCs/>
                <w:sz w:val="36"/>
                <w:szCs w:val="36"/>
                <w:u w:val="single"/>
                <w:lang w:val="ru-RU"/>
              </w:rPr>
              <w:t xml:space="preserve">как организацией по месту работы, службы </w:t>
            </w:r>
          </w:p>
          <w:p w14:paraId="1BEB0BA7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232AB566" w14:textId="7777777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>Г Л А В А  2</w:t>
            </w:r>
          </w:p>
          <w:p w14:paraId="387DD895" w14:textId="7777777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>Труд и социальная защита</w:t>
            </w:r>
          </w:p>
          <w:p w14:paraId="4EEA8D6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53F9E3B5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34A171B8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309466F4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483E6094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1C0BE19D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45783B7" w14:textId="0EDB0154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2835483A" w14:textId="77777777" w:rsidTr="00EE7AB3">
        <w:tc>
          <w:tcPr>
            <w:tcW w:w="3301" w:type="dxa"/>
          </w:tcPr>
          <w:p w14:paraId="71DF433D" w14:textId="34BB0EFC" w:rsidR="008132B7" w:rsidRPr="00E600CA" w:rsidRDefault="008132B7" w:rsidP="008132B7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№ административной процедуры согласно 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перечня,</w:t>
            </w:r>
            <w:r w:rsidRPr="007B321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</w:t>
            </w:r>
            <w:r w:rsidRPr="00E600CA">
              <w:rPr>
                <w:sz w:val="30"/>
                <w:szCs w:val="30"/>
                <w:lang w:val="ru-RU"/>
              </w:rPr>
              <w:t xml:space="preserve">твержденного Указом Президента </w:t>
            </w:r>
            <w:r>
              <w:rPr>
                <w:sz w:val="30"/>
                <w:szCs w:val="30"/>
                <w:lang w:val="ru-RU"/>
              </w:rPr>
              <w:t xml:space="preserve">     </w:t>
            </w:r>
            <w:r w:rsidRPr="00E600CA">
              <w:rPr>
                <w:sz w:val="30"/>
                <w:szCs w:val="30"/>
                <w:lang w:val="ru-RU"/>
              </w:rPr>
              <w:t>Республики Беларусь от 26.04.2010  №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200</w:t>
            </w:r>
            <w:r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7088" w:type="dxa"/>
          </w:tcPr>
          <w:p w14:paraId="1D236A48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72B10E0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0D73A2B2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8132B7" w:rsidRPr="00E600CA" w14:paraId="3C5A646D" w14:textId="77777777" w:rsidTr="00EE7AB3">
        <w:tc>
          <w:tcPr>
            <w:tcW w:w="3301" w:type="dxa"/>
          </w:tcPr>
          <w:p w14:paraId="1F20B07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</w:t>
            </w:r>
          </w:p>
        </w:tc>
        <w:tc>
          <w:tcPr>
            <w:tcW w:w="7088" w:type="dxa"/>
          </w:tcPr>
          <w:p w14:paraId="441D8A96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выписки (копии) из трудовой книжки</w:t>
            </w:r>
          </w:p>
        </w:tc>
      </w:tr>
      <w:tr w:rsidR="008132B7" w:rsidRPr="00E600CA" w14:paraId="203412F4" w14:textId="77777777" w:rsidTr="00EE7AB3">
        <w:tc>
          <w:tcPr>
            <w:tcW w:w="3301" w:type="dxa"/>
          </w:tcPr>
          <w:p w14:paraId="72CB6B75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</w:t>
            </w:r>
          </w:p>
        </w:tc>
        <w:tc>
          <w:tcPr>
            <w:tcW w:w="7088" w:type="dxa"/>
          </w:tcPr>
          <w:p w14:paraId="00E65ABF" w14:textId="097EBAFD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 месте работы, службы и </w:t>
            </w:r>
            <w:r>
              <w:rPr>
                <w:sz w:val="30"/>
                <w:szCs w:val="30"/>
              </w:rPr>
              <w:t xml:space="preserve">                                  </w:t>
            </w:r>
            <w:r w:rsidRPr="00E600CA">
              <w:rPr>
                <w:sz w:val="30"/>
                <w:szCs w:val="30"/>
              </w:rPr>
              <w:t>занимаемой должности</w:t>
            </w:r>
          </w:p>
        </w:tc>
      </w:tr>
      <w:tr w:rsidR="008132B7" w:rsidRPr="00E600CA" w14:paraId="66E91E2F" w14:textId="77777777" w:rsidTr="00EE7AB3">
        <w:tc>
          <w:tcPr>
            <w:tcW w:w="3301" w:type="dxa"/>
          </w:tcPr>
          <w:p w14:paraId="08C7CBA6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2.3</w:t>
            </w:r>
          </w:p>
        </w:tc>
        <w:tc>
          <w:tcPr>
            <w:tcW w:w="7088" w:type="dxa"/>
          </w:tcPr>
          <w:p w14:paraId="73DC5656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периоде работы, службы</w:t>
            </w:r>
          </w:p>
        </w:tc>
      </w:tr>
      <w:tr w:rsidR="008132B7" w:rsidRPr="00E600CA" w14:paraId="277CD6A7" w14:textId="77777777" w:rsidTr="00EE7AB3">
        <w:tc>
          <w:tcPr>
            <w:tcW w:w="3301" w:type="dxa"/>
          </w:tcPr>
          <w:p w14:paraId="0E6FB437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2.4</w:t>
            </w:r>
          </w:p>
        </w:tc>
        <w:tc>
          <w:tcPr>
            <w:tcW w:w="7088" w:type="dxa"/>
          </w:tcPr>
          <w:p w14:paraId="6E615814" w14:textId="1A0BD3CF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8132B7" w:rsidRPr="00E600CA" w14:paraId="1E910206" w14:textId="77777777" w:rsidTr="00EE7AB3">
        <w:tc>
          <w:tcPr>
            <w:tcW w:w="3301" w:type="dxa"/>
          </w:tcPr>
          <w:p w14:paraId="7B4380FB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2.5</w:t>
            </w:r>
          </w:p>
        </w:tc>
        <w:tc>
          <w:tcPr>
            <w:tcW w:w="7088" w:type="dxa"/>
          </w:tcPr>
          <w:p w14:paraId="67B825DA" w14:textId="77777777" w:rsidR="008132B7" w:rsidRPr="003A0B7F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  <w:szCs w:val="30"/>
              </w:rPr>
              <w:t>Назначение пособия по беременности и родам</w:t>
            </w:r>
          </w:p>
        </w:tc>
      </w:tr>
      <w:tr w:rsidR="008132B7" w:rsidRPr="00E600CA" w14:paraId="74563237" w14:textId="77777777" w:rsidTr="00EE7AB3">
        <w:tc>
          <w:tcPr>
            <w:tcW w:w="3301" w:type="dxa"/>
          </w:tcPr>
          <w:p w14:paraId="3C07744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2.6</w:t>
            </w:r>
          </w:p>
        </w:tc>
        <w:tc>
          <w:tcPr>
            <w:tcW w:w="7088" w:type="dxa"/>
          </w:tcPr>
          <w:p w14:paraId="05038D73" w14:textId="77777777" w:rsidR="008132B7" w:rsidRPr="003A0B7F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  <w:szCs w:val="30"/>
              </w:rPr>
              <w:t>Назначение пособия в связи с рождением ребенка</w:t>
            </w:r>
          </w:p>
        </w:tc>
      </w:tr>
      <w:tr w:rsidR="008132B7" w:rsidRPr="00E600CA" w14:paraId="5B8A57B5" w14:textId="77777777" w:rsidTr="00EE7AB3">
        <w:tc>
          <w:tcPr>
            <w:tcW w:w="3301" w:type="dxa"/>
          </w:tcPr>
          <w:p w14:paraId="29D16616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2.8</w:t>
            </w:r>
          </w:p>
        </w:tc>
        <w:tc>
          <w:tcPr>
            <w:tcW w:w="7088" w:type="dxa"/>
          </w:tcPr>
          <w:p w14:paraId="61462871" w14:textId="7BBCAA20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8132B7" w:rsidRPr="00E600CA" w14:paraId="371F7282" w14:textId="77777777" w:rsidTr="00EE7AB3">
        <w:tc>
          <w:tcPr>
            <w:tcW w:w="3301" w:type="dxa"/>
          </w:tcPr>
          <w:p w14:paraId="6553A0BB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2.9</w:t>
            </w:r>
          </w:p>
        </w:tc>
        <w:tc>
          <w:tcPr>
            <w:tcW w:w="7088" w:type="dxa"/>
          </w:tcPr>
          <w:p w14:paraId="544A07F0" w14:textId="77777777" w:rsidR="008132B7" w:rsidRPr="003A0B7F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  <w:szCs w:val="30"/>
              </w:rPr>
              <w:t>Назначение пособия по уходу за ребенком в возрасте до 3 лет</w:t>
            </w:r>
          </w:p>
        </w:tc>
      </w:tr>
      <w:tr w:rsidR="008132B7" w:rsidRPr="00E600CA" w14:paraId="74E27C90" w14:textId="77777777" w:rsidTr="00EE7AB3">
        <w:tc>
          <w:tcPr>
            <w:tcW w:w="3301" w:type="dxa"/>
          </w:tcPr>
          <w:p w14:paraId="4C78A36B" w14:textId="77777777" w:rsidR="008132B7" w:rsidRPr="00A60C19" w:rsidRDefault="008132B7" w:rsidP="008132B7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2.9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088" w:type="dxa"/>
          </w:tcPr>
          <w:p w14:paraId="4B221092" w14:textId="77777777" w:rsidR="008132B7" w:rsidRPr="003A0B7F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  <w:szCs w:val="3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8132B7" w:rsidRPr="00E600CA" w14:paraId="289FC324" w14:textId="77777777" w:rsidTr="00EE7AB3">
        <w:tc>
          <w:tcPr>
            <w:tcW w:w="3301" w:type="dxa"/>
          </w:tcPr>
          <w:p w14:paraId="2FD1A41D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2.12</w:t>
            </w:r>
          </w:p>
        </w:tc>
        <w:tc>
          <w:tcPr>
            <w:tcW w:w="7088" w:type="dxa"/>
          </w:tcPr>
          <w:p w14:paraId="1891B37F" w14:textId="23A1F3A8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Назначение пособия на детей старше 3 лет из отдельных категорий семей</w:t>
            </w:r>
          </w:p>
        </w:tc>
      </w:tr>
      <w:tr w:rsidR="008132B7" w:rsidRPr="00E600CA" w14:paraId="4BD3E216" w14:textId="77777777" w:rsidTr="00EE7AB3">
        <w:tc>
          <w:tcPr>
            <w:tcW w:w="3301" w:type="dxa"/>
          </w:tcPr>
          <w:p w14:paraId="140DF1CE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2.13</w:t>
            </w:r>
          </w:p>
        </w:tc>
        <w:tc>
          <w:tcPr>
            <w:tcW w:w="7088" w:type="dxa"/>
          </w:tcPr>
          <w:p w14:paraId="76022860" w14:textId="55CAF1C9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8132B7" w:rsidRPr="00E600CA" w14:paraId="74F5448C" w14:textId="77777777" w:rsidTr="00EE7AB3">
        <w:tc>
          <w:tcPr>
            <w:tcW w:w="3301" w:type="dxa"/>
          </w:tcPr>
          <w:p w14:paraId="1A953F89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2.14</w:t>
            </w:r>
          </w:p>
        </w:tc>
        <w:tc>
          <w:tcPr>
            <w:tcW w:w="7088" w:type="dxa"/>
          </w:tcPr>
          <w:p w14:paraId="6AB32091" w14:textId="54C66247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      </w:r>
          </w:p>
        </w:tc>
      </w:tr>
      <w:tr w:rsidR="008132B7" w:rsidRPr="00E600CA" w14:paraId="6A956D92" w14:textId="77777777" w:rsidTr="00EE7AB3">
        <w:tc>
          <w:tcPr>
            <w:tcW w:w="3301" w:type="dxa"/>
          </w:tcPr>
          <w:p w14:paraId="0053A1F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2.16</w:t>
            </w:r>
          </w:p>
        </w:tc>
        <w:tc>
          <w:tcPr>
            <w:tcW w:w="7088" w:type="dxa"/>
          </w:tcPr>
          <w:p w14:paraId="2378C11E" w14:textId="574B5BCA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реабилитации</w:t>
            </w:r>
          </w:p>
        </w:tc>
      </w:tr>
      <w:tr w:rsidR="008132B7" w:rsidRPr="00E600CA" w14:paraId="632C7532" w14:textId="77777777" w:rsidTr="00EE7AB3">
        <w:tc>
          <w:tcPr>
            <w:tcW w:w="3301" w:type="dxa"/>
          </w:tcPr>
          <w:p w14:paraId="019961D2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2.18</w:t>
            </w:r>
          </w:p>
        </w:tc>
        <w:tc>
          <w:tcPr>
            <w:tcW w:w="7088" w:type="dxa"/>
          </w:tcPr>
          <w:p w14:paraId="744A585A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 размере </w:t>
            </w:r>
            <w:r>
              <w:rPr>
                <w:sz w:val="30"/>
                <w:szCs w:val="30"/>
              </w:rPr>
              <w:t xml:space="preserve">назначенного </w:t>
            </w:r>
            <w:r w:rsidRPr="00E600CA">
              <w:rPr>
                <w:sz w:val="30"/>
                <w:szCs w:val="30"/>
              </w:rPr>
              <w:t>пособия на детей и периоде его выплаты</w:t>
            </w:r>
          </w:p>
        </w:tc>
      </w:tr>
      <w:tr w:rsidR="008132B7" w:rsidRPr="00E600CA" w14:paraId="74C491F4" w14:textId="77777777" w:rsidTr="00EE7AB3">
        <w:tc>
          <w:tcPr>
            <w:tcW w:w="3301" w:type="dxa"/>
          </w:tcPr>
          <w:p w14:paraId="3B98F853" w14:textId="77777777" w:rsidR="008132B7" w:rsidRPr="00811E2E" w:rsidRDefault="008132B7" w:rsidP="008132B7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2.18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088" w:type="dxa"/>
          </w:tcPr>
          <w:p w14:paraId="767B56F9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Выдача справки о неполучении пособия на детей</w:t>
            </w:r>
          </w:p>
        </w:tc>
      </w:tr>
      <w:tr w:rsidR="008132B7" w:rsidRPr="00E600CA" w14:paraId="2E2A1F96" w14:textId="77777777" w:rsidTr="00EE7AB3">
        <w:tc>
          <w:tcPr>
            <w:tcW w:w="3301" w:type="dxa"/>
          </w:tcPr>
          <w:p w14:paraId="34203574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2.19</w:t>
            </w:r>
          </w:p>
        </w:tc>
        <w:tc>
          <w:tcPr>
            <w:tcW w:w="7088" w:type="dxa"/>
          </w:tcPr>
          <w:p w14:paraId="52AF67B3" w14:textId="4220E7AC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 выходе на работу, службу до </w:t>
            </w:r>
            <w:r>
              <w:rPr>
                <w:sz w:val="30"/>
                <w:szCs w:val="30"/>
              </w:rPr>
              <w:t xml:space="preserve">                         </w:t>
            </w:r>
            <w:r w:rsidRPr="00E600CA">
              <w:rPr>
                <w:sz w:val="30"/>
                <w:szCs w:val="30"/>
              </w:rPr>
              <w:t>истечения отпуска по уходу за ребенком в возрасте до 3 лет и прекращении выплаты пособия</w:t>
            </w:r>
          </w:p>
        </w:tc>
      </w:tr>
      <w:tr w:rsidR="008132B7" w:rsidRPr="00E600CA" w14:paraId="075367D3" w14:textId="77777777" w:rsidTr="00EE7AB3">
        <w:tc>
          <w:tcPr>
            <w:tcW w:w="3301" w:type="dxa"/>
          </w:tcPr>
          <w:p w14:paraId="210A8400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2.20</w:t>
            </w:r>
          </w:p>
        </w:tc>
        <w:tc>
          <w:tcPr>
            <w:tcW w:w="7088" w:type="dxa"/>
          </w:tcPr>
          <w:p w14:paraId="2B76CAEB" w14:textId="62ABB7AA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об удержании алиментов и их </w:t>
            </w:r>
            <w:r>
              <w:rPr>
                <w:sz w:val="30"/>
                <w:szCs w:val="30"/>
              </w:rPr>
              <w:t xml:space="preserve">                       </w:t>
            </w:r>
            <w:r w:rsidRPr="00E600CA">
              <w:rPr>
                <w:sz w:val="30"/>
                <w:szCs w:val="30"/>
              </w:rPr>
              <w:t>размере</w:t>
            </w:r>
          </w:p>
        </w:tc>
      </w:tr>
      <w:tr w:rsidR="008132B7" w:rsidRPr="00E600CA" w14:paraId="0C3CB4F8" w14:textId="77777777" w:rsidTr="00EE7AB3">
        <w:tc>
          <w:tcPr>
            <w:tcW w:w="3301" w:type="dxa"/>
          </w:tcPr>
          <w:p w14:paraId="2B772A92" w14:textId="2A55A6A7" w:rsidR="008132B7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2.25</w:t>
            </w:r>
          </w:p>
        </w:tc>
        <w:tc>
          <w:tcPr>
            <w:tcW w:w="7088" w:type="dxa"/>
          </w:tcPr>
          <w:p w14:paraId="15A8EA99" w14:textId="32E72F1C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26A4F">
              <w:rPr>
                <w:sz w:val="30"/>
                <w:szCs w:val="30"/>
              </w:rPr>
              <w:t>Выдача справки о нахождении в отпуске по уходу за ребенком до достижения им возраста 3 лет</w:t>
            </w:r>
          </w:p>
        </w:tc>
      </w:tr>
      <w:tr w:rsidR="008132B7" w:rsidRPr="00E600CA" w14:paraId="35030CD6" w14:textId="77777777" w:rsidTr="00EE7AB3">
        <w:tc>
          <w:tcPr>
            <w:tcW w:w="3301" w:type="dxa"/>
          </w:tcPr>
          <w:p w14:paraId="25C2C3F3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2.29</w:t>
            </w:r>
          </w:p>
        </w:tc>
        <w:tc>
          <w:tcPr>
            <w:tcW w:w="7088" w:type="dxa"/>
          </w:tcPr>
          <w:p w14:paraId="3BE400E4" w14:textId="127ED330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 периоде, за который выплачено </w:t>
            </w:r>
            <w:r>
              <w:rPr>
                <w:sz w:val="30"/>
                <w:szCs w:val="30"/>
              </w:rPr>
              <w:t xml:space="preserve">                   </w:t>
            </w:r>
            <w:r w:rsidRPr="00E600CA">
              <w:rPr>
                <w:sz w:val="30"/>
                <w:szCs w:val="30"/>
              </w:rPr>
              <w:t>пособие по беременности и родам</w:t>
            </w:r>
          </w:p>
        </w:tc>
      </w:tr>
      <w:tr w:rsidR="008132B7" w:rsidRPr="00E600CA" w14:paraId="7F51110A" w14:textId="77777777" w:rsidTr="00EE7AB3">
        <w:trPr>
          <w:trHeight w:val="1065"/>
        </w:trPr>
        <w:tc>
          <w:tcPr>
            <w:tcW w:w="3301" w:type="dxa"/>
          </w:tcPr>
          <w:p w14:paraId="511037B2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2.35</w:t>
            </w:r>
          </w:p>
        </w:tc>
        <w:tc>
          <w:tcPr>
            <w:tcW w:w="7088" w:type="dxa"/>
          </w:tcPr>
          <w:p w14:paraId="76358C37" w14:textId="42416D3C" w:rsidR="008132B7" w:rsidRPr="003A0B7F" w:rsidRDefault="00707BB9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3A0B7F">
              <w:rPr>
                <w:sz w:val="30"/>
              </w:rPr>
              <w:t>Выплата пособия на погребение</w:t>
            </w:r>
          </w:p>
        </w:tc>
      </w:tr>
      <w:tr w:rsidR="008132B7" w:rsidRPr="00E600CA" w14:paraId="53DF878B" w14:textId="77777777" w:rsidTr="00EE7AB3">
        <w:trPr>
          <w:trHeight w:val="1065"/>
        </w:trPr>
        <w:tc>
          <w:tcPr>
            <w:tcW w:w="3301" w:type="dxa"/>
          </w:tcPr>
          <w:p w14:paraId="64079E99" w14:textId="77777777" w:rsidR="008132B7" w:rsidRPr="00E26A4F" w:rsidRDefault="008132B7" w:rsidP="008132B7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2.35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088" w:type="dxa"/>
          </w:tcPr>
          <w:p w14:paraId="135C3810" w14:textId="77777777" w:rsidR="008132B7" w:rsidRPr="00E600CA" w:rsidRDefault="008132B7" w:rsidP="008132B7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Выплата единовременного пособия в случае смерти государственного гражданского служащего</w:t>
            </w:r>
          </w:p>
        </w:tc>
      </w:tr>
      <w:tr w:rsidR="008132B7" w:rsidRPr="00E600CA" w14:paraId="3FEE77CF" w14:textId="77777777" w:rsidTr="00E600CA">
        <w:trPr>
          <w:trHeight w:val="1065"/>
        </w:trPr>
        <w:tc>
          <w:tcPr>
            <w:tcW w:w="10389" w:type="dxa"/>
            <w:gridSpan w:val="2"/>
          </w:tcPr>
          <w:p w14:paraId="0ECEFB81" w14:textId="77777777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>Г Л А В А  18</w:t>
            </w:r>
          </w:p>
          <w:p w14:paraId="35934E45" w14:textId="5041C968" w:rsidR="008132B7" w:rsidRPr="00934933" w:rsidRDefault="008132B7" w:rsidP="008132B7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934933">
              <w:rPr>
                <w:sz w:val="30"/>
                <w:szCs w:val="30"/>
                <w:u w:val="single"/>
                <w:lang w:val="ru-RU"/>
              </w:rPr>
              <w:t>Полученные доходы и уплаченные  налоги, сборы (пошлины)</w:t>
            </w:r>
          </w:p>
          <w:p w14:paraId="6F2E6EB3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</w:p>
          <w:p w14:paraId="3B754B37" w14:textId="77777777" w:rsidR="008132B7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Ответственный работник – управляющий делами </w:t>
            </w:r>
          </w:p>
          <w:p w14:paraId="1DD34D3B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Волколатского 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E469884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Штуро Мария Казимировна  (тел. 5 93 32)</w:t>
            </w:r>
          </w:p>
          <w:p w14:paraId="0555CFC1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14:paraId="480FE3BF" w14:textId="77777777" w:rsidR="008132B7" w:rsidRPr="00EE7AB3" w:rsidRDefault="008132B7" w:rsidP="008132B7">
            <w:pPr>
              <w:jc w:val="center"/>
              <w:rPr>
                <w:sz w:val="30"/>
                <w:szCs w:val="26"/>
                <w:lang w:val="ru-RU"/>
              </w:rPr>
            </w:pPr>
            <w:r w:rsidRPr="00EE7AB3">
              <w:rPr>
                <w:sz w:val="30"/>
                <w:szCs w:val="26"/>
                <w:lang w:val="ru-RU"/>
              </w:rPr>
              <w:t>председатель   Волколатского сель</w:t>
            </w:r>
            <w:r>
              <w:rPr>
                <w:sz w:val="30"/>
                <w:szCs w:val="26"/>
                <w:lang w:val="ru-RU"/>
              </w:rPr>
              <w:t>ского исполнительного комитета</w:t>
            </w:r>
          </w:p>
          <w:p w14:paraId="436CCC82" w14:textId="24A0FEEA" w:rsidR="008132B7" w:rsidRPr="00E600CA" w:rsidRDefault="008132B7" w:rsidP="008132B7">
            <w:pPr>
              <w:jc w:val="center"/>
              <w:rPr>
                <w:sz w:val="30"/>
                <w:szCs w:val="30"/>
              </w:rPr>
            </w:pPr>
            <w:r w:rsidRPr="00EE7AB3">
              <w:rPr>
                <w:sz w:val="30"/>
                <w:szCs w:val="26"/>
                <w:lang w:val="ru-RU"/>
              </w:rPr>
              <w:t>Котейко Пётр Болеславович</w:t>
            </w:r>
            <w:r>
              <w:rPr>
                <w:sz w:val="30"/>
                <w:szCs w:val="26"/>
                <w:lang w:val="ru-RU"/>
              </w:rPr>
              <w:t xml:space="preserve"> </w:t>
            </w:r>
            <w:r w:rsidRPr="00EE7AB3">
              <w:rPr>
                <w:sz w:val="30"/>
                <w:szCs w:val="26"/>
                <w:lang w:val="ru-RU"/>
              </w:rPr>
              <w:t>(тел. 5 93 45)</w:t>
            </w:r>
          </w:p>
        </w:tc>
      </w:tr>
      <w:tr w:rsidR="008132B7" w:rsidRPr="00E600CA" w14:paraId="0401EB2F" w14:textId="77777777" w:rsidTr="00EE7AB3">
        <w:tc>
          <w:tcPr>
            <w:tcW w:w="3301" w:type="dxa"/>
          </w:tcPr>
          <w:p w14:paraId="3A771F35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18.7</w:t>
            </w:r>
          </w:p>
        </w:tc>
        <w:tc>
          <w:tcPr>
            <w:tcW w:w="7088" w:type="dxa"/>
          </w:tcPr>
          <w:p w14:paraId="06F51A63" w14:textId="1F70A066" w:rsidR="008132B7" w:rsidRPr="003A0B7F" w:rsidRDefault="00DE67FB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A0B7F">
              <w:rPr>
                <w:rFonts w:ascii="Times New Roman" w:hAnsi="Times New Roman" w:cs="Times New Roman"/>
                <w:sz w:val="3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8132B7" w:rsidRPr="00E600CA" w14:paraId="351A70CF" w14:textId="77777777" w:rsidTr="00EE7AB3">
        <w:tc>
          <w:tcPr>
            <w:tcW w:w="3301" w:type="dxa"/>
          </w:tcPr>
          <w:p w14:paraId="58A82BC9" w14:textId="77777777" w:rsidR="008132B7" w:rsidRPr="00E600CA" w:rsidRDefault="008132B7" w:rsidP="008132B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18.13</w:t>
            </w:r>
          </w:p>
        </w:tc>
        <w:tc>
          <w:tcPr>
            <w:tcW w:w="7088" w:type="dxa"/>
          </w:tcPr>
          <w:p w14:paraId="46A4A353" w14:textId="3502ECA6" w:rsidR="008132B7" w:rsidRPr="00E600CA" w:rsidRDefault="008132B7" w:rsidP="008132B7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Выдача справки о доходах, исчисленных 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                  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удержанных суммах подоходного налога с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                 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физических лиц</w:t>
            </w:r>
          </w:p>
        </w:tc>
      </w:tr>
    </w:tbl>
    <w:p w14:paraId="52667DE1" w14:textId="77777777" w:rsidR="00684B67" w:rsidRPr="00222CFF" w:rsidRDefault="00684B67" w:rsidP="00356CEE">
      <w:pPr>
        <w:jc w:val="center"/>
        <w:rPr>
          <w:lang w:val="ru-RU"/>
        </w:rPr>
      </w:pPr>
    </w:p>
    <w:sectPr w:rsidR="00684B67" w:rsidRPr="00222CFF" w:rsidSect="00D45992">
      <w:pgSz w:w="11906" w:h="16838"/>
      <w:pgMar w:top="107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331DE"/>
    <w:multiLevelType w:val="hybridMultilevel"/>
    <w:tmpl w:val="BD02AA5E"/>
    <w:lvl w:ilvl="0" w:tplc="27B8039C">
      <w:start w:val="488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500744"/>
    <w:multiLevelType w:val="multilevel"/>
    <w:tmpl w:val="EEAA835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67"/>
    <w:rsid w:val="000101D0"/>
    <w:rsid w:val="000349CB"/>
    <w:rsid w:val="0007417B"/>
    <w:rsid w:val="00082FC5"/>
    <w:rsid w:val="00123215"/>
    <w:rsid w:val="00171A44"/>
    <w:rsid w:val="0018199E"/>
    <w:rsid w:val="001B5157"/>
    <w:rsid w:val="001C6BF6"/>
    <w:rsid w:val="001E33F8"/>
    <w:rsid w:val="001F0E02"/>
    <w:rsid w:val="001F1346"/>
    <w:rsid w:val="00201F34"/>
    <w:rsid w:val="00222CFF"/>
    <w:rsid w:val="00223805"/>
    <w:rsid w:val="00250536"/>
    <w:rsid w:val="00260BE8"/>
    <w:rsid w:val="00267A2A"/>
    <w:rsid w:val="00297AD3"/>
    <w:rsid w:val="00307D04"/>
    <w:rsid w:val="00310CB9"/>
    <w:rsid w:val="003445AB"/>
    <w:rsid w:val="00356CEE"/>
    <w:rsid w:val="003A0B7F"/>
    <w:rsid w:val="003A700E"/>
    <w:rsid w:val="003B5CFD"/>
    <w:rsid w:val="003C0084"/>
    <w:rsid w:val="003E0BB7"/>
    <w:rsid w:val="003F1DBF"/>
    <w:rsid w:val="004004DB"/>
    <w:rsid w:val="00411B10"/>
    <w:rsid w:val="00416127"/>
    <w:rsid w:val="00436D78"/>
    <w:rsid w:val="00455C25"/>
    <w:rsid w:val="004F6D2B"/>
    <w:rsid w:val="005022CF"/>
    <w:rsid w:val="00523B37"/>
    <w:rsid w:val="0057155A"/>
    <w:rsid w:val="005723F8"/>
    <w:rsid w:val="0058046D"/>
    <w:rsid w:val="00595F35"/>
    <w:rsid w:val="005B2AB0"/>
    <w:rsid w:val="006173B2"/>
    <w:rsid w:val="00621622"/>
    <w:rsid w:val="00630780"/>
    <w:rsid w:val="00636D88"/>
    <w:rsid w:val="0065018C"/>
    <w:rsid w:val="00684B67"/>
    <w:rsid w:val="006A608A"/>
    <w:rsid w:val="006D3E51"/>
    <w:rsid w:val="006D4D33"/>
    <w:rsid w:val="006E2892"/>
    <w:rsid w:val="007020A7"/>
    <w:rsid w:val="00707BB9"/>
    <w:rsid w:val="0071055D"/>
    <w:rsid w:val="00756B7A"/>
    <w:rsid w:val="00773CB1"/>
    <w:rsid w:val="007924FF"/>
    <w:rsid w:val="007968D6"/>
    <w:rsid w:val="007B208D"/>
    <w:rsid w:val="007B321B"/>
    <w:rsid w:val="007D5184"/>
    <w:rsid w:val="00811E2E"/>
    <w:rsid w:val="008132B7"/>
    <w:rsid w:val="0083251D"/>
    <w:rsid w:val="00836FD9"/>
    <w:rsid w:val="00890B44"/>
    <w:rsid w:val="008A1CB8"/>
    <w:rsid w:val="008A42D8"/>
    <w:rsid w:val="008C1F38"/>
    <w:rsid w:val="008E4849"/>
    <w:rsid w:val="00903949"/>
    <w:rsid w:val="009315C2"/>
    <w:rsid w:val="00934933"/>
    <w:rsid w:val="00946D2D"/>
    <w:rsid w:val="009545EB"/>
    <w:rsid w:val="00967396"/>
    <w:rsid w:val="009B19D9"/>
    <w:rsid w:val="009D0D00"/>
    <w:rsid w:val="00A11F06"/>
    <w:rsid w:val="00A13B67"/>
    <w:rsid w:val="00A13CC9"/>
    <w:rsid w:val="00A144CC"/>
    <w:rsid w:val="00A540C6"/>
    <w:rsid w:val="00A60C19"/>
    <w:rsid w:val="00A60E76"/>
    <w:rsid w:val="00A624F0"/>
    <w:rsid w:val="00AA32B7"/>
    <w:rsid w:val="00AE244E"/>
    <w:rsid w:val="00AE2DAF"/>
    <w:rsid w:val="00AE6852"/>
    <w:rsid w:val="00AF1508"/>
    <w:rsid w:val="00AF36D3"/>
    <w:rsid w:val="00B04C60"/>
    <w:rsid w:val="00B6595C"/>
    <w:rsid w:val="00BA023D"/>
    <w:rsid w:val="00BC5C0B"/>
    <w:rsid w:val="00BD7E41"/>
    <w:rsid w:val="00BE2C79"/>
    <w:rsid w:val="00BE5C3F"/>
    <w:rsid w:val="00BF2541"/>
    <w:rsid w:val="00C040AD"/>
    <w:rsid w:val="00C143CE"/>
    <w:rsid w:val="00C237EE"/>
    <w:rsid w:val="00C37FD4"/>
    <w:rsid w:val="00C50DB5"/>
    <w:rsid w:val="00C62D6A"/>
    <w:rsid w:val="00C70025"/>
    <w:rsid w:val="00C809A6"/>
    <w:rsid w:val="00CF7A88"/>
    <w:rsid w:val="00D11EB6"/>
    <w:rsid w:val="00D22A46"/>
    <w:rsid w:val="00D263F0"/>
    <w:rsid w:val="00D27B1B"/>
    <w:rsid w:val="00D3241D"/>
    <w:rsid w:val="00D37B50"/>
    <w:rsid w:val="00D45992"/>
    <w:rsid w:val="00D51B27"/>
    <w:rsid w:val="00D6228F"/>
    <w:rsid w:val="00DC581C"/>
    <w:rsid w:val="00DD4BC7"/>
    <w:rsid w:val="00DE67FB"/>
    <w:rsid w:val="00DF72BC"/>
    <w:rsid w:val="00E06EBD"/>
    <w:rsid w:val="00E12E9A"/>
    <w:rsid w:val="00E26A4F"/>
    <w:rsid w:val="00E313C4"/>
    <w:rsid w:val="00E600CA"/>
    <w:rsid w:val="00E64532"/>
    <w:rsid w:val="00E93043"/>
    <w:rsid w:val="00E96128"/>
    <w:rsid w:val="00EC24D7"/>
    <w:rsid w:val="00EC6299"/>
    <w:rsid w:val="00EE7AB3"/>
    <w:rsid w:val="00F23B04"/>
    <w:rsid w:val="00F47FD7"/>
    <w:rsid w:val="00F62675"/>
    <w:rsid w:val="00F96503"/>
    <w:rsid w:val="00FC6D5F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E84C4"/>
  <w15:docId w15:val="{A2BEC67F-552F-4591-B6D6-63ADBE82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9A6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773CB1"/>
    <w:pPr>
      <w:ind w:firstLine="567"/>
      <w:jc w:val="both"/>
    </w:pPr>
    <w:rPr>
      <w:lang w:val="ru-RU" w:eastAsia="ru-RU"/>
    </w:rPr>
  </w:style>
  <w:style w:type="paragraph" w:customStyle="1" w:styleId="table10">
    <w:name w:val="table10"/>
    <w:basedOn w:val="a"/>
    <w:rsid w:val="00773CB1"/>
    <w:rPr>
      <w:sz w:val="20"/>
      <w:szCs w:val="20"/>
      <w:lang w:val="ru-RU" w:eastAsia="ru-RU"/>
    </w:rPr>
  </w:style>
  <w:style w:type="paragraph" w:styleId="a4">
    <w:name w:val="Balloon Text"/>
    <w:basedOn w:val="a"/>
    <w:semiHidden/>
    <w:rsid w:val="00756B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0DB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47EB3-4AB1-4D23-8E3B-11B5D07E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cp:lastPrinted>2022-11-10T09:09:00Z</cp:lastPrinted>
  <dcterms:created xsi:type="dcterms:W3CDTF">2026-04-07T05:43:00Z</dcterms:created>
  <dcterms:modified xsi:type="dcterms:W3CDTF">2026-04-07T05:43:00Z</dcterms:modified>
</cp:coreProperties>
</file>