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22" w:rsidRDefault="009E5922" w:rsidP="002279D0">
      <w:pPr>
        <w:tabs>
          <w:tab w:val="left" w:pos="6597"/>
        </w:tabs>
        <w:spacing w:after="0" w:line="240" w:lineRule="auto"/>
        <w:ind w:right="708"/>
        <w:rPr>
          <w:rFonts w:ascii="Times New Roman" w:hAnsi="Times New Roman"/>
          <w:sz w:val="28"/>
          <w:szCs w:val="28"/>
        </w:rPr>
      </w:pPr>
    </w:p>
    <w:p w:rsidR="00D306D3" w:rsidRPr="008B3B69" w:rsidRDefault="00D11C3F" w:rsidP="00FF2FB3">
      <w:pPr>
        <w:tabs>
          <w:tab w:val="left" w:pos="6597"/>
        </w:tabs>
        <w:spacing w:after="0" w:line="240" w:lineRule="auto"/>
        <w:ind w:righ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2FB3" w:rsidRPr="008B3B69">
        <w:rPr>
          <w:rFonts w:ascii="Times New Roman" w:hAnsi="Times New Roman"/>
          <w:sz w:val="28"/>
          <w:szCs w:val="28"/>
        </w:rPr>
        <w:t xml:space="preserve"> выполнении </w:t>
      </w:r>
      <w:r w:rsidR="00F43C38">
        <w:rPr>
          <w:rFonts w:ascii="Times New Roman" w:hAnsi="Times New Roman"/>
          <w:sz w:val="28"/>
          <w:szCs w:val="28"/>
        </w:rPr>
        <w:t>в 2024</w:t>
      </w:r>
      <w:r w:rsidR="00D306D3" w:rsidRPr="008B3B69">
        <w:rPr>
          <w:rFonts w:ascii="Times New Roman" w:hAnsi="Times New Roman"/>
          <w:sz w:val="28"/>
          <w:szCs w:val="28"/>
        </w:rPr>
        <w:t xml:space="preserve"> году </w:t>
      </w:r>
    </w:p>
    <w:p w:rsidR="003F70B9" w:rsidRPr="008B3B69" w:rsidRDefault="00FF2FB3" w:rsidP="00FF2FB3">
      <w:pPr>
        <w:tabs>
          <w:tab w:val="left" w:pos="6597"/>
        </w:tabs>
        <w:spacing w:after="0" w:line="240" w:lineRule="auto"/>
        <w:ind w:right="708"/>
        <w:jc w:val="center"/>
        <w:rPr>
          <w:rFonts w:ascii="Times New Roman" w:hAnsi="Times New Roman"/>
          <w:sz w:val="28"/>
          <w:szCs w:val="28"/>
        </w:rPr>
      </w:pPr>
      <w:r w:rsidRPr="008B3B69">
        <w:rPr>
          <w:rFonts w:ascii="Times New Roman" w:hAnsi="Times New Roman"/>
          <w:sz w:val="28"/>
          <w:szCs w:val="28"/>
        </w:rPr>
        <w:t>Плана действий по профилактике болезней и формированию</w:t>
      </w:r>
    </w:p>
    <w:p w:rsidR="00FF2FB3" w:rsidRPr="008B3B69" w:rsidRDefault="00FF2FB3" w:rsidP="00FF2FB3">
      <w:pPr>
        <w:tabs>
          <w:tab w:val="left" w:pos="6597"/>
        </w:tabs>
        <w:spacing w:after="0" w:line="240" w:lineRule="auto"/>
        <w:ind w:right="708"/>
        <w:jc w:val="center"/>
        <w:rPr>
          <w:rFonts w:ascii="Times New Roman" w:hAnsi="Times New Roman"/>
          <w:sz w:val="28"/>
          <w:szCs w:val="28"/>
        </w:rPr>
      </w:pPr>
      <w:r w:rsidRPr="008B3B69">
        <w:rPr>
          <w:rFonts w:ascii="Times New Roman" w:hAnsi="Times New Roman"/>
          <w:sz w:val="28"/>
          <w:szCs w:val="28"/>
        </w:rPr>
        <w:t xml:space="preserve">здорового образа жизни населения для достижения </w:t>
      </w:r>
    </w:p>
    <w:p w:rsidR="00833E77" w:rsidRPr="008B3B69" w:rsidRDefault="00245230" w:rsidP="00833E77">
      <w:pPr>
        <w:tabs>
          <w:tab w:val="left" w:pos="6597"/>
        </w:tabs>
        <w:spacing w:after="0" w:line="240" w:lineRule="auto"/>
        <w:ind w:left="284" w:right="708"/>
        <w:jc w:val="center"/>
        <w:rPr>
          <w:rFonts w:ascii="Times New Roman" w:hAnsi="Times New Roman"/>
          <w:sz w:val="28"/>
          <w:szCs w:val="28"/>
        </w:rPr>
      </w:pPr>
      <w:r w:rsidRPr="008B3B69">
        <w:rPr>
          <w:rFonts w:ascii="Times New Roman" w:hAnsi="Times New Roman"/>
          <w:sz w:val="28"/>
          <w:szCs w:val="28"/>
        </w:rPr>
        <w:t>Ц</w:t>
      </w:r>
      <w:r w:rsidR="00FF2FB3" w:rsidRPr="008B3B69">
        <w:rPr>
          <w:rFonts w:ascii="Times New Roman" w:hAnsi="Times New Roman"/>
          <w:sz w:val="28"/>
          <w:szCs w:val="28"/>
        </w:rPr>
        <w:t xml:space="preserve">елей устойчивого развития Докшицкого района </w:t>
      </w:r>
    </w:p>
    <w:p w:rsidR="00FF2FB3" w:rsidRDefault="0017750C" w:rsidP="00833E77">
      <w:pPr>
        <w:tabs>
          <w:tab w:val="left" w:pos="6597"/>
        </w:tabs>
        <w:spacing w:after="0" w:line="240" w:lineRule="auto"/>
        <w:ind w:left="284" w:right="708"/>
        <w:jc w:val="center"/>
        <w:rPr>
          <w:rFonts w:ascii="Times New Roman" w:hAnsi="Times New Roman"/>
          <w:sz w:val="28"/>
          <w:szCs w:val="28"/>
        </w:rPr>
      </w:pPr>
      <w:r w:rsidRPr="008B3B69">
        <w:rPr>
          <w:rFonts w:ascii="Times New Roman" w:hAnsi="Times New Roman"/>
          <w:sz w:val="28"/>
          <w:szCs w:val="28"/>
        </w:rPr>
        <w:t>на 2022 – 2024</w:t>
      </w:r>
      <w:r w:rsidR="00FF2FB3" w:rsidRPr="008B3B69">
        <w:rPr>
          <w:rFonts w:ascii="Times New Roman" w:hAnsi="Times New Roman"/>
          <w:sz w:val="28"/>
          <w:szCs w:val="28"/>
        </w:rPr>
        <w:t xml:space="preserve"> годы</w:t>
      </w:r>
    </w:p>
    <w:p w:rsidR="00D11C3F" w:rsidRPr="008B3B69" w:rsidRDefault="00D11C3F" w:rsidP="00833E77">
      <w:pPr>
        <w:tabs>
          <w:tab w:val="left" w:pos="6597"/>
        </w:tabs>
        <w:spacing w:after="0" w:line="240" w:lineRule="auto"/>
        <w:ind w:left="284" w:right="708"/>
        <w:jc w:val="center"/>
        <w:rPr>
          <w:rFonts w:ascii="Times New Roman" w:hAnsi="Times New Roman"/>
          <w:sz w:val="28"/>
          <w:szCs w:val="28"/>
        </w:rPr>
      </w:pPr>
    </w:p>
    <w:p w:rsidR="00621F0F" w:rsidRPr="008B3B69" w:rsidRDefault="00621F0F" w:rsidP="00621F0F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3B69">
        <w:rPr>
          <w:sz w:val="28"/>
          <w:szCs w:val="28"/>
        </w:rPr>
        <w:t xml:space="preserve">25 сентября 2015 года Генеральная Ассамблея </w:t>
      </w:r>
      <w:r w:rsidRPr="008B3B69">
        <w:rPr>
          <w:bCs/>
          <w:sz w:val="28"/>
          <w:szCs w:val="28"/>
        </w:rPr>
        <w:t xml:space="preserve">Организации Объединенных Наций приняла </w:t>
      </w:r>
      <w:r w:rsidRPr="008B3B69">
        <w:rPr>
          <w:sz w:val="28"/>
          <w:szCs w:val="28"/>
        </w:rPr>
        <w:t>«Повестку дня в области устойчивого развития на период до 2030 года</w:t>
      </w:r>
      <w:r w:rsidRPr="008B3B69">
        <w:rPr>
          <w:b/>
          <w:sz w:val="28"/>
          <w:szCs w:val="28"/>
        </w:rPr>
        <w:t>»</w:t>
      </w:r>
      <w:r w:rsidR="000E32E3">
        <w:rPr>
          <w:b/>
          <w:sz w:val="28"/>
          <w:szCs w:val="28"/>
        </w:rPr>
        <w:t xml:space="preserve"> </w:t>
      </w:r>
      <w:r w:rsidRPr="008B3B69">
        <w:rPr>
          <w:color w:val="000000"/>
          <w:sz w:val="28"/>
          <w:szCs w:val="28"/>
        </w:rPr>
        <w:t>утвердила 17 Целей устойчивого развития (</w:t>
      </w:r>
      <w:r w:rsidR="00224E6C" w:rsidRPr="008B3B69">
        <w:rPr>
          <w:color w:val="000000"/>
          <w:sz w:val="28"/>
          <w:szCs w:val="28"/>
        </w:rPr>
        <w:t xml:space="preserve">далее </w:t>
      </w:r>
      <w:proofErr w:type="gramStart"/>
      <w:r w:rsidR="00224E6C" w:rsidRPr="008B3B69">
        <w:rPr>
          <w:color w:val="000000"/>
          <w:sz w:val="28"/>
          <w:szCs w:val="28"/>
        </w:rPr>
        <w:t>-</w:t>
      </w:r>
      <w:r w:rsidRPr="008B3B69">
        <w:rPr>
          <w:color w:val="000000"/>
          <w:sz w:val="28"/>
          <w:szCs w:val="28"/>
        </w:rPr>
        <w:t>Ц</w:t>
      </w:r>
      <w:proofErr w:type="gramEnd"/>
      <w:r w:rsidRPr="008B3B69">
        <w:rPr>
          <w:color w:val="000000"/>
          <w:sz w:val="28"/>
          <w:szCs w:val="28"/>
        </w:rPr>
        <w:t>УР) и 169 подчиненных им задач,</w:t>
      </w:r>
      <w:r w:rsidRPr="008B3B69">
        <w:rPr>
          <w:sz w:val="28"/>
          <w:szCs w:val="28"/>
        </w:rPr>
        <w:t xml:space="preserve"> которые должны быть достигнуты в течение 15 лет</w:t>
      </w:r>
      <w:r w:rsidRPr="008B3B69">
        <w:rPr>
          <w:color w:val="000000"/>
          <w:sz w:val="28"/>
          <w:szCs w:val="28"/>
        </w:rPr>
        <w:t>, а также определила необходимость отслеживания их решения при помощи глобальных и национальных показателей.</w:t>
      </w:r>
    </w:p>
    <w:p w:rsidR="00621F0F" w:rsidRPr="008B3B69" w:rsidRDefault="00EE501F" w:rsidP="002A5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69">
        <w:rPr>
          <w:rFonts w:ascii="Times New Roman" w:hAnsi="Times New Roman"/>
          <w:sz w:val="28"/>
          <w:szCs w:val="28"/>
        </w:rPr>
        <w:t xml:space="preserve">Республика Беларусь выразила приверженность данной Повестке </w:t>
      </w:r>
      <w:r w:rsidR="00621F0F" w:rsidRPr="008B3B69">
        <w:rPr>
          <w:rFonts w:ascii="Times New Roman" w:hAnsi="Times New Roman"/>
          <w:sz w:val="28"/>
          <w:szCs w:val="28"/>
        </w:rPr>
        <w:t>и в рамках работы по достижению ЦУР принят ключевой документ «Национальная стратегия устойчивого социально-экономического развития Республики Беларусь до 2030 года»</w:t>
      </w:r>
      <w:r w:rsidR="00023049" w:rsidRPr="008B3B69">
        <w:rPr>
          <w:rFonts w:ascii="Times New Roman" w:hAnsi="Times New Roman"/>
          <w:sz w:val="28"/>
          <w:szCs w:val="28"/>
        </w:rPr>
        <w:t>.</w:t>
      </w:r>
    </w:p>
    <w:p w:rsidR="000B407E" w:rsidRPr="008B3B69" w:rsidRDefault="003D096D" w:rsidP="00633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3B69">
        <w:rPr>
          <w:rFonts w:ascii="Times New Roman" w:hAnsi="Times New Roman"/>
          <w:color w:val="000000"/>
          <w:sz w:val="28"/>
          <w:szCs w:val="28"/>
        </w:rPr>
        <w:t>В рамках реализации показате</w:t>
      </w:r>
      <w:r w:rsidR="00475A89" w:rsidRPr="008B3B69">
        <w:rPr>
          <w:rFonts w:ascii="Times New Roman" w:hAnsi="Times New Roman"/>
          <w:color w:val="000000"/>
          <w:sz w:val="28"/>
          <w:szCs w:val="28"/>
        </w:rPr>
        <w:t xml:space="preserve">лей Целей устойчивого развития </w:t>
      </w:r>
      <w:r w:rsidRPr="008B3B69">
        <w:rPr>
          <w:rFonts w:ascii="Times New Roman" w:hAnsi="Times New Roman"/>
          <w:color w:val="000000"/>
          <w:sz w:val="28"/>
          <w:szCs w:val="28"/>
        </w:rPr>
        <w:t xml:space="preserve">в районе был разработан и утвержден План действий </w:t>
      </w:r>
      <w:r w:rsidR="000B407E" w:rsidRPr="008B3B69">
        <w:rPr>
          <w:rFonts w:ascii="Times New Roman" w:hAnsi="Times New Roman"/>
          <w:color w:val="000000"/>
          <w:sz w:val="28"/>
          <w:szCs w:val="28"/>
        </w:rPr>
        <w:t>по профилактике болезней и формированию здорового образа жизни населения для реализации показателей целей устойчивого развития Докшицкого района на период 2022 – 2024 годы</w:t>
      </w:r>
      <w:r w:rsidR="00727070" w:rsidRPr="008B3B69">
        <w:rPr>
          <w:rFonts w:ascii="Times New Roman" w:hAnsi="Times New Roman"/>
          <w:color w:val="000000"/>
          <w:sz w:val="28"/>
          <w:szCs w:val="28"/>
        </w:rPr>
        <w:t xml:space="preserve">. (Решение </w:t>
      </w:r>
      <w:proofErr w:type="spellStart"/>
      <w:r w:rsidR="00727070" w:rsidRPr="008B3B69">
        <w:rPr>
          <w:rFonts w:ascii="Times New Roman" w:hAnsi="Times New Roman"/>
          <w:color w:val="000000"/>
          <w:sz w:val="28"/>
          <w:szCs w:val="28"/>
        </w:rPr>
        <w:t>Докшицкого</w:t>
      </w:r>
      <w:proofErr w:type="spellEnd"/>
      <w:r w:rsidR="00727070" w:rsidRPr="008B3B69">
        <w:rPr>
          <w:rFonts w:ascii="Times New Roman" w:hAnsi="Times New Roman"/>
          <w:color w:val="000000"/>
          <w:sz w:val="28"/>
          <w:szCs w:val="28"/>
        </w:rPr>
        <w:t xml:space="preserve"> районного </w:t>
      </w:r>
      <w:r w:rsidR="00BA6A25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727070" w:rsidRPr="008B3B69">
        <w:rPr>
          <w:rFonts w:ascii="Times New Roman" w:hAnsi="Times New Roman"/>
          <w:color w:val="000000"/>
          <w:sz w:val="28"/>
          <w:szCs w:val="28"/>
        </w:rPr>
        <w:t xml:space="preserve"> № 161 от 29.12.2021г.)</w:t>
      </w:r>
    </w:p>
    <w:p w:rsidR="000B407E" w:rsidRPr="008B3B69" w:rsidRDefault="00023049" w:rsidP="000B40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69">
        <w:rPr>
          <w:rFonts w:ascii="Times New Roman" w:eastAsia="Times New Roman" w:hAnsi="Times New Roman"/>
          <w:sz w:val="28"/>
          <w:szCs w:val="28"/>
          <w:lang w:val="be-BY"/>
        </w:rPr>
        <w:t>П</w:t>
      </w:r>
      <w:r w:rsidRPr="008B3B69">
        <w:rPr>
          <w:rFonts w:ascii="Times New Roman" w:hAnsi="Times New Roman"/>
          <w:sz w:val="28"/>
          <w:szCs w:val="28"/>
        </w:rPr>
        <w:t>лан состоит</w:t>
      </w:r>
      <w:r w:rsidR="001D545A" w:rsidRPr="008B3B69">
        <w:rPr>
          <w:rFonts w:ascii="Times New Roman" w:hAnsi="Times New Roman"/>
          <w:sz w:val="28"/>
          <w:szCs w:val="28"/>
        </w:rPr>
        <w:t xml:space="preserve"> из следующих основных блоков: </w:t>
      </w:r>
    </w:p>
    <w:p w:rsidR="00380A05" w:rsidRPr="008B3B69" w:rsidRDefault="00380A05" w:rsidP="006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69">
        <w:rPr>
          <w:rFonts w:ascii="Times New Roman" w:hAnsi="Times New Roman"/>
          <w:sz w:val="28"/>
          <w:szCs w:val="28"/>
        </w:rPr>
        <w:t xml:space="preserve">- </w:t>
      </w:r>
      <w:r w:rsidR="00023049" w:rsidRPr="008B3B69">
        <w:rPr>
          <w:rFonts w:ascii="Times New Roman" w:hAnsi="Times New Roman"/>
          <w:sz w:val="28"/>
          <w:szCs w:val="28"/>
        </w:rPr>
        <w:t>Целевые ориентиры (показатели) по улучшению здоровья и качества среды жизнедеятельности населения Докшицкого</w:t>
      </w:r>
      <w:r w:rsidR="0036141E" w:rsidRPr="008B3B69">
        <w:rPr>
          <w:rFonts w:ascii="Times New Roman" w:hAnsi="Times New Roman"/>
          <w:sz w:val="28"/>
          <w:szCs w:val="28"/>
        </w:rPr>
        <w:t xml:space="preserve"> района на период 2022-2024</w:t>
      </w:r>
      <w:r w:rsidR="00023049" w:rsidRPr="008B3B69">
        <w:rPr>
          <w:rFonts w:ascii="Times New Roman" w:hAnsi="Times New Roman"/>
          <w:sz w:val="28"/>
          <w:szCs w:val="28"/>
        </w:rPr>
        <w:t xml:space="preserve">гг; </w:t>
      </w:r>
    </w:p>
    <w:p w:rsidR="00380A05" w:rsidRPr="008B3B69" w:rsidRDefault="00380A05" w:rsidP="006E7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69">
        <w:rPr>
          <w:rFonts w:ascii="Times New Roman" w:hAnsi="Times New Roman"/>
          <w:sz w:val="28"/>
          <w:szCs w:val="28"/>
        </w:rPr>
        <w:t xml:space="preserve">- </w:t>
      </w:r>
      <w:r w:rsidR="00023049" w:rsidRPr="008B3B69">
        <w:rPr>
          <w:rFonts w:ascii="Times New Roman" w:hAnsi="Times New Roman"/>
          <w:sz w:val="28"/>
          <w:szCs w:val="28"/>
        </w:rPr>
        <w:t>Территориально ориентирова</w:t>
      </w:r>
      <w:r w:rsidR="001D545A" w:rsidRPr="008B3B69">
        <w:rPr>
          <w:rFonts w:ascii="Times New Roman" w:hAnsi="Times New Roman"/>
          <w:sz w:val="28"/>
          <w:szCs w:val="28"/>
        </w:rPr>
        <w:t>нные направления управленческих</w:t>
      </w:r>
      <w:r w:rsidR="00023049" w:rsidRPr="008B3B69">
        <w:rPr>
          <w:rFonts w:ascii="Times New Roman" w:hAnsi="Times New Roman"/>
          <w:sz w:val="28"/>
          <w:szCs w:val="28"/>
        </w:rPr>
        <w:t xml:space="preserve"> решений по улучшению здоровья и качества среды жизнедеятель</w:t>
      </w:r>
      <w:r w:rsidRPr="008B3B69">
        <w:rPr>
          <w:rFonts w:ascii="Times New Roman" w:hAnsi="Times New Roman"/>
          <w:sz w:val="28"/>
          <w:szCs w:val="28"/>
        </w:rPr>
        <w:t xml:space="preserve">ности населения </w:t>
      </w:r>
      <w:r w:rsidR="00023049" w:rsidRPr="008B3B69">
        <w:rPr>
          <w:rFonts w:ascii="Times New Roman" w:hAnsi="Times New Roman"/>
          <w:sz w:val="28"/>
          <w:szCs w:val="28"/>
        </w:rPr>
        <w:t xml:space="preserve">для реализации показателей целей устойчивого развития </w:t>
      </w:r>
      <w:r w:rsidR="0036141E" w:rsidRPr="008B3B69">
        <w:rPr>
          <w:rFonts w:ascii="Times New Roman" w:hAnsi="Times New Roman"/>
          <w:sz w:val="28"/>
          <w:szCs w:val="28"/>
        </w:rPr>
        <w:t>Докшицкого района на период 2022</w:t>
      </w:r>
      <w:r w:rsidR="00023049" w:rsidRPr="008B3B69">
        <w:rPr>
          <w:rFonts w:ascii="Times New Roman" w:hAnsi="Times New Roman"/>
          <w:sz w:val="28"/>
          <w:szCs w:val="28"/>
        </w:rPr>
        <w:t>-20</w:t>
      </w:r>
      <w:r w:rsidR="0036141E" w:rsidRPr="008B3B69">
        <w:rPr>
          <w:rFonts w:ascii="Times New Roman" w:hAnsi="Times New Roman"/>
          <w:sz w:val="28"/>
          <w:szCs w:val="28"/>
        </w:rPr>
        <w:t>24</w:t>
      </w:r>
      <w:r w:rsidR="00023049" w:rsidRPr="008B3B69">
        <w:rPr>
          <w:rFonts w:ascii="Times New Roman" w:hAnsi="Times New Roman"/>
          <w:sz w:val="28"/>
          <w:szCs w:val="28"/>
        </w:rPr>
        <w:t>гг;</w:t>
      </w:r>
    </w:p>
    <w:p w:rsidR="00380A05" w:rsidRPr="008B3B69" w:rsidRDefault="00380A05" w:rsidP="00E46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B69">
        <w:rPr>
          <w:rFonts w:ascii="Times New Roman" w:hAnsi="Times New Roman"/>
          <w:sz w:val="28"/>
          <w:szCs w:val="28"/>
        </w:rPr>
        <w:t>-</w:t>
      </w:r>
      <w:r w:rsidR="00023049" w:rsidRPr="008B3B69">
        <w:rPr>
          <w:rFonts w:ascii="Times New Roman" w:hAnsi="Times New Roman"/>
          <w:sz w:val="28"/>
          <w:szCs w:val="28"/>
        </w:rPr>
        <w:t>Плановые задания субъектам и объектам социал</w:t>
      </w:r>
      <w:r w:rsidRPr="008B3B69">
        <w:rPr>
          <w:rFonts w:ascii="Times New Roman" w:hAnsi="Times New Roman"/>
          <w:sz w:val="28"/>
          <w:szCs w:val="28"/>
        </w:rPr>
        <w:t xml:space="preserve">ьно-экономической деятельности </w:t>
      </w:r>
      <w:r w:rsidR="00023049" w:rsidRPr="008B3B69">
        <w:rPr>
          <w:rFonts w:ascii="Times New Roman" w:hAnsi="Times New Roman"/>
          <w:sz w:val="28"/>
          <w:szCs w:val="28"/>
        </w:rPr>
        <w:t xml:space="preserve">по улучшению здоровья и качества среды жизнедеятельности населения для реализации показателей целей устойчивого развития </w:t>
      </w:r>
      <w:r w:rsidR="0036141E" w:rsidRPr="008B3B69">
        <w:rPr>
          <w:rFonts w:ascii="Times New Roman" w:hAnsi="Times New Roman"/>
          <w:sz w:val="28"/>
          <w:szCs w:val="28"/>
        </w:rPr>
        <w:t>Докшицкого района на период 2022-2024</w:t>
      </w:r>
      <w:r w:rsidR="00023049" w:rsidRPr="008B3B69">
        <w:rPr>
          <w:rFonts w:ascii="Times New Roman" w:hAnsi="Times New Roman"/>
          <w:sz w:val="28"/>
          <w:szCs w:val="28"/>
        </w:rPr>
        <w:t xml:space="preserve">гг.; </w:t>
      </w:r>
    </w:p>
    <w:p w:rsidR="00E468BD" w:rsidRPr="008B3B69" w:rsidRDefault="00380A05" w:rsidP="00E468B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B3B69">
        <w:rPr>
          <w:rFonts w:ascii="Times New Roman" w:hAnsi="Times New Roman"/>
          <w:sz w:val="28"/>
          <w:szCs w:val="28"/>
        </w:rPr>
        <w:t xml:space="preserve">- </w:t>
      </w:r>
      <w:r w:rsidR="00023049" w:rsidRPr="008B3B69">
        <w:rPr>
          <w:rFonts w:ascii="Times New Roman" w:hAnsi="Times New Roman"/>
          <w:sz w:val="28"/>
          <w:szCs w:val="28"/>
        </w:rPr>
        <w:t xml:space="preserve">Направления деятельности по снижению распространенности поведенческих факторов риска среди населения для достижения показателей целей устойчивого развития </w:t>
      </w:r>
      <w:r w:rsidR="0036141E" w:rsidRPr="008B3B69">
        <w:rPr>
          <w:rFonts w:ascii="Times New Roman" w:hAnsi="Times New Roman"/>
          <w:sz w:val="28"/>
          <w:szCs w:val="28"/>
        </w:rPr>
        <w:t>Докшицкого района на период 2022-2024</w:t>
      </w:r>
      <w:r w:rsidR="00023049" w:rsidRPr="008B3B69">
        <w:rPr>
          <w:rFonts w:ascii="Times New Roman" w:hAnsi="Times New Roman"/>
          <w:sz w:val="28"/>
          <w:szCs w:val="28"/>
        </w:rPr>
        <w:t>гг.</w:t>
      </w:r>
    </w:p>
    <w:p w:rsidR="002279D0" w:rsidRPr="00A43430" w:rsidRDefault="002279D0" w:rsidP="002279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3430">
        <w:rPr>
          <w:rFonts w:ascii="Times New Roman" w:hAnsi="Times New Roman"/>
          <w:color w:val="000000"/>
          <w:sz w:val="28"/>
          <w:szCs w:val="28"/>
        </w:rPr>
        <w:t xml:space="preserve">СЛАЙД </w:t>
      </w:r>
      <w:r w:rsidR="00422F45">
        <w:rPr>
          <w:rFonts w:ascii="Times New Roman" w:hAnsi="Times New Roman"/>
          <w:color w:val="000000"/>
          <w:sz w:val="28"/>
          <w:szCs w:val="28"/>
        </w:rPr>
        <w:t>5</w:t>
      </w:r>
    </w:p>
    <w:p w:rsidR="00A542FA" w:rsidRPr="008B3B69" w:rsidRDefault="00A542FA" w:rsidP="00E468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3B69">
        <w:rPr>
          <w:rFonts w:ascii="Times New Roman" w:hAnsi="Times New Roman"/>
          <w:color w:val="000000"/>
          <w:sz w:val="28"/>
          <w:szCs w:val="28"/>
        </w:rPr>
        <w:t>По блоку целевых ориентиров</w:t>
      </w:r>
      <w:r w:rsidR="00E468BD" w:rsidRPr="008B3B69">
        <w:rPr>
          <w:rFonts w:ascii="Times New Roman" w:hAnsi="Times New Roman"/>
          <w:color w:val="000000"/>
          <w:sz w:val="28"/>
          <w:szCs w:val="28"/>
        </w:rPr>
        <w:t xml:space="preserve"> из </w:t>
      </w:r>
      <w:r w:rsidR="00444069">
        <w:rPr>
          <w:rFonts w:ascii="Times New Roman" w:hAnsi="Times New Roman"/>
          <w:color w:val="000000"/>
          <w:sz w:val="28"/>
          <w:szCs w:val="28"/>
        </w:rPr>
        <w:t>1</w:t>
      </w:r>
      <w:r w:rsidR="00CA7EC5">
        <w:rPr>
          <w:rFonts w:ascii="Times New Roman" w:hAnsi="Times New Roman"/>
          <w:color w:val="000000"/>
          <w:sz w:val="28"/>
          <w:szCs w:val="28"/>
        </w:rPr>
        <w:t>1</w:t>
      </w:r>
      <w:r w:rsidR="00E468BD" w:rsidRPr="008B3B69">
        <w:rPr>
          <w:rFonts w:ascii="Times New Roman" w:hAnsi="Times New Roman"/>
          <w:color w:val="000000"/>
          <w:sz w:val="28"/>
          <w:szCs w:val="28"/>
        </w:rPr>
        <w:t xml:space="preserve"> запланированных</w:t>
      </w:r>
      <w:r w:rsidR="00422F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B3B69">
        <w:rPr>
          <w:rFonts w:ascii="Times New Roman" w:hAnsi="Times New Roman"/>
          <w:color w:val="000000"/>
          <w:sz w:val="28"/>
          <w:szCs w:val="28"/>
        </w:rPr>
        <w:t>достигнуты</w:t>
      </w:r>
      <w:proofErr w:type="gramEnd"/>
      <w:r w:rsidR="00422F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3B69">
        <w:rPr>
          <w:rFonts w:ascii="Times New Roman" w:hAnsi="Times New Roman"/>
          <w:color w:val="000000"/>
          <w:sz w:val="28"/>
          <w:szCs w:val="28"/>
        </w:rPr>
        <w:t xml:space="preserve">следующие: </w:t>
      </w:r>
    </w:p>
    <w:p w:rsidR="00BE2225" w:rsidRPr="008B3B69" w:rsidRDefault="00527412" w:rsidP="00422F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E2225" w:rsidRPr="008B3B69">
        <w:rPr>
          <w:rFonts w:ascii="Times New Roman" w:hAnsi="Times New Roman"/>
          <w:color w:val="000000"/>
          <w:sz w:val="28"/>
          <w:szCs w:val="28"/>
        </w:rPr>
        <w:t xml:space="preserve">обеспечен удельный вес </w:t>
      </w:r>
      <w:r w:rsidR="00BE2225" w:rsidRPr="008B3B6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BE2225" w:rsidRPr="008B3B69">
        <w:rPr>
          <w:rFonts w:ascii="Times New Roman" w:hAnsi="Times New Roman"/>
          <w:color w:val="000000"/>
          <w:sz w:val="28"/>
          <w:szCs w:val="28"/>
        </w:rPr>
        <w:t xml:space="preserve"> группы здоровья детей дошкольного и школьного возраста (от числа детей дошкольного и школьного возраста). При плане не ниже 2</w:t>
      </w:r>
      <w:r w:rsidR="00F43C38">
        <w:rPr>
          <w:rFonts w:ascii="Times New Roman" w:hAnsi="Times New Roman"/>
          <w:color w:val="000000"/>
          <w:sz w:val="28"/>
          <w:szCs w:val="28"/>
        </w:rPr>
        <w:t>4</w:t>
      </w:r>
      <w:r w:rsidR="00BE2225" w:rsidRPr="008B3B69">
        <w:rPr>
          <w:rFonts w:ascii="Times New Roman" w:hAnsi="Times New Roman"/>
          <w:color w:val="000000"/>
          <w:sz w:val="28"/>
          <w:szCs w:val="28"/>
        </w:rPr>
        <w:t xml:space="preserve">% целевой ориентир выполнен на </w:t>
      </w:r>
      <w:r w:rsidR="00041D88">
        <w:rPr>
          <w:rFonts w:ascii="Times New Roman" w:hAnsi="Times New Roman"/>
          <w:color w:val="000000"/>
          <w:sz w:val="28"/>
          <w:szCs w:val="28"/>
        </w:rPr>
        <w:t>28,76</w:t>
      </w:r>
      <w:r w:rsidR="00BE2225" w:rsidRPr="00041D88">
        <w:rPr>
          <w:rFonts w:ascii="Times New Roman" w:hAnsi="Times New Roman"/>
          <w:color w:val="000000"/>
          <w:sz w:val="28"/>
          <w:szCs w:val="28"/>
        </w:rPr>
        <w:t>%</w:t>
      </w:r>
      <w:r w:rsidR="000519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C38" w:rsidRPr="00041D88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="00F43C38">
        <w:rPr>
          <w:rFonts w:ascii="Times New Roman" w:hAnsi="Times New Roman"/>
          <w:i/>
          <w:iCs/>
          <w:color w:val="000000"/>
          <w:sz w:val="28"/>
          <w:szCs w:val="28"/>
        </w:rPr>
        <w:t>2023 г. – 33,42</w:t>
      </w:r>
      <w:r w:rsidR="006B7545" w:rsidRPr="008B3B69">
        <w:rPr>
          <w:rFonts w:ascii="Times New Roman" w:hAnsi="Times New Roman"/>
          <w:i/>
          <w:iCs/>
          <w:color w:val="000000"/>
          <w:sz w:val="28"/>
          <w:szCs w:val="28"/>
        </w:rPr>
        <w:t>%</w:t>
      </w:r>
      <w:r w:rsidR="006B7545" w:rsidRPr="008B3B69">
        <w:rPr>
          <w:rFonts w:ascii="Times New Roman" w:hAnsi="Times New Roman"/>
          <w:color w:val="000000"/>
          <w:sz w:val="28"/>
          <w:szCs w:val="28"/>
        </w:rPr>
        <w:t>)</w:t>
      </w:r>
      <w:r w:rsidR="00BE2225" w:rsidRPr="008B3B69">
        <w:rPr>
          <w:rFonts w:ascii="Times New Roman" w:hAnsi="Times New Roman"/>
          <w:color w:val="000000"/>
          <w:sz w:val="28"/>
          <w:szCs w:val="28"/>
        </w:rPr>
        <w:t>;</w:t>
      </w:r>
    </w:p>
    <w:p w:rsidR="00111238" w:rsidRPr="008B3B69" w:rsidRDefault="00527412" w:rsidP="00422F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111238" w:rsidRPr="008B3B69">
        <w:rPr>
          <w:rFonts w:ascii="Times New Roman" w:hAnsi="Times New Roman"/>
          <w:color w:val="000000"/>
          <w:sz w:val="28"/>
          <w:szCs w:val="28"/>
        </w:rPr>
        <w:t xml:space="preserve">обеспечен охват медицинскими осмотрами </w:t>
      </w:r>
      <w:proofErr w:type="gramStart"/>
      <w:r w:rsidR="00111238" w:rsidRPr="008B3B69">
        <w:rPr>
          <w:rFonts w:ascii="Times New Roman" w:hAnsi="Times New Roman"/>
          <w:color w:val="000000"/>
          <w:sz w:val="28"/>
          <w:szCs w:val="28"/>
        </w:rPr>
        <w:t>работающих</w:t>
      </w:r>
      <w:proofErr w:type="gramEnd"/>
      <w:r w:rsidR="00111238" w:rsidRPr="008B3B69">
        <w:rPr>
          <w:rFonts w:ascii="Times New Roman" w:hAnsi="Times New Roman"/>
          <w:color w:val="000000"/>
          <w:sz w:val="28"/>
          <w:szCs w:val="28"/>
        </w:rPr>
        <w:t xml:space="preserve"> от подлежащего контингента. При плане не ниже 90%, целевой ори</w:t>
      </w:r>
      <w:r w:rsidR="000E06B7" w:rsidRPr="008B3B69">
        <w:rPr>
          <w:rFonts w:ascii="Times New Roman" w:hAnsi="Times New Roman"/>
          <w:color w:val="000000"/>
          <w:sz w:val="28"/>
          <w:szCs w:val="28"/>
        </w:rPr>
        <w:t>е</w:t>
      </w:r>
      <w:r w:rsidR="00111238" w:rsidRPr="008B3B69">
        <w:rPr>
          <w:rFonts w:ascii="Times New Roman" w:hAnsi="Times New Roman"/>
          <w:color w:val="000000"/>
          <w:sz w:val="28"/>
          <w:szCs w:val="28"/>
        </w:rPr>
        <w:t xml:space="preserve">нтир выполнен на </w:t>
      </w:r>
      <w:r w:rsidR="00111238" w:rsidRPr="002A476F">
        <w:rPr>
          <w:rFonts w:ascii="Times New Roman" w:hAnsi="Times New Roman"/>
          <w:color w:val="000000"/>
          <w:sz w:val="28"/>
          <w:szCs w:val="28"/>
        </w:rPr>
        <w:t>9</w:t>
      </w:r>
      <w:r w:rsidR="002A476F" w:rsidRPr="002A476F">
        <w:rPr>
          <w:rFonts w:ascii="Times New Roman" w:hAnsi="Times New Roman"/>
          <w:color w:val="000000"/>
          <w:sz w:val="28"/>
          <w:szCs w:val="28"/>
        </w:rPr>
        <w:t>9,8</w:t>
      </w:r>
      <w:r w:rsidR="00111238" w:rsidRPr="002A476F">
        <w:rPr>
          <w:rFonts w:ascii="Times New Roman" w:hAnsi="Times New Roman"/>
          <w:color w:val="000000"/>
          <w:sz w:val="28"/>
          <w:szCs w:val="28"/>
        </w:rPr>
        <w:t>%.</w:t>
      </w:r>
      <w:r w:rsidR="00111238" w:rsidRPr="008B3B6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11238" w:rsidRPr="008B3B69">
        <w:rPr>
          <w:rFonts w:ascii="Times New Roman" w:hAnsi="Times New Roman"/>
          <w:i/>
          <w:iCs/>
          <w:sz w:val="28"/>
          <w:szCs w:val="28"/>
        </w:rPr>
        <w:t>в 202</w:t>
      </w:r>
      <w:r w:rsidR="00F43C38">
        <w:rPr>
          <w:rFonts w:ascii="Times New Roman" w:hAnsi="Times New Roman"/>
          <w:i/>
          <w:iCs/>
          <w:sz w:val="28"/>
          <w:szCs w:val="28"/>
        </w:rPr>
        <w:t>3</w:t>
      </w:r>
      <w:r w:rsidR="00111238" w:rsidRPr="008B3B69">
        <w:rPr>
          <w:rFonts w:ascii="Times New Roman" w:hAnsi="Times New Roman"/>
          <w:i/>
          <w:iCs/>
          <w:sz w:val="28"/>
          <w:szCs w:val="28"/>
        </w:rPr>
        <w:t xml:space="preserve"> году – медицинский осмотр пройден на </w:t>
      </w:r>
      <w:r w:rsidR="00F43C38">
        <w:rPr>
          <w:rFonts w:ascii="Times New Roman" w:hAnsi="Times New Roman"/>
          <w:i/>
          <w:iCs/>
          <w:sz w:val="28"/>
          <w:szCs w:val="28"/>
        </w:rPr>
        <w:t>99,0</w:t>
      </w:r>
      <w:r w:rsidR="00111238" w:rsidRPr="008B3B69">
        <w:rPr>
          <w:rFonts w:ascii="Times New Roman" w:hAnsi="Times New Roman"/>
          <w:i/>
          <w:iCs/>
          <w:sz w:val="28"/>
          <w:szCs w:val="28"/>
        </w:rPr>
        <w:t>%</w:t>
      </w:r>
      <w:r w:rsidR="006B7545" w:rsidRPr="008B3B69">
        <w:rPr>
          <w:rFonts w:ascii="Times New Roman" w:hAnsi="Times New Roman"/>
          <w:sz w:val="28"/>
          <w:szCs w:val="28"/>
        </w:rPr>
        <w:t>)</w:t>
      </w:r>
      <w:r w:rsidR="001E4FCD" w:rsidRPr="008B3B69">
        <w:rPr>
          <w:rFonts w:ascii="Times New Roman" w:hAnsi="Times New Roman"/>
          <w:sz w:val="28"/>
          <w:szCs w:val="28"/>
        </w:rPr>
        <w:t>;</w:t>
      </w:r>
    </w:p>
    <w:p w:rsidR="000006EC" w:rsidRPr="00483665" w:rsidRDefault="00527412" w:rsidP="00422F4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70DC4" w:rsidRPr="002A476F">
        <w:rPr>
          <w:rFonts w:ascii="Times New Roman" w:hAnsi="Times New Roman"/>
          <w:color w:val="000000"/>
          <w:sz w:val="28"/>
          <w:szCs w:val="28"/>
        </w:rPr>
        <w:t xml:space="preserve">обеспечен охват обследованием населения района на вирус иммунодефицита человека от подлежащего населения. </w:t>
      </w:r>
      <w:r w:rsidR="006B4AC1" w:rsidRPr="002A476F">
        <w:rPr>
          <w:rFonts w:ascii="Times New Roman" w:hAnsi="Times New Roman"/>
          <w:color w:val="000000"/>
          <w:sz w:val="28"/>
          <w:szCs w:val="28"/>
        </w:rPr>
        <w:t>При плане не ниже 9</w:t>
      </w:r>
      <w:r w:rsidR="000006EC" w:rsidRPr="002A476F">
        <w:rPr>
          <w:rFonts w:ascii="Times New Roman" w:hAnsi="Times New Roman"/>
          <w:color w:val="000000"/>
          <w:sz w:val="28"/>
          <w:szCs w:val="28"/>
        </w:rPr>
        <w:t xml:space="preserve">0% целевой ориентир выполнен на </w:t>
      </w:r>
      <w:r w:rsidR="0003754C">
        <w:rPr>
          <w:rFonts w:ascii="Times New Roman" w:hAnsi="Times New Roman"/>
          <w:color w:val="000000"/>
          <w:sz w:val="28"/>
          <w:szCs w:val="28"/>
        </w:rPr>
        <w:t>92,2</w:t>
      </w:r>
      <w:r w:rsidR="00483665" w:rsidRPr="002A476F">
        <w:rPr>
          <w:rFonts w:ascii="Times New Roman" w:hAnsi="Times New Roman"/>
          <w:color w:val="000000"/>
          <w:sz w:val="28"/>
          <w:szCs w:val="28"/>
        </w:rPr>
        <w:t>% (2886 человек, при плане 3129), относительно 2023 года в 2024</w:t>
      </w:r>
      <w:r w:rsidR="006B7545" w:rsidRPr="002A476F">
        <w:rPr>
          <w:rFonts w:ascii="Times New Roman" w:hAnsi="Times New Roman"/>
          <w:color w:val="000000"/>
          <w:sz w:val="28"/>
          <w:szCs w:val="28"/>
        </w:rPr>
        <w:t xml:space="preserve"> году об</w:t>
      </w:r>
      <w:r w:rsidR="002A476F" w:rsidRPr="002A476F">
        <w:rPr>
          <w:rFonts w:ascii="Times New Roman" w:hAnsi="Times New Roman"/>
          <w:color w:val="000000"/>
          <w:sz w:val="28"/>
          <w:szCs w:val="28"/>
        </w:rPr>
        <w:t>следовано на 0,</w:t>
      </w:r>
      <w:r w:rsidR="0003754C">
        <w:rPr>
          <w:rFonts w:ascii="Times New Roman" w:hAnsi="Times New Roman"/>
          <w:color w:val="000000"/>
          <w:sz w:val="28"/>
          <w:szCs w:val="28"/>
        </w:rPr>
        <w:t>1</w:t>
      </w:r>
      <w:r w:rsidR="00483665" w:rsidRPr="002A476F">
        <w:rPr>
          <w:rFonts w:ascii="Times New Roman" w:hAnsi="Times New Roman"/>
          <w:color w:val="000000"/>
          <w:sz w:val="28"/>
          <w:szCs w:val="28"/>
        </w:rPr>
        <w:t xml:space="preserve"> % меньше.</w:t>
      </w:r>
      <w:r w:rsidR="0003754C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483665" w:rsidRPr="007F14DD">
        <w:rPr>
          <w:rFonts w:ascii="Times New Roman" w:hAnsi="Times New Roman"/>
          <w:color w:val="000000"/>
          <w:sz w:val="28"/>
          <w:szCs w:val="28"/>
        </w:rPr>
        <w:t xml:space="preserve"> 2024 году - скринингом охвачено </w:t>
      </w:r>
      <w:r w:rsidR="0003754C">
        <w:rPr>
          <w:rFonts w:ascii="Times New Roman" w:hAnsi="Times New Roman"/>
          <w:color w:val="000000"/>
          <w:sz w:val="28"/>
          <w:szCs w:val="28"/>
        </w:rPr>
        <w:t>14,0</w:t>
      </w:r>
      <w:r w:rsidR="006B7545" w:rsidRPr="007F14DD">
        <w:rPr>
          <w:rFonts w:ascii="Times New Roman" w:hAnsi="Times New Roman"/>
          <w:color w:val="000000"/>
          <w:sz w:val="28"/>
          <w:szCs w:val="28"/>
        </w:rPr>
        <w:t xml:space="preserve">% населения района, </w:t>
      </w:r>
      <w:r w:rsidR="00483665" w:rsidRPr="00483665">
        <w:rPr>
          <w:rFonts w:ascii="Times New Roman" w:hAnsi="Times New Roman"/>
          <w:i/>
          <w:iCs/>
          <w:color w:val="000000"/>
          <w:sz w:val="28"/>
          <w:szCs w:val="28"/>
        </w:rPr>
        <w:t>в 2023 год</w:t>
      </w:r>
      <w:proofErr w:type="gramStart"/>
      <w:r w:rsidR="00483665" w:rsidRPr="00483665">
        <w:rPr>
          <w:rFonts w:ascii="Times New Roman" w:hAnsi="Times New Roman"/>
          <w:i/>
          <w:iCs/>
          <w:color w:val="000000"/>
          <w:sz w:val="28"/>
          <w:szCs w:val="28"/>
        </w:rPr>
        <w:t>у-</w:t>
      </w:r>
      <w:proofErr w:type="gramEnd"/>
      <w:r w:rsidR="0003754C">
        <w:rPr>
          <w:rFonts w:ascii="Times New Roman" w:hAnsi="Times New Roman"/>
          <w:i/>
          <w:iCs/>
          <w:color w:val="000000"/>
          <w:sz w:val="28"/>
          <w:szCs w:val="28"/>
        </w:rPr>
        <w:t xml:space="preserve"> скринингом охвачено 14,1</w:t>
      </w:r>
      <w:r w:rsidR="006B7545" w:rsidRPr="00483665">
        <w:rPr>
          <w:rFonts w:ascii="Times New Roman" w:hAnsi="Times New Roman"/>
          <w:i/>
          <w:iCs/>
          <w:color w:val="000000"/>
          <w:sz w:val="28"/>
          <w:szCs w:val="28"/>
        </w:rPr>
        <w:t>% населения района).</w:t>
      </w:r>
    </w:p>
    <w:p w:rsidR="001E4FCD" w:rsidRPr="008B3B69" w:rsidRDefault="00527412" w:rsidP="00422F45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755FE" w:rsidRPr="008B3B69">
        <w:rPr>
          <w:rFonts w:ascii="Times New Roman" w:hAnsi="Times New Roman"/>
          <w:color w:val="000000"/>
          <w:sz w:val="28"/>
          <w:szCs w:val="28"/>
        </w:rPr>
        <w:t>в</w:t>
      </w:r>
      <w:r w:rsidR="006B7545" w:rsidRPr="008B3B69">
        <w:rPr>
          <w:rFonts w:ascii="Times New Roman" w:hAnsi="Times New Roman"/>
          <w:color w:val="000000"/>
          <w:sz w:val="28"/>
          <w:szCs w:val="28"/>
        </w:rPr>
        <w:t>о всех учреждения</w:t>
      </w:r>
      <w:r w:rsidR="00CF70C6">
        <w:rPr>
          <w:rFonts w:ascii="Times New Roman" w:hAnsi="Times New Roman"/>
          <w:color w:val="000000"/>
          <w:sz w:val="28"/>
          <w:szCs w:val="28"/>
        </w:rPr>
        <w:t>х</w:t>
      </w:r>
      <w:r w:rsidR="006B7545" w:rsidRPr="008B3B69">
        <w:rPr>
          <w:rFonts w:ascii="Times New Roman" w:hAnsi="Times New Roman"/>
          <w:color w:val="000000"/>
          <w:sz w:val="28"/>
          <w:szCs w:val="28"/>
        </w:rPr>
        <w:t xml:space="preserve"> образов</w:t>
      </w:r>
      <w:r w:rsidR="00F43C38">
        <w:rPr>
          <w:rFonts w:ascii="Times New Roman" w:hAnsi="Times New Roman"/>
          <w:color w:val="000000"/>
          <w:sz w:val="28"/>
          <w:szCs w:val="28"/>
        </w:rPr>
        <w:t>ания перед началом учебного 2024/2025</w:t>
      </w:r>
      <w:r w:rsidR="006B7545" w:rsidRPr="008B3B69">
        <w:rPr>
          <w:rFonts w:ascii="Times New Roman" w:hAnsi="Times New Roman"/>
          <w:color w:val="000000"/>
          <w:sz w:val="28"/>
          <w:szCs w:val="28"/>
        </w:rPr>
        <w:t xml:space="preserve"> года проведены косметические ремонты в </w:t>
      </w:r>
      <w:r w:rsidR="0011364E" w:rsidRPr="0011364E">
        <w:rPr>
          <w:rFonts w:ascii="Times New Roman" w:hAnsi="Times New Roman"/>
          <w:color w:val="000000"/>
          <w:sz w:val="28"/>
          <w:szCs w:val="28"/>
        </w:rPr>
        <w:t>24</w:t>
      </w:r>
      <w:r w:rsidR="006B7545" w:rsidRPr="008B3B69">
        <w:rPr>
          <w:rFonts w:ascii="Times New Roman" w:hAnsi="Times New Roman"/>
          <w:color w:val="000000"/>
          <w:sz w:val="28"/>
          <w:szCs w:val="28"/>
        </w:rPr>
        <w:t xml:space="preserve"> учреждениях образованиях района. Целевой ориентир достигнут на 100%. </w:t>
      </w:r>
      <w:r w:rsidR="00F43C38">
        <w:rPr>
          <w:rFonts w:ascii="Times New Roman" w:hAnsi="Times New Roman"/>
          <w:i/>
          <w:iCs/>
          <w:color w:val="000000"/>
          <w:sz w:val="28"/>
          <w:szCs w:val="28"/>
        </w:rPr>
        <w:t>(в 2023</w:t>
      </w:r>
      <w:r w:rsidR="006B7545" w:rsidRPr="008B3B69">
        <w:rPr>
          <w:rFonts w:ascii="Times New Roman" w:hAnsi="Times New Roman"/>
          <w:i/>
          <w:iCs/>
          <w:color w:val="000000"/>
          <w:sz w:val="28"/>
          <w:szCs w:val="28"/>
        </w:rPr>
        <w:t xml:space="preserve"> году целевой ориентир выполнен на 100%)</w:t>
      </w:r>
      <w:r w:rsidR="001E4FCD" w:rsidRPr="008B3B69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</w:p>
    <w:p w:rsidR="006B7545" w:rsidRPr="0011364E" w:rsidRDefault="00527412" w:rsidP="00422F4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E4FCD" w:rsidRPr="008B3B69">
        <w:rPr>
          <w:rFonts w:ascii="Times New Roman" w:hAnsi="Times New Roman"/>
          <w:color w:val="000000"/>
          <w:sz w:val="28"/>
          <w:szCs w:val="28"/>
        </w:rPr>
        <w:t>выполнен целевой ориентир по своевременной замене на пищеблоках детских дошкольных учреждений и школ морально и физически устаревшего технологического оборудования от запланированного</w:t>
      </w:r>
      <w:proofErr w:type="gramStart"/>
      <w:r w:rsidR="001E4FCD" w:rsidRPr="008B3B69">
        <w:rPr>
          <w:rFonts w:ascii="Times New Roman" w:hAnsi="Times New Roman"/>
          <w:color w:val="000000"/>
          <w:sz w:val="28"/>
          <w:szCs w:val="28"/>
        </w:rPr>
        <w:t>.</w:t>
      </w:r>
      <w:r w:rsidR="00D13F6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D13F67">
        <w:rPr>
          <w:rFonts w:ascii="Times New Roman" w:hAnsi="Times New Roman"/>
          <w:color w:val="000000"/>
          <w:sz w:val="28"/>
          <w:szCs w:val="28"/>
        </w:rPr>
        <w:t xml:space="preserve"> 2024 году проведена закупка 2</w:t>
      </w:r>
      <w:r w:rsidR="006B7545" w:rsidRPr="008B3B69">
        <w:rPr>
          <w:rFonts w:ascii="Times New Roman" w:hAnsi="Times New Roman"/>
          <w:color w:val="000000"/>
          <w:sz w:val="28"/>
          <w:szCs w:val="28"/>
        </w:rPr>
        <w:t xml:space="preserve"> единиц технологическ</w:t>
      </w:r>
      <w:r w:rsidR="00D13F67">
        <w:rPr>
          <w:rFonts w:ascii="Times New Roman" w:hAnsi="Times New Roman"/>
          <w:color w:val="000000"/>
          <w:sz w:val="28"/>
          <w:szCs w:val="28"/>
        </w:rPr>
        <w:t>ого оборудования (при плане – 2</w:t>
      </w:r>
      <w:r w:rsidR="006B7545" w:rsidRPr="008B3B69">
        <w:rPr>
          <w:rFonts w:ascii="Times New Roman" w:hAnsi="Times New Roman"/>
          <w:color w:val="000000"/>
          <w:sz w:val="28"/>
          <w:szCs w:val="28"/>
        </w:rPr>
        <w:t xml:space="preserve"> е</w:t>
      </w:r>
      <w:r w:rsidR="00CF70C6">
        <w:rPr>
          <w:rFonts w:ascii="Times New Roman" w:hAnsi="Times New Roman"/>
          <w:color w:val="000000"/>
          <w:sz w:val="28"/>
          <w:szCs w:val="28"/>
        </w:rPr>
        <w:t>диниц</w:t>
      </w:r>
      <w:r w:rsidR="006B7545" w:rsidRPr="008B3B69">
        <w:rPr>
          <w:rFonts w:ascii="Times New Roman" w:hAnsi="Times New Roman"/>
          <w:color w:val="000000"/>
          <w:sz w:val="28"/>
          <w:szCs w:val="28"/>
        </w:rPr>
        <w:t>), таким образ</w:t>
      </w:r>
      <w:r w:rsidR="001C6793">
        <w:rPr>
          <w:rFonts w:ascii="Times New Roman" w:hAnsi="Times New Roman"/>
          <w:color w:val="000000"/>
          <w:sz w:val="28"/>
          <w:szCs w:val="28"/>
        </w:rPr>
        <w:t>ом</w:t>
      </w:r>
      <w:r w:rsidR="006B7545" w:rsidRPr="008B3B69">
        <w:rPr>
          <w:rFonts w:ascii="Times New Roman" w:hAnsi="Times New Roman"/>
          <w:color w:val="000000"/>
          <w:sz w:val="28"/>
          <w:szCs w:val="28"/>
        </w:rPr>
        <w:t xml:space="preserve"> план выполнен на 100% и це</w:t>
      </w:r>
      <w:r w:rsidR="00F43C38">
        <w:rPr>
          <w:rFonts w:ascii="Times New Roman" w:hAnsi="Times New Roman"/>
          <w:color w:val="000000"/>
          <w:sz w:val="28"/>
          <w:szCs w:val="28"/>
        </w:rPr>
        <w:t xml:space="preserve">левой ориентир достигнут. </w:t>
      </w:r>
    </w:p>
    <w:p w:rsidR="002279D0" w:rsidRPr="00470474" w:rsidRDefault="00527412" w:rsidP="00422F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755FE" w:rsidRPr="008B3B69">
        <w:rPr>
          <w:rFonts w:ascii="Times New Roman" w:hAnsi="Times New Roman"/>
          <w:color w:val="000000"/>
          <w:sz w:val="28"/>
          <w:szCs w:val="28"/>
        </w:rPr>
        <w:t>в</w:t>
      </w:r>
      <w:r w:rsidR="00D13F67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="006B7545" w:rsidRPr="008B3B69">
        <w:rPr>
          <w:rFonts w:ascii="Times New Roman" w:hAnsi="Times New Roman"/>
          <w:color w:val="000000"/>
          <w:sz w:val="28"/>
          <w:szCs w:val="28"/>
        </w:rPr>
        <w:t xml:space="preserve"> году приобретена 1 </w:t>
      </w:r>
      <w:proofErr w:type="spellStart"/>
      <w:r w:rsidR="006B7545" w:rsidRPr="008B3B69">
        <w:rPr>
          <w:rFonts w:ascii="Times New Roman" w:hAnsi="Times New Roman"/>
          <w:color w:val="000000"/>
          <w:sz w:val="28"/>
          <w:szCs w:val="28"/>
        </w:rPr>
        <w:t>пароконвекторная</w:t>
      </w:r>
      <w:proofErr w:type="spellEnd"/>
      <w:r w:rsidR="006B7545" w:rsidRPr="008B3B69">
        <w:rPr>
          <w:rFonts w:ascii="Times New Roman" w:hAnsi="Times New Roman"/>
          <w:color w:val="000000"/>
          <w:sz w:val="28"/>
          <w:szCs w:val="28"/>
        </w:rPr>
        <w:t xml:space="preserve"> печь (при плане - 1) це</w:t>
      </w:r>
      <w:r w:rsidR="00D13F67">
        <w:rPr>
          <w:rFonts w:ascii="Times New Roman" w:hAnsi="Times New Roman"/>
          <w:color w:val="000000"/>
          <w:sz w:val="28"/>
          <w:szCs w:val="28"/>
        </w:rPr>
        <w:t>левой ориентир достигнут. В 2023</w:t>
      </w:r>
      <w:r w:rsidR="006B7545" w:rsidRPr="008B3B69">
        <w:rPr>
          <w:rFonts w:ascii="Times New Roman" w:hAnsi="Times New Roman"/>
          <w:color w:val="000000"/>
          <w:sz w:val="28"/>
          <w:szCs w:val="28"/>
        </w:rPr>
        <w:t xml:space="preserve"> году приобретен</w:t>
      </w:r>
      <w:r w:rsidR="008449A6">
        <w:rPr>
          <w:rFonts w:ascii="Times New Roman" w:hAnsi="Times New Roman"/>
          <w:color w:val="000000"/>
          <w:sz w:val="28"/>
          <w:szCs w:val="28"/>
        </w:rPr>
        <w:t>а</w:t>
      </w:r>
      <w:r w:rsidR="006B7545" w:rsidRPr="008B3B69">
        <w:rPr>
          <w:rFonts w:ascii="Times New Roman" w:hAnsi="Times New Roman"/>
          <w:color w:val="000000"/>
          <w:sz w:val="28"/>
          <w:szCs w:val="28"/>
        </w:rPr>
        <w:t xml:space="preserve"> 1 </w:t>
      </w:r>
      <w:proofErr w:type="spellStart"/>
      <w:r w:rsidR="006B7545" w:rsidRPr="008B3B69">
        <w:rPr>
          <w:rFonts w:ascii="Times New Roman" w:hAnsi="Times New Roman"/>
          <w:color w:val="000000"/>
          <w:sz w:val="28"/>
          <w:szCs w:val="28"/>
        </w:rPr>
        <w:t>пароконвекторная</w:t>
      </w:r>
      <w:proofErr w:type="spellEnd"/>
      <w:r w:rsidR="006B7545" w:rsidRPr="008B3B69">
        <w:rPr>
          <w:rFonts w:ascii="Times New Roman" w:hAnsi="Times New Roman"/>
          <w:color w:val="000000"/>
          <w:sz w:val="28"/>
          <w:szCs w:val="28"/>
        </w:rPr>
        <w:t xml:space="preserve"> печь. </w:t>
      </w:r>
      <w:r w:rsidR="0011364E" w:rsidRPr="00470474">
        <w:rPr>
          <w:rFonts w:ascii="Times New Roman" w:hAnsi="Times New Roman"/>
          <w:color w:val="000000"/>
          <w:sz w:val="28"/>
          <w:szCs w:val="28"/>
        </w:rPr>
        <w:t>Всего по району 10 учреждений образования (43,47</w:t>
      </w:r>
      <w:r w:rsidR="006B7545" w:rsidRPr="00470474">
        <w:rPr>
          <w:rFonts w:ascii="Times New Roman" w:hAnsi="Times New Roman"/>
          <w:color w:val="000000"/>
          <w:sz w:val="28"/>
          <w:szCs w:val="28"/>
        </w:rPr>
        <w:t>%) оснащены данным технологическим оборудованием для приготовления ди</w:t>
      </w:r>
      <w:r w:rsidR="0011364E" w:rsidRPr="00470474">
        <w:rPr>
          <w:rFonts w:ascii="Times New Roman" w:hAnsi="Times New Roman"/>
          <w:color w:val="000000"/>
          <w:sz w:val="28"/>
          <w:szCs w:val="28"/>
        </w:rPr>
        <w:t>етических блюд, 5</w:t>
      </w:r>
      <w:r w:rsidR="006B7545" w:rsidRPr="00470474">
        <w:rPr>
          <w:rFonts w:ascii="Times New Roman" w:hAnsi="Times New Roman"/>
          <w:color w:val="000000"/>
          <w:sz w:val="28"/>
          <w:szCs w:val="28"/>
        </w:rPr>
        <w:t xml:space="preserve"> учреждений образования с напо</w:t>
      </w:r>
      <w:r w:rsidR="0011364E" w:rsidRPr="00470474">
        <w:rPr>
          <w:rFonts w:ascii="Times New Roman" w:hAnsi="Times New Roman"/>
          <w:color w:val="000000"/>
          <w:sz w:val="28"/>
          <w:szCs w:val="28"/>
        </w:rPr>
        <w:t>лняемостью свыше 100 человек и 5</w:t>
      </w:r>
      <w:r w:rsidR="006B7545" w:rsidRPr="00470474">
        <w:rPr>
          <w:rFonts w:ascii="Times New Roman" w:hAnsi="Times New Roman"/>
          <w:color w:val="000000"/>
          <w:sz w:val="28"/>
          <w:szCs w:val="28"/>
        </w:rPr>
        <w:t xml:space="preserve"> с наполняемостью меньше 100 учащихся. В части учреждений образования закупка данного оборудования не целесообразна, в связи с низкой наполняемость, в данных учреждениях рассматривается вопрос корректировки плана мат</w:t>
      </w:r>
      <w:proofErr w:type="gramStart"/>
      <w:r w:rsidR="006B7545" w:rsidRPr="00470474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="006B7545" w:rsidRPr="00470474">
        <w:rPr>
          <w:rFonts w:ascii="Times New Roman" w:hAnsi="Times New Roman"/>
          <w:color w:val="000000"/>
          <w:sz w:val="28"/>
          <w:szCs w:val="28"/>
        </w:rPr>
        <w:t>тех. базы учреждений образования путем приобретения электрических паро</w:t>
      </w:r>
      <w:r w:rsidR="00F90D01" w:rsidRPr="00470474">
        <w:rPr>
          <w:rFonts w:ascii="Times New Roman" w:hAnsi="Times New Roman"/>
          <w:color w:val="000000"/>
          <w:sz w:val="28"/>
          <w:szCs w:val="28"/>
        </w:rPr>
        <w:t>варок или пароварочных кастрюль</w:t>
      </w:r>
      <w:r w:rsidR="001E4FCD" w:rsidRPr="00470474">
        <w:rPr>
          <w:rFonts w:ascii="Times New Roman" w:hAnsi="Times New Roman"/>
          <w:color w:val="000000"/>
          <w:sz w:val="28"/>
          <w:szCs w:val="28"/>
        </w:rPr>
        <w:t>;</w:t>
      </w:r>
    </w:p>
    <w:p w:rsidR="00C05EE5" w:rsidRDefault="00527412" w:rsidP="00422F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0D01" w:rsidRPr="00470474">
        <w:rPr>
          <w:rFonts w:ascii="Times New Roman" w:hAnsi="Times New Roman"/>
          <w:iCs/>
          <w:color w:val="000000"/>
          <w:sz w:val="28"/>
          <w:szCs w:val="28"/>
        </w:rPr>
        <w:t>во</w:t>
      </w:r>
      <w:r w:rsidR="00470474" w:rsidRPr="00470474">
        <w:rPr>
          <w:rFonts w:ascii="Times New Roman" w:hAnsi="Times New Roman"/>
          <w:color w:val="000000"/>
          <w:sz w:val="28"/>
          <w:szCs w:val="28"/>
        </w:rPr>
        <w:t xml:space="preserve"> всех </w:t>
      </w:r>
      <w:r w:rsidR="00A755FE" w:rsidRPr="00470474">
        <w:rPr>
          <w:rFonts w:ascii="Times New Roman" w:hAnsi="Times New Roman"/>
          <w:color w:val="000000"/>
          <w:sz w:val="28"/>
          <w:szCs w:val="28"/>
        </w:rPr>
        <w:t xml:space="preserve"> учреждениях образования </w:t>
      </w:r>
      <w:r w:rsidR="00470474" w:rsidRPr="00470474">
        <w:rPr>
          <w:rFonts w:ascii="Times New Roman" w:hAnsi="Times New Roman"/>
          <w:color w:val="000000"/>
          <w:sz w:val="28"/>
          <w:szCs w:val="28"/>
        </w:rPr>
        <w:t xml:space="preserve"> имеются паспорта на вентиляционные установки, в которые внесены результаты технических  испытаний эффективности работы, проводимые 1 раз в три года</w:t>
      </w:r>
      <w:r w:rsidR="00C05EE5" w:rsidRPr="00470474">
        <w:rPr>
          <w:rFonts w:ascii="Times New Roman" w:hAnsi="Times New Roman"/>
          <w:color w:val="000000"/>
          <w:sz w:val="28"/>
          <w:szCs w:val="28"/>
        </w:rPr>
        <w:t>;</w:t>
      </w:r>
    </w:p>
    <w:p w:rsidR="00F02C23" w:rsidRPr="001B47D3" w:rsidRDefault="00527412" w:rsidP="00F02C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F02C23" w:rsidRPr="001B47D3">
        <w:rPr>
          <w:rFonts w:ascii="Times New Roman" w:hAnsi="Times New Roman"/>
          <w:color w:val="000000"/>
          <w:sz w:val="28"/>
          <w:szCs w:val="28"/>
          <w:lang w:val="be-BY"/>
        </w:rPr>
        <w:t>в 2024 году случаев превышения допустимых гигиенических норм по микроклимату, вибрации и шуму на промышленных предприятиях Докшицкого района не зарегистрировано, целевой ориентир достигнут;</w:t>
      </w:r>
    </w:p>
    <w:p w:rsidR="00F02C23" w:rsidRPr="00BF1CAE" w:rsidRDefault="00527412" w:rsidP="00422F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-</w:t>
      </w:r>
      <w:r w:rsidR="00F02C23" w:rsidRPr="00BF1CAE">
        <w:rPr>
          <w:rFonts w:ascii="Times New Roman" w:hAnsi="Times New Roman"/>
          <w:color w:val="000000"/>
          <w:sz w:val="28"/>
          <w:szCs w:val="28"/>
        </w:rPr>
        <w:t xml:space="preserve">выполнен целевой ориентир по вовлечению школ района в проект «Школа - территория здоровья». </w:t>
      </w:r>
      <w:r w:rsidR="00F02C23" w:rsidRPr="00BF1CAE">
        <w:rPr>
          <w:rFonts w:ascii="Times New Roman" w:hAnsi="Times New Roman"/>
          <w:sz w:val="28"/>
          <w:szCs w:val="28"/>
        </w:rPr>
        <w:t xml:space="preserve">На территории района в проект «Школа – территория здоровья» вовлечены 4 учреждения образования Докшицкого района (ГУО «Средняя школа №1 г. Докшицы», ГУО «Средняя школа №2 г. Докшицы им. У.Ф. </w:t>
      </w:r>
      <w:proofErr w:type="spellStart"/>
      <w:r w:rsidR="00F02C23" w:rsidRPr="00BF1CAE">
        <w:rPr>
          <w:rFonts w:ascii="Times New Roman" w:hAnsi="Times New Roman"/>
          <w:sz w:val="28"/>
          <w:szCs w:val="28"/>
        </w:rPr>
        <w:t>Кришталевич</w:t>
      </w:r>
      <w:proofErr w:type="spellEnd"/>
      <w:r w:rsidR="00F02C23" w:rsidRPr="00BF1CAE">
        <w:rPr>
          <w:rFonts w:ascii="Times New Roman" w:hAnsi="Times New Roman"/>
          <w:sz w:val="28"/>
          <w:szCs w:val="28"/>
        </w:rPr>
        <w:t>», ГУО «</w:t>
      </w:r>
      <w:proofErr w:type="spellStart"/>
      <w:r w:rsidR="00F02C23" w:rsidRPr="00BF1CAE">
        <w:rPr>
          <w:rFonts w:ascii="Times New Roman" w:hAnsi="Times New Roman"/>
          <w:sz w:val="28"/>
          <w:szCs w:val="28"/>
        </w:rPr>
        <w:t>Бегомльская</w:t>
      </w:r>
      <w:proofErr w:type="spellEnd"/>
      <w:r w:rsidR="00F02C23" w:rsidRPr="00BF1CAE">
        <w:rPr>
          <w:rFonts w:ascii="Times New Roman" w:hAnsi="Times New Roman"/>
          <w:sz w:val="28"/>
          <w:szCs w:val="28"/>
        </w:rPr>
        <w:t xml:space="preserve"> средняя школа им. С.С. </w:t>
      </w:r>
      <w:proofErr w:type="spellStart"/>
      <w:r w:rsidR="00F02C23" w:rsidRPr="00BF1CAE">
        <w:rPr>
          <w:rFonts w:ascii="Times New Roman" w:hAnsi="Times New Roman"/>
          <w:sz w:val="28"/>
          <w:szCs w:val="28"/>
        </w:rPr>
        <w:t>Манковича</w:t>
      </w:r>
      <w:proofErr w:type="spellEnd"/>
      <w:r w:rsidR="00F02C23" w:rsidRPr="00BF1CAE">
        <w:rPr>
          <w:rFonts w:ascii="Times New Roman" w:hAnsi="Times New Roman"/>
          <w:sz w:val="28"/>
          <w:szCs w:val="28"/>
        </w:rPr>
        <w:t>», ГУО «</w:t>
      </w:r>
      <w:proofErr w:type="spellStart"/>
      <w:r w:rsidR="00F02C23" w:rsidRPr="00BF1CAE">
        <w:rPr>
          <w:rFonts w:ascii="Times New Roman" w:hAnsi="Times New Roman"/>
          <w:sz w:val="28"/>
          <w:szCs w:val="28"/>
        </w:rPr>
        <w:t>Крулевщинская</w:t>
      </w:r>
      <w:proofErr w:type="spellEnd"/>
      <w:r w:rsidR="00F02C23" w:rsidRPr="00BF1CAE">
        <w:rPr>
          <w:rFonts w:ascii="Times New Roman" w:hAnsi="Times New Roman"/>
          <w:sz w:val="28"/>
          <w:szCs w:val="28"/>
        </w:rPr>
        <w:t xml:space="preserve"> средняя школа им. И.Ф. Титкова»). Целевой ориентир выполнен на 36,4%. 2-учреждения образования ГУО «Парафьяновская средняя школа Докшицкого района», ГУО «</w:t>
      </w:r>
      <w:proofErr w:type="spellStart"/>
      <w:r w:rsidR="00F02C23" w:rsidRPr="00BF1CAE">
        <w:rPr>
          <w:rFonts w:ascii="Times New Roman" w:hAnsi="Times New Roman"/>
          <w:sz w:val="28"/>
          <w:szCs w:val="28"/>
        </w:rPr>
        <w:t>Порплищенская</w:t>
      </w:r>
      <w:proofErr w:type="spellEnd"/>
      <w:r w:rsidR="00F02C23" w:rsidRPr="00BF1CAE">
        <w:rPr>
          <w:rFonts w:ascii="Times New Roman" w:hAnsi="Times New Roman"/>
          <w:sz w:val="28"/>
          <w:szCs w:val="28"/>
        </w:rPr>
        <w:t xml:space="preserve"> средняя школа </w:t>
      </w:r>
      <w:proofErr w:type="spellStart"/>
      <w:r w:rsidR="00F02C23" w:rsidRPr="00BF1CAE">
        <w:rPr>
          <w:rFonts w:ascii="Times New Roman" w:hAnsi="Times New Roman"/>
          <w:sz w:val="28"/>
          <w:szCs w:val="28"/>
        </w:rPr>
        <w:t>Докшицкого</w:t>
      </w:r>
      <w:proofErr w:type="spellEnd"/>
      <w:r w:rsidR="00F02C23" w:rsidRPr="00BF1CAE">
        <w:rPr>
          <w:rFonts w:ascii="Times New Roman" w:hAnsi="Times New Roman"/>
          <w:sz w:val="28"/>
          <w:szCs w:val="28"/>
        </w:rPr>
        <w:t xml:space="preserve"> района»- с элементами проекта «Школа здоровья»</w:t>
      </w:r>
      <w:proofErr w:type="gramStart"/>
      <w:r w:rsidR="00F02C23" w:rsidRPr="00BF1CA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11349" w:rsidRPr="00A43430" w:rsidRDefault="00A11349" w:rsidP="00A113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достигнуто </w:t>
      </w:r>
      <w:r w:rsidR="004B32A4">
        <w:rPr>
          <w:rFonts w:ascii="Times New Roman" w:hAnsi="Times New Roman"/>
          <w:color w:val="000000"/>
          <w:sz w:val="28"/>
          <w:szCs w:val="28"/>
        </w:rPr>
        <w:t xml:space="preserve">2 </w:t>
      </w:r>
      <w:proofErr w:type="gramStart"/>
      <w:r w:rsidRPr="00A43430">
        <w:rPr>
          <w:rFonts w:ascii="Times New Roman" w:hAnsi="Times New Roman"/>
          <w:color w:val="000000"/>
          <w:sz w:val="28"/>
          <w:szCs w:val="28"/>
        </w:rPr>
        <w:t>целевых</w:t>
      </w:r>
      <w:proofErr w:type="gramEnd"/>
      <w:r w:rsidRPr="00A43430">
        <w:rPr>
          <w:rFonts w:ascii="Times New Roman" w:hAnsi="Times New Roman"/>
          <w:color w:val="000000"/>
          <w:sz w:val="28"/>
          <w:szCs w:val="28"/>
        </w:rPr>
        <w:t xml:space="preserve"> ориентира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A7EC5" w:rsidRDefault="00527412" w:rsidP="005274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BF1CAE">
        <w:rPr>
          <w:rFonts w:ascii="Times New Roman" w:hAnsi="Times New Roman"/>
          <w:color w:val="000000"/>
          <w:sz w:val="28"/>
          <w:szCs w:val="28"/>
        </w:rPr>
        <w:t xml:space="preserve"> за 2024 год были допущены случаи невыполнения натуральных норм питания, в связи с не выполнением своих должностных обязанностей </w:t>
      </w:r>
      <w:r w:rsidRPr="00BF1CAE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ответственных лиц и сниженным контролем со стороны администрации – не проведение еженедельного </w:t>
      </w:r>
      <w:proofErr w:type="gramStart"/>
      <w:r w:rsidRPr="00BF1CAE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BF1CAE">
        <w:rPr>
          <w:rFonts w:ascii="Times New Roman" w:hAnsi="Times New Roman"/>
          <w:color w:val="000000"/>
          <w:sz w:val="28"/>
          <w:szCs w:val="28"/>
        </w:rPr>
        <w:t xml:space="preserve"> выполнением норм питания с дальнейшей их корректировкой; с несвоевременной поставкой пищевых продуктов на объекты детск</w:t>
      </w:r>
      <w:r w:rsidR="00CA7EC5">
        <w:rPr>
          <w:rFonts w:ascii="Times New Roman" w:hAnsi="Times New Roman"/>
          <w:color w:val="000000"/>
          <w:sz w:val="28"/>
          <w:szCs w:val="28"/>
        </w:rPr>
        <w:t>их дошкольных учреждений и школ;</w:t>
      </w:r>
    </w:p>
    <w:p w:rsidR="00527412" w:rsidRDefault="00527412" w:rsidP="005274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A7EC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DD4BBC">
        <w:rPr>
          <w:rFonts w:ascii="Times New Roman" w:hAnsi="Times New Roman"/>
          <w:color w:val="000000"/>
          <w:sz w:val="28"/>
          <w:szCs w:val="28"/>
        </w:rPr>
        <w:t xml:space="preserve"> 2024 году в</w:t>
      </w:r>
      <w:r w:rsidR="00CA7EC5">
        <w:rPr>
          <w:rFonts w:ascii="Times New Roman" w:hAnsi="Times New Roman"/>
          <w:color w:val="000000"/>
          <w:sz w:val="28"/>
          <w:szCs w:val="28"/>
        </w:rPr>
        <w:t>о всех</w:t>
      </w:r>
      <w:r w:rsidRPr="00DD4BBC">
        <w:rPr>
          <w:rFonts w:ascii="Times New Roman" w:hAnsi="Times New Roman"/>
          <w:color w:val="000000"/>
          <w:sz w:val="28"/>
          <w:szCs w:val="28"/>
        </w:rPr>
        <w:t xml:space="preserve"> сельскохозяйственных пред</w:t>
      </w:r>
      <w:r w:rsidR="004B32A4">
        <w:rPr>
          <w:rFonts w:ascii="Times New Roman" w:hAnsi="Times New Roman"/>
          <w:color w:val="000000"/>
          <w:sz w:val="28"/>
          <w:szCs w:val="28"/>
        </w:rPr>
        <w:t>приятиях района (7 хозяйств) не</w:t>
      </w:r>
      <w:r w:rsidRPr="00DD4BBC">
        <w:rPr>
          <w:rFonts w:ascii="Times New Roman" w:hAnsi="Times New Roman"/>
          <w:color w:val="000000"/>
          <w:sz w:val="28"/>
          <w:szCs w:val="28"/>
        </w:rPr>
        <w:t xml:space="preserve"> проводился производственный лаборато</w:t>
      </w:r>
      <w:r w:rsidR="004B32A4">
        <w:rPr>
          <w:rFonts w:ascii="Times New Roman" w:hAnsi="Times New Roman"/>
          <w:color w:val="000000"/>
          <w:sz w:val="28"/>
          <w:szCs w:val="28"/>
        </w:rPr>
        <w:t>рный контроль, из-за отсутствия</w:t>
      </w:r>
      <w:r w:rsidRPr="00DD4BBC">
        <w:rPr>
          <w:rFonts w:ascii="Times New Roman" w:hAnsi="Times New Roman"/>
          <w:color w:val="000000"/>
          <w:sz w:val="28"/>
          <w:szCs w:val="28"/>
        </w:rPr>
        <w:t xml:space="preserve"> денежных средств. </w:t>
      </w:r>
      <w:r w:rsidR="004B32A4">
        <w:rPr>
          <w:rFonts w:ascii="Times New Roman" w:hAnsi="Times New Roman"/>
          <w:color w:val="000000"/>
          <w:sz w:val="28"/>
          <w:szCs w:val="28"/>
        </w:rPr>
        <w:t>Целевой ориентир не достигнут.</w:t>
      </w:r>
    </w:p>
    <w:p w:rsidR="00A43430" w:rsidRDefault="002B1441" w:rsidP="00A434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A43430">
        <w:rPr>
          <w:rFonts w:ascii="Times New Roman" w:hAnsi="Times New Roman"/>
          <w:sz w:val="28"/>
          <w:szCs w:val="28"/>
          <w:shd w:val="clear" w:color="auto" w:fill="FFFFFF"/>
        </w:rPr>
        <w:t>По блоку территориально ориентированных направлений управленческих решений по улучшению здоровья и качества среды жизнедеятельности населения за 202</w:t>
      </w:r>
      <w:r w:rsidR="00D13F67" w:rsidRPr="00A43430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A43430">
        <w:rPr>
          <w:rFonts w:ascii="Times New Roman" w:hAnsi="Times New Roman"/>
          <w:sz w:val="28"/>
          <w:szCs w:val="28"/>
          <w:shd w:val="clear" w:color="auto" w:fill="FFFFFF"/>
        </w:rPr>
        <w:t xml:space="preserve"> год из </w:t>
      </w:r>
      <w:r w:rsidR="00CE25F9" w:rsidRPr="00A43430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A43430">
        <w:rPr>
          <w:rFonts w:ascii="Times New Roman" w:hAnsi="Times New Roman"/>
          <w:sz w:val="28"/>
          <w:szCs w:val="28"/>
          <w:shd w:val="clear" w:color="auto" w:fill="FFFFFF"/>
        </w:rPr>
        <w:t xml:space="preserve"> запланированных достигнуты следующие:</w:t>
      </w:r>
      <w:proofErr w:type="gramEnd"/>
    </w:p>
    <w:p w:rsidR="002279D0" w:rsidRDefault="00527412" w:rsidP="00C95E2E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C95E2E">
        <w:rPr>
          <w:sz w:val="28"/>
          <w:szCs w:val="28"/>
          <w:shd w:val="clear" w:color="auto" w:fill="FFFFFF"/>
        </w:rPr>
        <w:t xml:space="preserve"> </w:t>
      </w:r>
      <w:r w:rsidR="002B1441" w:rsidRPr="008B3B69">
        <w:rPr>
          <w:sz w:val="28"/>
          <w:szCs w:val="28"/>
          <w:shd w:val="clear" w:color="auto" w:fill="FFFFFF"/>
        </w:rPr>
        <w:t xml:space="preserve">обеспечен охват профилактическими прививками детей не менее 97% и взрослых не менее 95%. </w:t>
      </w:r>
      <w:r w:rsidR="00D13F67">
        <w:rPr>
          <w:sz w:val="28"/>
          <w:szCs w:val="28"/>
          <w:shd w:val="clear" w:color="auto" w:fill="FFFFFF"/>
        </w:rPr>
        <w:t>В 2024</w:t>
      </w:r>
      <w:r w:rsidR="00DB3F2E" w:rsidRPr="008B3B69">
        <w:rPr>
          <w:sz w:val="28"/>
          <w:szCs w:val="28"/>
          <w:shd w:val="clear" w:color="auto" w:fill="FFFFFF"/>
        </w:rPr>
        <w:t xml:space="preserve"> году охват профилактическими прививками детей</w:t>
      </w:r>
      <w:r>
        <w:rPr>
          <w:sz w:val="28"/>
          <w:szCs w:val="28"/>
          <w:shd w:val="clear" w:color="auto" w:fill="FFFFFF"/>
        </w:rPr>
        <w:t xml:space="preserve"> составля</w:t>
      </w:r>
      <w:r w:rsidR="007A1F98">
        <w:rPr>
          <w:sz w:val="28"/>
          <w:szCs w:val="28"/>
          <w:shd w:val="clear" w:color="auto" w:fill="FFFFFF"/>
        </w:rPr>
        <w:t xml:space="preserve">л </w:t>
      </w:r>
      <w:r>
        <w:rPr>
          <w:sz w:val="28"/>
          <w:szCs w:val="28"/>
          <w:shd w:val="clear" w:color="auto" w:fill="FFFFFF"/>
        </w:rPr>
        <w:t>- 97%, взрослых</w:t>
      </w:r>
      <w:r w:rsidR="007A1F9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-</w:t>
      </w:r>
      <w:r w:rsidR="007A1F98">
        <w:rPr>
          <w:sz w:val="28"/>
          <w:szCs w:val="28"/>
          <w:shd w:val="clear" w:color="auto" w:fill="FFFFFF"/>
        </w:rPr>
        <w:t xml:space="preserve"> </w:t>
      </w:r>
      <w:r w:rsidR="00D13F67">
        <w:rPr>
          <w:sz w:val="28"/>
          <w:szCs w:val="28"/>
          <w:shd w:val="clear" w:color="auto" w:fill="FFFFFF"/>
        </w:rPr>
        <w:t>95</w:t>
      </w:r>
      <w:r w:rsidR="00DB3F2E" w:rsidRPr="008B3B69">
        <w:rPr>
          <w:sz w:val="28"/>
          <w:szCs w:val="28"/>
          <w:shd w:val="clear" w:color="auto" w:fill="FFFFFF"/>
        </w:rPr>
        <w:t xml:space="preserve">%. </w:t>
      </w:r>
      <w:r w:rsidR="00D13F67">
        <w:rPr>
          <w:i/>
          <w:iCs/>
          <w:sz w:val="28"/>
          <w:szCs w:val="28"/>
          <w:shd w:val="clear" w:color="auto" w:fill="FFFFFF"/>
        </w:rPr>
        <w:t>В 2023</w:t>
      </w:r>
      <w:r w:rsidR="00DB3F2E" w:rsidRPr="008B3B69">
        <w:rPr>
          <w:i/>
          <w:iCs/>
          <w:sz w:val="28"/>
          <w:szCs w:val="28"/>
          <w:shd w:val="clear" w:color="auto" w:fill="FFFFFF"/>
        </w:rPr>
        <w:t xml:space="preserve"> году охват профилактическими прививками детей</w:t>
      </w:r>
      <w:r w:rsidR="00D13F67">
        <w:rPr>
          <w:i/>
          <w:iCs/>
          <w:sz w:val="28"/>
          <w:szCs w:val="28"/>
          <w:shd w:val="clear" w:color="auto" w:fill="FFFFFF"/>
        </w:rPr>
        <w:t xml:space="preserve"> составля</w:t>
      </w:r>
      <w:r w:rsidR="007A1F98">
        <w:rPr>
          <w:i/>
          <w:iCs/>
          <w:sz w:val="28"/>
          <w:szCs w:val="28"/>
          <w:shd w:val="clear" w:color="auto" w:fill="FFFFFF"/>
        </w:rPr>
        <w:t>л</w:t>
      </w:r>
      <w:r w:rsidR="00D13F67">
        <w:rPr>
          <w:i/>
          <w:iCs/>
          <w:sz w:val="28"/>
          <w:szCs w:val="28"/>
          <w:shd w:val="clear" w:color="auto" w:fill="FFFFFF"/>
        </w:rPr>
        <w:t xml:space="preserve"> 97%, взрослых - 99,9</w:t>
      </w:r>
      <w:r w:rsidR="00DB3F2E" w:rsidRPr="008B3B69">
        <w:rPr>
          <w:i/>
          <w:iCs/>
          <w:sz w:val="28"/>
          <w:szCs w:val="28"/>
          <w:shd w:val="clear" w:color="auto" w:fill="FFFFFF"/>
        </w:rPr>
        <w:t>%.</w:t>
      </w:r>
      <w:r w:rsidR="002B1441" w:rsidRPr="008B3B69">
        <w:rPr>
          <w:i/>
          <w:iCs/>
          <w:sz w:val="28"/>
          <w:szCs w:val="28"/>
          <w:shd w:val="clear" w:color="auto" w:fill="FFFFFF"/>
        </w:rPr>
        <w:t>;</w:t>
      </w:r>
    </w:p>
    <w:p w:rsidR="00CE25F9" w:rsidRDefault="00527412" w:rsidP="00C95E2E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C95E2E">
        <w:rPr>
          <w:sz w:val="28"/>
          <w:szCs w:val="28"/>
          <w:shd w:val="clear" w:color="auto" w:fill="FFFFFF"/>
        </w:rPr>
        <w:t xml:space="preserve"> </w:t>
      </w:r>
      <w:r w:rsidR="00CE25F9" w:rsidRPr="00EA600B">
        <w:rPr>
          <w:sz w:val="28"/>
          <w:szCs w:val="28"/>
          <w:shd w:val="clear" w:color="auto" w:fill="FFFFFF"/>
        </w:rPr>
        <w:t>в 2024</w:t>
      </w:r>
      <w:r w:rsidR="00C95E2E">
        <w:rPr>
          <w:sz w:val="28"/>
          <w:szCs w:val="28"/>
          <w:shd w:val="clear" w:color="auto" w:fill="FFFFFF"/>
        </w:rPr>
        <w:t xml:space="preserve"> </w:t>
      </w:r>
      <w:r w:rsidR="00C3690F" w:rsidRPr="00EA600B">
        <w:rPr>
          <w:sz w:val="28"/>
          <w:szCs w:val="28"/>
          <w:shd w:val="clear" w:color="auto" w:fill="FFFFFF"/>
        </w:rPr>
        <w:t>году проводились тренировочные учения по локализации и ликвидации чрезвычайных ситуаций в области общественного здравоохранения:</w:t>
      </w:r>
      <w:r w:rsidR="00C95E2E">
        <w:rPr>
          <w:sz w:val="28"/>
          <w:szCs w:val="28"/>
          <w:shd w:val="clear" w:color="auto" w:fill="FFFFFF"/>
        </w:rPr>
        <w:t xml:space="preserve"> </w:t>
      </w:r>
      <w:r w:rsidR="00EA600B" w:rsidRPr="00EA600B">
        <w:rPr>
          <w:sz w:val="28"/>
          <w:szCs w:val="28"/>
          <w:shd w:val="clear" w:color="auto" w:fill="FFFFFF"/>
        </w:rPr>
        <w:t>17.04.2024 проведены комплексные показательные учения почтовый биотерроризм «Сибирская язва» с ведомствами и организациями района</w:t>
      </w:r>
      <w:r w:rsidR="00C95E2E">
        <w:rPr>
          <w:b/>
          <w:sz w:val="28"/>
          <w:szCs w:val="28"/>
          <w:shd w:val="clear" w:color="auto" w:fill="FFFFFF"/>
        </w:rPr>
        <w:t>;</w:t>
      </w:r>
      <w:r w:rsidR="00EA600B">
        <w:rPr>
          <w:b/>
          <w:sz w:val="28"/>
          <w:szCs w:val="28"/>
          <w:shd w:val="clear" w:color="auto" w:fill="FFFFFF"/>
        </w:rPr>
        <w:t xml:space="preserve"> </w:t>
      </w:r>
      <w:r w:rsidR="00EA600B" w:rsidRPr="00EA600B">
        <w:rPr>
          <w:sz w:val="28"/>
          <w:szCs w:val="28"/>
          <w:shd w:val="clear" w:color="auto" w:fill="FFFFFF"/>
        </w:rPr>
        <w:t xml:space="preserve">20.06.2024 проведены тренировочное учение с врачами-специалистами, медицинскими сестрами по оказанию медицинской помощи и проведению противоэпидемических мероприятий по выявлению случаев </w:t>
      </w:r>
      <w:proofErr w:type="gramStart"/>
      <w:r w:rsidR="00EA600B" w:rsidRPr="00EA600B">
        <w:rPr>
          <w:sz w:val="28"/>
          <w:szCs w:val="28"/>
          <w:shd w:val="clear" w:color="auto" w:fill="FFFFFF"/>
        </w:rPr>
        <w:t>заболеваний</w:t>
      </w:r>
      <w:proofErr w:type="gramEnd"/>
      <w:r w:rsidR="00EA600B" w:rsidRPr="00EA600B">
        <w:rPr>
          <w:sz w:val="28"/>
          <w:szCs w:val="28"/>
          <w:shd w:val="clear" w:color="auto" w:fill="FFFFFF"/>
        </w:rPr>
        <w:t xml:space="preserve"> не исключающих сибирскую язву</w:t>
      </w:r>
      <w:r w:rsidR="00C95E2E">
        <w:rPr>
          <w:sz w:val="28"/>
          <w:szCs w:val="28"/>
          <w:shd w:val="clear" w:color="auto" w:fill="FFFFFF"/>
        </w:rPr>
        <w:t xml:space="preserve">; </w:t>
      </w:r>
      <w:r w:rsidR="00C321CC" w:rsidRPr="00C321CC">
        <w:rPr>
          <w:sz w:val="28"/>
          <w:szCs w:val="28"/>
          <w:shd w:val="clear" w:color="auto" w:fill="FFFFFF"/>
        </w:rPr>
        <w:t>15.11.2024</w:t>
      </w:r>
      <w:r w:rsidR="00C95E2E">
        <w:rPr>
          <w:sz w:val="28"/>
          <w:szCs w:val="28"/>
          <w:shd w:val="clear" w:color="auto" w:fill="FFFFFF"/>
        </w:rPr>
        <w:t xml:space="preserve"> </w:t>
      </w:r>
      <w:r w:rsidR="00C3690F" w:rsidRPr="00C321CC">
        <w:rPr>
          <w:sz w:val="28"/>
          <w:szCs w:val="28"/>
          <w:shd w:val="clear" w:color="auto" w:fill="FFFFFF"/>
        </w:rPr>
        <w:t>го</w:t>
      </w:r>
      <w:r w:rsidR="00C321CC" w:rsidRPr="00C321CC">
        <w:rPr>
          <w:sz w:val="28"/>
          <w:szCs w:val="28"/>
          <w:shd w:val="clear" w:color="auto" w:fill="FFFFFF"/>
        </w:rPr>
        <w:t>да проведено учебно-тренировочное занятие с врачами-специалистами, медицинскими сестрами</w:t>
      </w:r>
      <w:r w:rsidR="00C3690F" w:rsidRPr="00C321CC">
        <w:rPr>
          <w:sz w:val="28"/>
          <w:szCs w:val="28"/>
          <w:shd w:val="clear" w:color="auto" w:fill="FFFFFF"/>
        </w:rPr>
        <w:t xml:space="preserve"> по раннему выявлению, оказанию медицинской помощи пациентам с симптомам</w:t>
      </w:r>
      <w:r w:rsidR="00C321CC" w:rsidRPr="00C321CC">
        <w:rPr>
          <w:sz w:val="28"/>
          <w:szCs w:val="28"/>
          <w:shd w:val="clear" w:color="auto" w:fill="FFFFFF"/>
        </w:rPr>
        <w:t>и, не исключающими лихорадку Марбург</w:t>
      </w:r>
      <w:r w:rsidR="006531B8" w:rsidRPr="00C321CC">
        <w:rPr>
          <w:sz w:val="28"/>
          <w:szCs w:val="28"/>
          <w:shd w:val="clear" w:color="auto" w:fill="FFFFFF"/>
        </w:rPr>
        <w:t>.</w:t>
      </w:r>
    </w:p>
    <w:p w:rsidR="00CE25F9" w:rsidRPr="008B3B69" w:rsidRDefault="00527412" w:rsidP="006E7938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6E7938">
        <w:rPr>
          <w:sz w:val="28"/>
          <w:szCs w:val="28"/>
          <w:shd w:val="clear" w:color="auto" w:fill="FFFFFF"/>
        </w:rPr>
        <w:t xml:space="preserve"> По контролю и снижению заболеваемости вирусными гепатитами </w:t>
      </w:r>
      <w:r w:rsidR="00CE25F9">
        <w:rPr>
          <w:sz w:val="28"/>
          <w:szCs w:val="28"/>
          <w:shd w:val="clear" w:color="auto" w:fill="FFFFFF"/>
        </w:rPr>
        <w:t>в 2024</w:t>
      </w:r>
      <w:r w:rsidR="00CE25F9" w:rsidRPr="008B3B69">
        <w:rPr>
          <w:sz w:val="28"/>
          <w:szCs w:val="28"/>
          <w:shd w:val="clear" w:color="auto" w:fill="FFFFFF"/>
        </w:rPr>
        <w:t>г</w:t>
      </w:r>
      <w:proofErr w:type="gramStart"/>
      <w:r w:rsidR="006E7938">
        <w:rPr>
          <w:sz w:val="28"/>
          <w:szCs w:val="28"/>
          <w:shd w:val="clear" w:color="auto" w:fill="FFFFFF"/>
        </w:rPr>
        <w:t>.г</w:t>
      </w:r>
      <w:proofErr w:type="gramEnd"/>
      <w:r w:rsidR="006E7938">
        <w:rPr>
          <w:sz w:val="28"/>
          <w:szCs w:val="28"/>
          <w:shd w:val="clear" w:color="auto" w:fill="FFFFFF"/>
        </w:rPr>
        <w:t xml:space="preserve"> </w:t>
      </w:r>
      <w:r w:rsidR="00CE25F9">
        <w:rPr>
          <w:sz w:val="28"/>
          <w:szCs w:val="28"/>
          <w:shd w:val="clear" w:color="auto" w:fill="FFFFFF"/>
        </w:rPr>
        <w:t>зарегистрирован 1 случай носительства вирусного гепатита «С»</w:t>
      </w:r>
      <w:r w:rsidR="00CE25F9" w:rsidRPr="008B3B69">
        <w:rPr>
          <w:sz w:val="28"/>
          <w:szCs w:val="28"/>
          <w:shd w:val="clear" w:color="auto" w:fill="FFFFFF"/>
        </w:rPr>
        <w:t>;</w:t>
      </w:r>
    </w:p>
    <w:p w:rsidR="00C04A7E" w:rsidRPr="00D13F67" w:rsidRDefault="00527412" w:rsidP="006E7938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BA3A4F" w:rsidRPr="00BA3A4F">
        <w:rPr>
          <w:sz w:val="28"/>
          <w:szCs w:val="28"/>
          <w:shd w:val="clear" w:color="auto" w:fill="FFFFFF"/>
        </w:rPr>
        <w:t xml:space="preserve"> </w:t>
      </w:r>
      <w:r w:rsidR="00BA3A4F">
        <w:rPr>
          <w:sz w:val="28"/>
          <w:szCs w:val="28"/>
          <w:shd w:val="clear" w:color="auto" w:fill="FFFFFF"/>
        </w:rPr>
        <w:t xml:space="preserve">По контролю и снижению заболеваемости ВИЧ-инфекции </w:t>
      </w:r>
      <w:r w:rsidR="00CE25F9">
        <w:rPr>
          <w:sz w:val="28"/>
          <w:szCs w:val="28"/>
          <w:shd w:val="clear" w:color="auto" w:fill="FFFFFF"/>
        </w:rPr>
        <w:t>30.12.2024</w:t>
      </w:r>
      <w:r w:rsidR="00CE25F9" w:rsidRPr="008B3B69">
        <w:rPr>
          <w:sz w:val="28"/>
          <w:szCs w:val="28"/>
          <w:shd w:val="clear" w:color="auto" w:fill="FFFFFF"/>
        </w:rPr>
        <w:t xml:space="preserve"> года на территори</w:t>
      </w:r>
      <w:r w:rsidR="00CE25F9">
        <w:rPr>
          <w:sz w:val="28"/>
          <w:szCs w:val="28"/>
          <w:shd w:val="clear" w:color="auto" w:fill="FFFFFF"/>
        </w:rPr>
        <w:t xml:space="preserve">и </w:t>
      </w:r>
      <w:proofErr w:type="spellStart"/>
      <w:r w:rsidR="00CE25F9">
        <w:rPr>
          <w:sz w:val="28"/>
          <w:szCs w:val="28"/>
          <w:shd w:val="clear" w:color="auto" w:fill="FFFFFF"/>
        </w:rPr>
        <w:t>Докшицкого</w:t>
      </w:r>
      <w:proofErr w:type="spellEnd"/>
      <w:r w:rsidR="00CE25F9">
        <w:rPr>
          <w:sz w:val="28"/>
          <w:szCs w:val="28"/>
          <w:shd w:val="clear" w:color="auto" w:fill="FFFFFF"/>
        </w:rPr>
        <w:t xml:space="preserve"> района проживает 13</w:t>
      </w:r>
      <w:r w:rsidR="00BA3A4F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E25F9" w:rsidRPr="008B3B69">
        <w:rPr>
          <w:sz w:val="28"/>
          <w:szCs w:val="28"/>
          <w:shd w:val="clear" w:color="auto" w:fill="FFFFFF"/>
        </w:rPr>
        <w:t>ВИЧ-позитивных</w:t>
      </w:r>
      <w:proofErr w:type="spellEnd"/>
      <w:proofErr w:type="gramEnd"/>
      <w:r w:rsidR="00CE25F9" w:rsidRPr="008B3B69">
        <w:rPr>
          <w:sz w:val="28"/>
          <w:szCs w:val="28"/>
          <w:shd w:val="clear" w:color="auto" w:fill="FFFFFF"/>
        </w:rPr>
        <w:t xml:space="preserve"> пациентов, все они находятся на</w:t>
      </w:r>
      <w:r w:rsidR="00CE25F9">
        <w:rPr>
          <w:sz w:val="28"/>
          <w:szCs w:val="28"/>
          <w:shd w:val="clear" w:color="auto" w:fill="FFFFFF"/>
        </w:rPr>
        <w:t xml:space="preserve"> диспансерном наблюдении. </w:t>
      </w:r>
      <w:r w:rsidR="00BA3A4F">
        <w:rPr>
          <w:sz w:val="28"/>
          <w:szCs w:val="28"/>
          <w:shd w:val="clear" w:color="auto" w:fill="FFFFFF"/>
        </w:rPr>
        <w:t xml:space="preserve">В 2024 году в районе </w:t>
      </w:r>
      <w:r w:rsidR="00CE25F9" w:rsidRPr="00C345F1">
        <w:rPr>
          <w:sz w:val="28"/>
          <w:szCs w:val="28"/>
          <w:shd w:val="clear" w:color="auto" w:fill="FFFFFF"/>
        </w:rPr>
        <w:t xml:space="preserve">не выявлено новых случаев </w:t>
      </w:r>
      <w:proofErr w:type="gramStart"/>
      <w:r w:rsidR="00CE25F9" w:rsidRPr="008B3B69">
        <w:rPr>
          <w:sz w:val="28"/>
          <w:szCs w:val="28"/>
          <w:shd w:val="clear" w:color="auto" w:fill="FFFFFF"/>
        </w:rPr>
        <w:t>ВИЧ-позитивных</w:t>
      </w:r>
      <w:proofErr w:type="gramEnd"/>
      <w:r w:rsidR="00CE25F9" w:rsidRPr="008B3B69">
        <w:rPr>
          <w:sz w:val="28"/>
          <w:szCs w:val="28"/>
          <w:shd w:val="clear" w:color="auto" w:fill="FFFFFF"/>
        </w:rPr>
        <w:t xml:space="preserve"> пациентов</w:t>
      </w:r>
      <w:r w:rsidR="00CE25F9">
        <w:rPr>
          <w:sz w:val="28"/>
          <w:szCs w:val="28"/>
          <w:shd w:val="clear" w:color="auto" w:fill="FFFFFF"/>
        </w:rPr>
        <w:t>.</w:t>
      </w:r>
    </w:p>
    <w:p w:rsidR="00C551E5" w:rsidRPr="008B3B69" w:rsidRDefault="00EB0F28" w:rsidP="00C551E5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B3B69">
        <w:rPr>
          <w:sz w:val="28"/>
          <w:szCs w:val="28"/>
          <w:shd w:val="clear" w:color="auto" w:fill="FFFFFF"/>
        </w:rPr>
        <w:t xml:space="preserve">Не достигнуто 2 </w:t>
      </w:r>
      <w:proofErr w:type="gramStart"/>
      <w:r w:rsidRPr="008B3B69">
        <w:rPr>
          <w:sz w:val="28"/>
          <w:szCs w:val="28"/>
          <w:shd w:val="clear" w:color="auto" w:fill="FFFFFF"/>
        </w:rPr>
        <w:t>запланированных</w:t>
      </w:r>
      <w:proofErr w:type="gramEnd"/>
      <w:r w:rsidRPr="008B3B69">
        <w:rPr>
          <w:sz w:val="28"/>
          <w:szCs w:val="28"/>
          <w:shd w:val="clear" w:color="auto" w:fill="FFFFFF"/>
        </w:rPr>
        <w:t xml:space="preserve"> направления:</w:t>
      </w:r>
    </w:p>
    <w:p w:rsidR="00C37FFE" w:rsidRPr="008B3B69" w:rsidRDefault="00DE65FC" w:rsidP="00C37FFE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 2024</w:t>
      </w:r>
      <w:r w:rsidR="00C37FFE" w:rsidRPr="008B3B69">
        <w:rPr>
          <w:sz w:val="28"/>
          <w:szCs w:val="28"/>
          <w:shd w:val="clear" w:color="auto" w:fill="FFFFFF"/>
        </w:rPr>
        <w:t xml:space="preserve"> году охват профилактическими прививками против гриппа населения Д</w:t>
      </w:r>
      <w:r>
        <w:rPr>
          <w:sz w:val="28"/>
          <w:szCs w:val="28"/>
          <w:shd w:val="clear" w:color="auto" w:fill="FFFFFF"/>
        </w:rPr>
        <w:t>окшицкого района составил 25,6</w:t>
      </w:r>
      <w:r w:rsidR="006E2866">
        <w:rPr>
          <w:sz w:val="28"/>
          <w:szCs w:val="28"/>
          <w:shd w:val="clear" w:color="auto" w:fill="FFFFFF"/>
        </w:rPr>
        <w:t xml:space="preserve">%. </w:t>
      </w:r>
      <w:proofErr w:type="gramStart"/>
      <w:r w:rsidR="006E2866">
        <w:rPr>
          <w:sz w:val="28"/>
          <w:szCs w:val="28"/>
          <w:shd w:val="clear" w:color="auto" w:fill="FFFFFF"/>
        </w:rPr>
        <w:t>П</w:t>
      </w:r>
      <w:r w:rsidR="00C37FFE" w:rsidRPr="008B3B69">
        <w:rPr>
          <w:sz w:val="28"/>
          <w:szCs w:val="28"/>
          <w:shd w:val="clear" w:color="auto" w:fill="FFFFFF"/>
        </w:rPr>
        <w:t>оказатель не достигнут</w:t>
      </w:r>
      <w:proofErr w:type="gramEnd"/>
      <w:r w:rsidR="00C37FFE" w:rsidRPr="008B3B69">
        <w:rPr>
          <w:sz w:val="28"/>
          <w:szCs w:val="28"/>
          <w:shd w:val="clear" w:color="auto" w:fill="FFFFFF"/>
        </w:rPr>
        <w:t>, так как</w:t>
      </w:r>
      <w:r w:rsidR="00BA3A4F">
        <w:rPr>
          <w:sz w:val="28"/>
          <w:szCs w:val="28"/>
          <w:shd w:val="clear" w:color="auto" w:fill="FFFFFF"/>
        </w:rPr>
        <w:t xml:space="preserve"> количество вакцины по распределению</w:t>
      </w:r>
      <w:r w:rsidR="00620F71">
        <w:rPr>
          <w:sz w:val="28"/>
          <w:szCs w:val="28"/>
          <w:shd w:val="clear" w:color="auto" w:fill="FFFFFF"/>
        </w:rPr>
        <w:t xml:space="preserve"> на территорию</w:t>
      </w:r>
      <w:r w:rsidR="00BA3A4F">
        <w:rPr>
          <w:sz w:val="28"/>
          <w:szCs w:val="28"/>
          <w:shd w:val="clear" w:color="auto" w:fill="FFFFFF"/>
        </w:rPr>
        <w:t xml:space="preserve"> было уменьшено</w:t>
      </w:r>
      <w:r w:rsidR="00C37FFE" w:rsidRPr="008B3B69">
        <w:rPr>
          <w:sz w:val="28"/>
          <w:szCs w:val="28"/>
          <w:shd w:val="clear" w:color="auto" w:fill="FFFFFF"/>
        </w:rPr>
        <w:t xml:space="preserve">. </w:t>
      </w:r>
      <w:r>
        <w:rPr>
          <w:i/>
          <w:iCs/>
          <w:sz w:val="28"/>
          <w:szCs w:val="28"/>
          <w:shd w:val="clear" w:color="auto" w:fill="FFFFFF"/>
        </w:rPr>
        <w:t>В 2023</w:t>
      </w:r>
      <w:r w:rsidR="00C37FFE" w:rsidRPr="008B3B69">
        <w:rPr>
          <w:i/>
          <w:iCs/>
          <w:sz w:val="28"/>
          <w:szCs w:val="28"/>
          <w:shd w:val="clear" w:color="auto" w:fill="FFFFFF"/>
        </w:rPr>
        <w:t xml:space="preserve"> году охват профилактическими прививками против гриппа населения Докшицкого района с</w:t>
      </w:r>
      <w:r>
        <w:rPr>
          <w:i/>
          <w:iCs/>
          <w:sz w:val="28"/>
          <w:szCs w:val="28"/>
          <w:shd w:val="clear" w:color="auto" w:fill="FFFFFF"/>
        </w:rPr>
        <w:t>оставил 29,7</w:t>
      </w:r>
      <w:r w:rsidR="00C37FFE" w:rsidRPr="008B3B69">
        <w:rPr>
          <w:i/>
          <w:iCs/>
          <w:sz w:val="28"/>
          <w:szCs w:val="28"/>
          <w:shd w:val="clear" w:color="auto" w:fill="FFFFFF"/>
        </w:rPr>
        <w:t>%, показатель</w:t>
      </w:r>
      <w:r w:rsidR="00620F71">
        <w:rPr>
          <w:i/>
          <w:iCs/>
          <w:sz w:val="28"/>
          <w:szCs w:val="28"/>
          <w:shd w:val="clear" w:color="auto" w:fill="FFFFFF"/>
        </w:rPr>
        <w:t xml:space="preserve"> не</w:t>
      </w:r>
      <w:r w:rsidR="00C37FFE" w:rsidRPr="008B3B69">
        <w:rPr>
          <w:i/>
          <w:iCs/>
          <w:sz w:val="28"/>
          <w:szCs w:val="28"/>
          <w:shd w:val="clear" w:color="auto" w:fill="FFFFFF"/>
        </w:rPr>
        <w:t xml:space="preserve"> достигнут;</w:t>
      </w:r>
    </w:p>
    <w:p w:rsidR="00C37FFE" w:rsidRPr="008B3B69" w:rsidRDefault="00C37FFE" w:rsidP="00C37FFE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8B3B69">
        <w:rPr>
          <w:sz w:val="28"/>
          <w:szCs w:val="28"/>
          <w:shd w:val="clear" w:color="auto" w:fill="FFFFFF"/>
        </w:rPr>
        <w:t xml:space="preserve">- </w:t>
      </w:r>
      <w:r w:rsidR="00EB218B" w:rsidRPr="008B3B69">
        <w:rPr>
          <w:sz w:val="28"/>
          <w:szCs w:val="28"/>
          <w:shd w:val="clear" w:color="auto" w:fill="FFFFFF"/>
        </w:rPr>
        <w:t>о</w:t>
      </w:r>
      <w:r w:rsidRPr="008B3B69">
        <w:rPr>
          <w:sz w:val="28"/>
          <w:szCs w:val="28"/>
          <w:shd w:val="clear" w:color="auto" w:fill="FFFFFF"/>
        </w:rPr>
        <w:t>хват профилактическими прививками</w:t>
      </w:r>
      <w:r w:rsidR="00DE65FC">
        <w:rPr>
          <w:sz w:val="28"/>
          <w:szCs w:val="28"/>
          <w:shd w:val="clear" w:color="auto" w:fill="FFFFFF"/>
        </w:rPr>
        <w:t xml:space="preserve"> против гриппа </w:t>
      </w:r>
      <w:proofErr w:type="gramStart"/>
      <w:r w:rsidR="00DE65FC">
        <w:rPr>
          <w:sz w:val="28"/>
          <w:szCs w:val="28"/>
          <w:shd w:val="clear" w:color="auto" w:fill="FFFFFF"/>
        </w:rPr>
        <w:t>работающих</w:t>
      </w:r>
      <w:proofErr w:type="gramEnd"/>
      <w:r w:rsidR="00DE65FC">
        <w:rPr>
          <w:sz w:val="28"/>
          <w:szCs w:val="28"/>
          <w:shd w:val="clear" w:color="auto" w:fill="FFFFFF"/>
        </w:rPr>
        <w:t xml:space="preserve"> в 2024 году составил 1,</w:t>
      </w:r>
      <w:r w:rsidRPr="008B3B69">
        <w:rPr>
          <w:sz w:val="28"/>
          <w:szCs w:val="28"/>
          <w:shd w:val="clear" w:color="auto" w:fill="FFFFFF"/>
        </w:rPr>
        <w:t>4</w:t>
      </w:r>
      <w:r w:rsidR="00DE65FC">
        <w:rPr>
          <w:sz w:val="28"/>
          <w:szCs w:val="28"/>
          <w:shd w:val="clear" w:color="auto" w:fill="FFFFFF"/>
        </w:rPr>
        <w:t>6</w:t>
      </w:r>
      <w:r w:rsidRPr="008B3B69">
        <w:rPr>
          <w:sz w:val="28"/>
          <w:szCs w:val="28"/>
          <w:shd w:val="clear" w:color="auto" w:fill="FFFFFF"/>
        </w:rPr>
        <w:t xml:space="preserve">%, показатель не достигнут в связи с поступлением недостаточного количества вакцины. </w:t>
      </w:r>
      <w:r w:rsidR="00DE65FC">
        <w:rPr>
          <w:i/>
          <w:iCs/>
          <w:sz w:val="28"/>
          <w:szCs w:val="28"/>
          <w:shd w:val="clear" w:color="auto" w:fill="FFFFFF"/>
        </w:rPr>
        <w:t>В 2023</w:t>
      </w:r>
      <w:r w:rsidRPr="008B3B69">
        <w:rPr>
          <w:i/>
          <w:iCs/>
          <w:sz w:val="28"/>
          <w:szCs w:val="28"/>
          <w:shd w:val="clear" w:color="auto" w:fill="FFFFFF"/>
        </w:rPr>
        <w:t xml:space="preserve"> году пока</w:t>
      </w:r>
      <w:r w:rsidR="00DE65FC">
        <w:rPr>
          <w:i/>
          <w:iCs/>
          <w:sz w:val="28"/>
          <w:szCs w:val="28"/>
          <w:shd w:val="clear" w:color="auto" w:fill="FFFFFF"/>
        </w:rPr>
        <w:t xml:space="preserve">затель не </w:t>
      </w:r>
      <w:proofErr w:type="gramStart"/>
      <w:r w:rsidR="00DE65FC">
        <w:rPr>
          <w:i/>
          <w:iCs/>
          <w:sz w:val="28"/>
          <w:szCs w:val="28"/>
          <w:shd w:val="clear" w:color="auto" w:fill="FFFFFF"/>
        </w:rPr>
        <w:t>достигнут</w:t>
      </w:r>
      <w:proofErr w:type="gramEnd"/>
      <w:r w:rsidR="00DE65FC">
        <w:rPr>
          <w:i/>
          <w:iCs/>
          <w:sz w:val="28"/>
          <w:szCs w:val="28"/>
          <w:shd w:val="clear" w:color="auto" w:fill="FFFFFF"/>
        </w:rPr>
        <w:t xml:space="preserve"> и составил 2</w:t>
      </w:r>
      <w:r w:rsidRPr="008B3B69">
        <w:rPr>
          <w:i/>
          <w:iCs/>
          <w:sz w:val="28"/>
          <w:szCs w:val="28"/>
          <w:shd w:val="clear" w:color="auto" w:fill="FFFFFF"/>
        </w:rPr>
        <w:t>,</w:t>
      </w:r>
      <w:r w:rsidR="00DE65FC">
        <w:rPr>
          <w:i/>
          <w:iCs/>
          <w:sz w:val="28"/>
          <w:szCs w:val="28"/>
          <w:shd w:val="clear" w:color="auto" w:fill="FFFFFF"/>
        </w:rPr>
        <w:t>04</w:t>
      </w:r>
      <w:r w:rsidRPr="008B3B69">
        <w:rPr>
          <w:i/>
          <w:iCs/>
          <w:sz w:val="28"/>
          <w:szCs w:val="28"/>
          <w:shd w:val="clear" w:color="auto" w:fill="FFFFFF"/>
        </w:rPr>
        <w:t>%. Причина невыполнения заключается в отсутствии финансовых средств на приобретение вакцины.</w:t>
      </w:r>
    </w:p>
    <w:p w:rsidR="002977E1" w:rsidRPr="008B3B69" w:rsidRDefault="002977E1" w:rsidP="002977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B69">
        <w:rPr>
          <w:rFonts w:ascii="Times New Roman" w:hAnsi="Times New Roman"/>
          <w:color w:val="000000"/>
          <w:sz w:val="28"/>
          <w:szCs w:val="28"/>
        </w:rPr>
        <w:t>По блоку плановых заданий</w:t>
      </w:r>
      <w:r w:rsidR="00380A05" w:rsidRPr="008B3B69">
        <w:rPr>
          <w:rFonts w:ascii="Times New Roman" w:hAnsi="Times New Roman"/>
          <w:color w:val="000000"/>
          <w:sz w:val="28"/>
          <w:szCs w:val="28"/>
        </w:rPr>
        <w:t>,</w:t>
      </w:r>
      <w:r w:rsidR="00E01D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0A05" w:rsidRPr="008B3B69">
        <w:rPr>
          <w:rFonts w:ascii="Times New Roman" w:hAnsi="Times New Roman"/>
          <w:sz w:val="28"/>
          <w:szCs w:val="28"/>
        </w:rPr>
        <w:t>направленных</w:t>
      </w:r>
      <w:r w:rsidRPr="008B3B69">
        <w:rPr>
          <w:rFonts w:ascii="Times New Roman" w:hAnsi="Times New Roman"/>
          <w:sz w:val="28"/>
          <w:szCs w:val="28"/>
        </w:rPr>
        <w:t xml:space="preserve"> субъектам и объектам социально-экономической деятельности</w:t>
      </w:r>
      <w:r w:rsidR="00380A05" w:rsidRPr="008B3B69">
        <w:rPr>
          <w:rFonts w:ascii="Times New Roman" w:hAnsi="Times New Roman"/>
          <w:sz w:val="28"/>
          <w:szCs w:val="28"/>
        </w:rPr>
        <w:t>,</w:t>
      </w:r>
      <w:r w:rsidRPr="008B3B69">
        <w:rPr>
          <w:rFonts w:ascii="Times New Roman" w:hAnsi="Times New Roman"/>
          <w:sz w:val="28"/>
          <w:szCs w:val="28"/>
        </w:rPr>
        <w:t xml:space="preserve"> по улучшению здоровья и качества среды жизнедеятельности населения </w:t>
      </w:r>
      <w:r w:rsidRPr="008B3B69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8E3B24" w:rsidRPr="008B3B69">
        <w:rPr>
          <w:rFonts w:ascii="Times New Roman" w:hAnsi="Times New Roman"/>
          <w:color w:val="000000"/>
          <w:sz w:val="28"/>
          <w:szCs w:val="28"/>
        </w:rPr>
        <w:t>1</w:t>
      </w:r>
      <w:r w:rsidR="002F7673">
        <w:rPr>
          <w:rFonts w:ascii="Times New Roman" w:hAnsi="Times New Roman"/>
          <w:color w:val="000000"/>
          <w:sz w:val="28"/>
          <w:szCs w:val="28"/>
        </w:rPr>
        <w:t>0</w:t>
      </w:r>
      <w:r w:rsidRPr="008B3B69">
        <w:rPr>
          <w:rFonts w:ascii="Times New Roman" w:hAnsi="Times New Roman"/>
          <w:color w:val="000000"/>
          <w:sz w:val="28"/>
          <w:szCs w:val="28"/>
        </w:rPr>
        <w:t xml:space="preserve"> запланированных достигнуты следующие: </w:t>
      </w:r>
      <w:proofErr w:type="gramEnd"/>
    </w:p>
    <w:p w:rsidR="005E132B" w:rsidRPr="008B3B69" w:rsidRDefault="002F7673" w:rsidP="001D32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1D32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32B" w:rsidRPr="008B3B69">
        <w:rPr>
          <w:rFonts w:ascii="Times New Roman" w:hAnsi="Times New Roman"/>
          <w:color w:val="000000"/>
          <w:sz w:val="28"/>
          <w:szCs w:val="28"/>
        </w:rPr>
        <w:t>обеспечен в полном объеме и с требуемой кратностью производственн</w:t>
      </w:r>
      <w:r w:rsidR="003C1EB7" w:rsidRPr="008B3B69">
        <w:rPr>
          <w:rFonts w:ascii="Times New Roman" w:hAnsi="Times New Roman"/>
          <w:color w:val="000000"/>
          <w:sz w:val="28"/>
          <w:szCs w:val="28"/>
        </w:rPr>
        <w:t>ый</w:t>
      </w:r>
      <w:r w:rsidR="005E132B" w:rsidRPr="008B3B69">
        <w:rPr>
          <w:rFonts w:ascii="Times New Roman" w:hAnsi="Times New Roman"/>
          <w:color w:val="000000"/>
          <w:sz w:val="28"/>
          <w:szCs w:val="28"/>
        </w:rPr>
        <w:t xml:space="preserve"> контрол</w:t>
      </w:r>
      <w:r w:rsidR="003C1EB7" w:rsidRPr="008B3B69">
        <w:rPr>
          <w:rFonts w:ascii="Times New Roman" w:hAnsi="Times New Roman"/>
          <w:color w:val="000000"/>
          <w:sz w:val="28"/>
          <w:szCs w:val="28"/>
        </w:rPr>
        <w:t>ь</w:t>
      </w:r>
      <w:r w:rsidR="005E132B" w:rsidRPr="008B3B69">
        <w:rPr>
          <w:rFonts w:ascii="Times New Roman" w:hAnsi="Times New Roman"/>
          <w:color w:val="000000"/>
          <w:sz w:val="28"/>
          <w:szCs w:val="28"/>
        </w:rPr>
        <w:t xml:space="preserve"> качества питьевой воды на коммунальных водопроводах района</w:t>
      </w:r>
      <w:r w:rsidR="003C1EB7" w:rsidRPr="008B3B69">
        <w:rPr>
          <w:rFonts w:ascii="Times New Roman" w:hAnsi="Times New Roman"/>
          <w:color w:val="000000"/>
          <w:sz w:val="28"/>
          <w:szCs w:val="28"/>
        </w:rPr>
        <w:t>;</w:t>
      </w:r>
    </w:p>
    <w:p w:rsidR="00ED79CD" w:rsidRDefault="002F7673" w:rsidP="001D32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65543228"/>
      <w:r>
        <w:rPr>
          <w:rFonts w:ascii="Times New Roman" w:hAnsi="Times New Roman"/>
          <w:sz w:val="28"/>
          <w:szCs w:val="28"/>
        </w:rPr>
        <w:t>-</w:t>
      </w:r>
      <w:r w:rsidR="00DE65FC">
        <w:rPr>
          <w:rFonts w:ascii="Times New Roman" w:hAnsi="Times New Roman"/>
          <w:sz w:val="28"/>
          <w:szCs w:val="28"/>
        </w:rPr>
        <w:t xml:space="preserve"> в 2024</w:t>
      </w:r>
      <w:r w:rsidR="00ED79CD" w:rsidRPr="008B3B69">
        <w:rPr>
          <w:rFonts w:ascii="Times New Roman" w:hAnsi="Times New Roman"/>
          <w:sz w:val="28"/>
          <w:szCs w:val="28"/>
        </w:rPr>
        <w:t xml:space="preserve"> году </w:t>
      </w:r>
      <w:r w:rsidR="00745CD6" w:rsidRPr="008B3B69">
        <w:rPr>
          <w:rFonts w:ascii="Times New Roman" w:hAnsi="Times New Roman"/>
          <w:sz w:val="28"/>
          <w:szCs w:val="28"/>
        </w:rPr>
        <w:t xml:space="preserve">приобретена </w:t>
      </w:r>
      <w:proofErr w:type="spellStart"/>
      <w:r w:rsidR="00745CD6" w:rsidRPr="008B3B69">
        <w:rPr>
          <w:rFonts w:ascii="Times New Roman" w:hAnsi="Times New Roman"/>
          <w:sz w:val="28"/>
          <w:szCs w:val="28"/>
        </w:rPr>
        <w:t>пароконвекторная</w:t>
      </w:r>
      <w:proofErr w:type="spellEnd"/>
      <w:r w:rsidR="00745CD6" w:rsidRPr="008B3B69">
        <w:rPr>
          <w:rFonts w:ascii="Times New Roman" w:hAnsi="Times New Roman"/>
          <w:sz w:val="28"/>
          <w:szCs w:val="28"/>
        </w:rPr>
        <w:t xml:space="preserve"> печь</w:t>
      </w:r>
      <w:r w:rsidR="00DE65FC">
        <w:rPr>
          <w:rFonts w:ascii="Times New Roman" w:hAnsi="Times New Roman"/>
          <w:sz w:val="28"/>
          <w:szCs w:val="28"/>
        </w:rPr>
        <w:t xml:space="preserve"> в ГУО «Ясли сад №3</w:t>
      </w:r>
      <w:r w:rsidR="00745CD6">
        <w:rPr>
          <w:rFonts w:ascii="Times New Roman" w:hAnsi="Times New Roman"/>
          <w:sz w:val="28"/>
          <w:szCs w:val="28"/>
        </w:rPr>
        <w:t xml:space="preserve"> г. Докшицы», </w:t>
      </w:r>
      <w:r w:rsidR="00DE65FC">
        <w:rPr>
          <w:rFonts w:ascii="Times New Roman" w:hAnsi="Times New Roman"/>
          <w:sz w:val="28"/>
          <w:szCs w:val="28"/>
        </w:rPr>
        <w:t xml:space="preserve">1 единица холодильного оборудования закуплена </w:t>
      </w:r>
      <w:r w:rsidR="00745CD6" w:rsidRPr="008B3B69">
        <w:rPr>
          <w:rFonts w:ascii="Times New Roman" w:hAnsi="Times New Roman"/>
          <w:sz w:val="28"/>
          <w:szCs w:val="28"/>
        </w:rPr>
        <w:t>в ГУО «Ясли сад №2 г. Докшицы</w:t>
      </w:r>
      <w:r w:rsidR="00DE65FC">
        <w:rPr>
          <w:rFonts w:ascii="Times New Roman" w:hAnsi="Times New Roman"/>
          <w:sz w:val="28"/>
          <w:szCs w:val="28"/>
        </w:rPr>
        <w:t>»</w:t>
      </w:r>
      <w:r w:rsidR="001D32CE">
        <w:rPr>
          <w:rFonts w:ascii="Times New Roman" w:hAnsi="Times New Roman"/>
          <w:sz w:val="28"/>
          <w:szCs w:val="28"/>
        </w:rPr>
        <w:t>;</w:t>
      </w:r>
    </w:p>
    <w:p w:rsidR="008860DC" w:rsidRDefault="002F7673" w:rsidP="001D32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="001D32CE">
        <w:rPr>
          <w:rFonts w:ascii="Times New Roman" w:hAnsi="Times New Roman"/>
          <w:sz w:val="28"/>
          <w:szCs w:val="28"/>
        </w:rPr>
        <w:t xml:space="preserve"> </w:t>
      </w:r>
      <w:r w:rsidRPr="008860DC">
        <w:rPr>
          <w:rFonts w:ascii="Times New Roman" w:hAnsi="Times New Roman"/>
          <w:sz w:val="28"/>
          <w:szCs w:val="28"/>
          <w:shd w:val="clear" w:color="auto" w:fill="FFFFFF"/>
        </w:rPr>
        <w:t>улучшены условия труда 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аботников</w:t>
      </w:r>
      <w:r>
        <w:rPr>
          <w:rFonts w:ascii="Times New Roman" w:hAnsi="Times New Roman"/>
          <w:sz w:val="28"/>
          <w:szCs w:val="28"/>
        </w:rPr>
        <w:t xml:space="preserve"> на молочно-товарном</w:t>
      </w:r>
      <w:r w:rsidR="008860DC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е</w:t>
      </w:r>
      <w:r w:rsidR="008860DC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8860DC">
        <w:rPr>
          <w:rFonts w:ascii="Times New Roman" w:hAnsi="Times New Roman"/>
          <w:sz w:val="28"/>
          <w:szCs w:val="28"/>
        </w:rPr>
        <w:t>Отрубок</w:t>
      </w:r>
      <w:proofErr w:type="spellEnd"/>
      <w:r w:rsidR="008860DC">
        <w:rPr>
          <w:rFonts w:ascii="Times New Roman" w:hAnsi="Times New Roman"/>
          <w:sz w:val="28"/>
          <w:szCs w:val="28"/>
        </w:rPr>
        <w:t xml:space="preserve"> ГП «</w:t>
      </w:r>
      <w:proofErr w:type="spellStart"/>
      <w:r w:rsidR="008860DC">
        <w:rPr>
          <w:rFonts w:ascii="Times New Roman" w:hAnsi="Times New Roman"/>
          <w:sz w:val="28"/>
          <w:szCs w:val="28"/>
        </w:rPr>
        <w:t>Гнездилово-Агро</w:t>
      </w:r>
      <w:proofErr w:type="spellEnd"/>
      <w:r w:rsidR="008860DC">
        <w:rPr>
          <w:rFonts w:ascii="Times New Roman" w:hAnsi="Times New Roman"/>
          <w:sz w:val="28"/>
          <w:szCs w:val="28"/>
        </w:rPr>
        <w:t xml:space="preserve">», </w:t>
      </w:r>
      <w:r w:rsidR="008860DC"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>олочно-товарной ферме</w:t>
      </w:r>
      <w:r w:rsidR="008860DC">
        <w:rPr>
          <w:rFonts w:ascii="Times New Roman" w:hAnsi="Times New Roman"/>
          <w:sz w:val="28"/>
          <w:szCs w:val="28"/>
          <w:shd w:val="clear" w:color="auto" w:fill="FFFFFF"/>
        </w:rPr>
        <w:t xml:space="preserve"> д. </w:t>
      </w:r>
      <w:proofErr w:type="spellStart"/>
      <w:r w:rsidR="008860DC">
        <w:rPr>
          <w:rFonts w:ascii="Times New Roman" w:hAnsi="Times New Roman"/>
          <w:sz w:val="28"/>
          <w:szCs w:val="28"/>
          <w:shd w:val="clear" w:color="auto" w:fill="FFFFFF"/>
        </w:rPr>
        <w:t>Станиславцы</w:t>
      </w:r>
      <w:proofErr w:type="spellEnd"/>
      <w:r w:rsidR="008860DC">
        <w:rPr>
          <w:rFonts w:ascii="Times New Roman" w:hAnsi="Times New Roman"/>
          <w:sz w:val="28"/>
          <w:szCs w:val="28"/>
          <w:shd w:val="clear" w:color="auto" w:fill="FFFFFF"/>
        </w:rPr>
        <w:t xml:space="preserve"> КУСП «</w:t>
      </w:r>
      <w:proofErr w:type="spellStart"/>
      <w:r w:rsidR="008860DC">
        <w:rPr>
          <w:rFonts w:ascii="Times New Roman" w:hAnsi="Times New Roman"/>
          <w:sz w:val="28"/>
          <w:szCs w:val="28"/>
          <w:shd w:val="clear" w:color="auto" w:fill="FFFFFF"/>
        </w:rPr>
        <w:t>Агро-Ситцы</w:t>
      </w:r>
      <w:proofErr w:type="spellEnd"/>
      <w:r w:rsidR="008860DC">
        <w:rPr>
          <w:rFonts w:ascii="Times New Roman" w:hAnsi="Times New Roman"/>
          <w:sz w:val="28"/>
          <w:szCs w:val="28"/>
          <w:shd w:val="clear" w:color="auto" w:fill="FFFFFF"/>
        </w:rPr>
        <w:t>»-</w:t>
      </w:r>
      <w:r w:rsidR="00F90D85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</w:t>
      </w:r>
      <w:r w:rsidR="008860DC">
        <w:rPr>
          <w:rFonts w:ascii="Times New Roman" w:hAnsi="Times New Roman"/>
          <w:sz w:val="28"/>
          <w:szCs w:val="28"/>
          <w:shd w:val="clear" w:color="auto" w:fill="FFFFFF"/>
        </w:rPr>
        <w:t>ны текущие ремонты в молочных блоках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, на  молочно-товарном</w:t>
      </w:r>
      <w:r w:rsidR="008860DC">
        <w:rPr>
          <w:rFonts w:ascii="Times New Roman" w:hAnsi="Times New Roman"/>
          <w:sz w:val="28"/>
          <w:szCs w:val="28"/>
          <w:shd w:val="clear" w:color="auto" w:fill="FFFFFF"/>
        </w:rPr>
        <w:t xml:space="preserve"> комплекс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F11C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60DC">
        <w:rPr>
          <w:rFonts w:ascii="Times New Roman" w:hAnsi="Times New Roman"/>
          <w:sz w:val="28"/>
          <w:szCs w:val="28"/>
          <w:shd w:val="clear" w:color="auto" w:fill="FFFFFF"/>
        </w:rPr>
        <w:t>д</w:t>
      </w:r>
      <w:proofErr w:type="gramStart"/>
      <w:r w:rsidR="008860DC">
        <w:rPr>
          <w:rFonts w:ascii="Times New Roman" w:hAnsi="Times New Roman"/>
          <w:sz w:val="28"/>
          <w:szCs w:val="28"/>
          <w:shd w:val="clear" w:color="auto" w:fill="FFFFFF"/>
        </w:rPr>
        <w:t>.О</w:t>
      </w:r>
      <w:proofErr w:type="gramEnd"/>
      <w:r w:rsidR="008860DC">
        <w:rPr>
          <w:rFonts w:ascii="Times New Roman" w:hAnsi="Times New Roman"/>
          <w:sz w:val="28"/>
          <w:szCs w:val="28"/>
          <w:shd w:val="clear" w:color="auto" w:fill="FFFFFF"/>
        </w:rPr>
        <w:t>трубок</w:t>
      </w:r>
      <w:proofErr w:type="spellEnd"/>
      <w:r w:rsidR="008860DC">
        <w:rPr>
          <w:rFonts w:ascii="Times New Roman" w:hAnsi="Times New Roman"/>
          <w:sz w:val="28"/>
          <w:szCs w:val="28"/>
          <w:shd w:val="clear" w:color="auto" w:fill="FFFFFF"/>
        </w:rPr>
        <w:t xml:space="preserve"> ГП «</w:t>
      </w:r>
      <w:proofErr w:type="spellStart"/>
      <w:r w:rsidR="008860DC">
        <w:rPr>
          <w:rFonts w:ascii="Times New Roman" w:hAnsi="Times New Roman"/>
          <w:sz w:val="28"/>
          <w:szCs w:val="28"/>
          <w:shd w:val="clear" w:color="auto" w:fill="FFFFFF"/>
        </w:rPr>
        <w:t>Гнездилово-Агро</w:t>
      </w:r>
      <w:proofErr w:type="spellEnd"/>
      <w:r w:rsidR="008860DC">
        <w:rPr>
          <w:rFonts w:ascii="Times New Roman" w:hAnsi="Times New Roman"/>
          <w:sz w:val="28"/>
          <w:szCs w:val="28"/>
          <w:shd w:val="clear" w:color="auto" w:fill="FFFFFF"/>
        </w:rPr>
        <w:t>», 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олочно-товарном </w:t>
      </w:r>
      <w:r w:rsidR="008860DC">
        <w:rPr>
          <w:rFonts w:ascii="Times New Roman" w:hAnsi="Times New Roman"/>
          <w:sz w:val="28"/>
          <w:szCs w:val="28"/>
          <w:shd w:val="clear" w:color="auto" w:fill="FFFFFF"/>
        </w:rPr>
        <w:t>ком</w:t>
      </w:r>
      <w:r w:rsidR="00F11CBB">
        <w:rPr>
          <w:rFonts w:ascii="Times New Roman" w:hAnsi="Times New Roman"/>
          <w:sz w:val="28"/>
          <w:szCs w:val="28"/>
          <w:shd w:val="clear" w:color="auto" w:fill="FFFFFF"/>
        </w:rPr>
        <w:t>плексе</w:t>
      </w:r>
      <w:r w:rsidR="008860DC">
        <w:rPr>
          <w:rFonts w:ascii="Times New Roman" w:hAnsi="Times New Roman"/>
          <w:sz w:val="28"/>
          <w:szCs w:val="28"/>
          <w:shd w:val="clear" w:color="auto" w:fill="FFFFFF"/>
        </w:rPr>
        <w:t xml:space="preserve"> «Ольховка» ОАО «</w:t>
      </w:r>
      <w:proofErr w:type="spellStart"/>
      <w:r w:rsidR="008860DC">
        <w:rPr>
          <w:rFonts w:ascii="Times New Roman" w:hAnsi="Times New Roman"/>
          <w:sz w:val="28"/>
          <w:szCs w:val="28"/>
          <w:shd w:val="clear" w:color="auto" w:fill="FFFFFF"/>
        </w:rPr>
        <w:t>Докшицкий</w:t>
      </w:r>
      <w:proofErr w:type="spellEnd"/>
      <w:r w:rsidR="00F11C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860DC">
        <w:rPr>
          <w:rFonts w:ascii="Times New Roman" w:hAnsi="Times New Roman"/>
          <w:sz w:val="28"/>
          <w:szCs w:val="28"/>
          <w:shd w:val="clear" w:color="auto" w:fill="FFFFFF"/>
        </w:rPr>
        <w:t>райагросервис</w:t>
      </w:r>
      <w:proofErr w:type="spellEnd"/>
      <w:r w:rsidR="008860DC">
        <w:rPr>
          <w:rFonts w:ascii="Times New Roman" w:hAnsi="Times New Roman"/>
          <w:sz w:val="28"/>
          <w:szCs w:val="28"/>
          <w:shd w:val="clear" w:color="auto" w:fill="FFFFFF"/>
        </w:rPr>
        <w:t>»-</w:t>
      </w:r>
      <w:r w:rsidR="00F11CBB">
        <w:rPr>
          <w:rFonts w:ascii="Times New Roman" w:hAnsi="Times New Roman"/>
          <w:sz w:val="28"/>
          <w:szCs w:val="28"/>
          <w:shd w:val="clear" w:color="auto" w:fill="FFFFFF"/>
        </w:rPr>
        <w:t>начато оборудование дезинфекционных барьеров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въездах</w:t>
      </w:r>
      <w:r w:rsidR="00E535B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A04D3" w:rsidRDefault="00D53414" w:rsidP="001C02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1C02B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F90D85">
        <w:rPr>
          <w:rFonts w:ascii="Times New Roman" w:hAnsi="Times New Roman"/>
          <w:sz w:val="28"/>
          <w:szCs w:val="28"/>
          <w:shd w:val="clear" w:color="auto" w:fill="FFFFFF"/>
        </w:rPr>
        <w:t xml:space="preserve">роведён ремонт столовой </w:t>
      </w:r>
      <w:proofErr w:type="spellStart"/>
      <w:r w:rsidR="00F90D85">
        <w:rPr>
          <w:rFonts w:ascii="Times New Roman" w:hAnsi="Times New Roman"/>
          <w:sz w:val="28"/>
          <w:szCs w:val="28"/>
          <w:shd w:val="clear" w:color="auto" w:fill="FFFFFF"/>
        </w:rPr>
        <w:t>аг</w:t>
      </w:r>
      <w:proofErr w:type="spellEnd"/>
      <w:r w:rsidR="00F90D85">
        <w:rPr>
          <w:rFonts w:ascii="Times New Roman" w:hAnsi="Times New Roman"/>
          <w:sz w:val="28"/>
          <w:szCs w:val="28"/>
          <w:shd w:val="clear" w:color="auto" w:fill="FFFFFF"/>
        </w:rPr>
        <w:t>. Крулевщина-проведена покраска полов, стен, потолков, откосов на о</w:t>
      </w:r>
      <w:r w:rsidR="001C02BE">
        <w:rPr>
          <w:rFonts w:ascii="Times New Roman" w:hAnsi="Times New Roman"/>
          <w:sz w:val="28"/>
          <w:szCs w:val="28"/>
          <w:shd w:val="clear" w:color="auto" w:fill="FFFFFF"/>
        </w:rPr>
        <w:t xml:space="preserve">кнах, замена плитки на стенах, </w:t>
      </w:r>
      <w:r w:rsidR="00F90D85">
        <w:rPr>
          <w:rFonts w:ascii="Times New Roman" w:hAnsi="Times New Roman"/>
          <w:sz w:val="28"/>
          <w:szCs w:val="28"/>
          <w:shd w:val="clear" w:color="auto" w:fill="FFFFFF"/>
        </w:rPr>
        <w:t>на потолке. В буфете под раковиной для мытья рук сделан ремонт пола. Оборудование с повреждённым покрытием окрашено или произведена замена</w:t>
      </w:r>
      <w:bookmarkEnd w:id="0"/>
      <w:r w:rsidR="00FA04D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102A8" w:rsidRPr="002B18CA" w:rsidRDefault="004102A8" w:rsidP="001C02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18CA">
        <w:rPr>
          <w:rFonts w:ascii="Times New Roman" w:hAnsi="Times New Roman"/>
          <w:sz w:val="28"/>
          <w:szCs w:val="28"/>
          <w:shd w:val="clear" w:color="auto" w:fill="FFFFFF"/>
        </w:rPr>
        <w:t>- в 2024г. не выявлено случаев вирусных гепатитов</w:t>
      </w:r>
      <w:proofErr w:type="gramStart"/>
      <w:r w:rsidRPr="002B18CA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2B18C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E132B" w:rsidRPr="002B18CA" w:rsidRDefault="002B18CA" w:rsidP="001C02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18CA">
        <w:rPr>
          <w:rFonts w:ascii="Times New Roman" w:hAnsi="Times New Roman"/>
          <w:sz w:val="28"/>
          <w:szCs w:val="28"/>
        </w:rPr>
        <w:t>- в 2024г. выявлен 1 случай носительства вирусного гепатита</w:t>
      </w:r>
      <w:proofErr w:type="gramStart"/>
      <w:r w:rsidRPr="002B18C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B18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обеспечен</w:t>
      </w:r>
      <w:r w:rsidRPr="002B18CA">
        <w:rPr>
          <w:rFonts w:ascii="Times New Roman" w:hAnsi="Times New Roman"/>
          <w:sz w:val="28"/>
          <w:szCs w:val="28"/>
        </w:rPr>
        <w:t xml:space="preserve"> 100 % </w:t>
      </w:r>
      <w:r w:rsidR="004102A8" w:rsidRPr="002B18CA">
        <w:rPr>
          <w:rFonts w:ascii="Times New Roman" w:hAnsi="Times New Roman"/>
          <w:sz w:val="28"/>
          <w:szCs w:val="28"/>
        </w:rPr>
        <w:t>охват обследованиями контактных лиц в очаг</w:t>
      </w:r>
      <w:r w:rsidRPr="002B18CA">
        <w:rPr>
          <w:rFonts w:ascii="Times New Roman" w:hAnsi="Times New Roman"/>
          <w:sz w:val="28"/>
          <w:szCs w:val="28"/>
        </w:rPr>
        <w:t xml:space="preserve">е с </w:t>
      </w:r>
      <w:r w:rsidR="005B2CF2" w:rsidRPr="002B18CA">
        <w:rPr>
          <w:rFonts w:ascii="Times New Roman" w:hAnsi="Times New Roman"/>
          <w:sz w:val="28"/>
          <w:szCs w:val="28"/>
        </w:rPr>
        <w:t>проведе</w:t>
      </w:r>
      <w:r w:rsidRPr="002B18CA">
        <w:rPr>
          <w:rFonts w:ascii="Times New Roman" w:hAnsi="Times New Roman"/>
          <w:sz w:val="28"/>
          <w:szCs w:val="28"/>
        </w:rPr>
        <w:t>нием необходимых</w:t>
      </w:r>
      <w:r w:rsidR="005B2CF2" w:rsidRPr="002B18CA">
        <w:rPr>
          <w:rFonts w:ascii="Times New Roman" w:hAnsi="Times New Roman"/>
          <w:sz w:val="28"/>
          <w:szCs w:val="28"/>
        </w:rPr>
        <w:t xml:space="preserve"> про</w:t>
      </w:r>
      <w:r w:rsidR="001C02BE" w:rsidRPr="002B18CA">
        <w:rPr>
          <w:rFonts w:ascii="Times New Roman" w:hAnsi="Times New Roman"/>
          <w:sz w:val="28"/>
          <w:szCs w:val="28"/>
        </w:rPr>
        <w:t>тивоэпидемически</w:t>
      </w:r>
      <w:r w:rsidRPr="002B18CA">
        <w:rPr>
          <w:rFonts w:ascii="Times New Roman" w:hAnsi="Times New Roman"/>
          <w:sz w:val="28"/>
          <w:szCs w:val="28"/>
        </w:rPr>
        <w:t>х</w:t>
      </w:r>
      <w:r w:rsidR="001C02BE" w:rsidRPr="002B18CA">
        <w:rPr>
          <w:rFonts w:ascii="Times New Roman" w:hAnsi="Times New Roman"/>
          <w:sz w:val="28"/>
          <w:szCs w:val="28"/>
        </w:rPr>
        <w:t xml:space="preserve"> мероприяти</w:t>
      </w:r>
      <w:r w:rsidRPr="002B18CA">
        <w:rPr>
          <w:rFonts w:ascii="Times New Roman" w:hAnsi="Times New Roman"/>
          <w:sz w:val="28"/>
          <w:szCs w:val="28"/>
        </w:rPr>
        <w:t>й</w:t>
      </w:r>
      <w:r w:rsidR="00EB02BF" w:rsidRPr="002B18CA">
        <w:rPr>
          <w:rFonts w:ascii="Times New Roman" w:hAnsi="Times New Roman"/>
          <w:sz w:val="28"/>
          <w:szCs w:val="28"/>
        </w:rPr>
        <w:t>;</w:t>
      </w:r>
    </w:p>
    <w:p w:rsidR="005B2CF2" w:rsidRPr="005B2CF2" w:rsidRDefault="00D53414" w:rsidP="0005075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2B18CA">
        <w:rPr>
          <w:rFonts w:ascii="Times New Roman" w:hAnsi="Times New Roman"/>
          <w:sz w:val="28"/>
          <w:szCs w:val="28"/>
        </w:rPr>
        <w:t>-</w:t>
      </w:r>
      <w:r w:rsidR="001C02BE" w:rsidRPr="002B18CA">
        <w:rPr>
          <w:rFonts w:ascii="Times New Roman" w:hAnsi="Times New Roman"/>
          <w:sz w:val="28"/>
          <w:szCs w:val="28"/>
        </w:rPr>
        <w:t xml:space="preserve"> </w:t>
      </w:r>
      <w:r w:rsidRPr="002B18CA">
        <w:rPr>
          <w:rFonts w:ascii="Times New Roman" w:hAnsi="Times New Roman"/>
          <w:sz w:val="28"/>
          <w:szCs w:val="28"/>
        </w:rPr>
        <w:t>о</w:t>
      </w:r>
      <w:r w:rsidR="005B2CF2" w:rsidRPr="002B18CA">
        <w:rPr>
          <w:rFonts w:ascii="Times New Roman" w:hAnsi="Times New Roman"/>
          <w:sz w:val="28"/>
          <w:szCs w:val="28"/>
        </w:rPr>
        <w:t>беспечен охват профилактическими прививка</w:t>
      </w:r>
      <w:r w:rsidR="002B18CA">
        <w:rPr>
          <w:rFonts w:ascii="Times New Roman" w:hAnsi="Times New Roman"/>
          <w:sz w:val="28"/>
          <w:szCs w:val="28"/>
        </w:rPr>
        <w:t>ми против вирусного гепатита</w:t>
      </w:r>
      <w:proofErr w:type="gramStart"/>
      <w:r w:rsidR="002B18CA">
        <w:rPr>
          <w:rFonts w:ascii="Times New Roman" w:hAnsi="Times New Roman"/>
          <w:sz w:val="28"/>
          <w:szCs w:val="28"/>
        </w:rPr>
        <w:t xml:space="preserve"> </w:t>
      </w:r>
      <w:r w:rsidR="001C5050">
        <w:rPr>
          <w:rFonts w:ascii="Times New Roman" w:hAnsi="Times New Roman"/>
          <w:sz w:val="28"/>
          <w:szCs w:val="28"/>
        </w:rPr>
        <w:t>В</w:t>
      </w:r>
      <w:proofErr w:type="gramEnd"/>
      <w:r w:rsidR="005B2CF2" w:rsidRPr="002B18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CF2" w:rsidRPr="002B18CA">
        <w:rPr>
          <w:rFonts w:ascii="Times New Roman" w:hAnsi="Times New Roman"/>
          <w:sz w:val="28"/>
          <w:szCs w:val="28"/>
        </w:rPr>
        <w:t>в</w:t>
      </w:r>
      <w:proofErr w:type="spellEnd"/>
      <w:r w:rsidR="005B2CF2" w:rsidRPr="002B18CA">
        <w:rPr>
          <w:rFonts w:ascii="Times New Roman" w:hAnsi="Times New Roman"/>
          <w:sz w:val="28"/>
          <w:szCs w:val="28"/>
        </w:rPr>
        <w:t xml:space="preserve"> очаге на 100%.</w:t>
      </w:r>
    </w:p>
    <w:p w:rsidR="00F76F56" w:rsidRPr="00A55FB7" w:rsidRDefault="00587412" w:rsidP="0005075E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55FB7">
        <w:rPr>
          <w:sz w:val="28"/>
          <w:szCs w:val="28"/>
          <w:shd w:val="clear" w:color="auto" w:fill="FFFFFF"/>
        </w:rPr>
        <w:t xml:space="preserve">Не выполнено </w:t>
      </w:r>
      <w:r w:rsidR="00F90D85">
        <w:rPr>
          <w:sz w:val="28"/>
          <w:szCs w:val="28"/>
          <w:shd w:val="clear" w:color="auto" w:fill="FFFFFF"/>
        </w:rPr>
        <w:t>2 запланированных заданий</w:t>
      </w:r>
      <w:r w:rsidRPr="00A55FB7">
        <w:rPr>
          <w:sz w:val="28"/>
          <w:szCs w:val="28"/>
          <w:shd w:val="clear" w:color="auto" w:fill="FFFFFF"/>
        </w:rPr>
        <w:t>:</w:t>
      </w:r>
    </w:p>
    <w:p w:rsidR="00EB02BF" w:rsidRPr="00A55FB7" w:rsidRDefault="00EB02BF" w:rsidP="0005075E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55FB7">
        <w:rPr>
          <w:sz w:val="28"/>
          <w:szCs w:val="28"/>
          <w:shd w:val="clear" w:color="auto" w:fill="FFFFFF"/>
        </w:rPr>
        <w:t xml:space="preserve">- </w:t>
      </w:r>
      <w:bookmarkStart w:id="1" w:name="_Hlk165548232"/>
      <w:r w:rsidRPr="00A55FB7">
        <w:rPr>
          <w:sz w:val="28"/>
          <w:szCs w:val="28"/>
          <w:shd w:val="clear" w:color="auto" w:fill="FFFFFF"/>
        </w:rPr>
        <w:t>в 2024</w:t>
      </w:r>
      <w:bookmarkEnd w:id="1"/>
      <w:r w:rsidR="004446B8">
        <w:rPr>
          <w:sz w:val="28"/>
          <w:szCs w:val="28"/>
          <w:shd w:val="clear" w:color="auto" w:fill="FFFFFF"/>
        </w:rPr>
        <w:t>г.</w:t>
      </w:r>
      <w:r w:rsidR="00A55FB7" w:rsidRPr="00A55FB7">
        <w:rPr>
          <w:sz w:val="28"/>
          <w:szCs w:val="28"/>
          <w:shd w:val="clear" w:color="auto" w:fill="FFFFFF"/>
        </w:rPr>
        <w:t xml:space="preserve"> на молочно-товарном комплексе д. Варганы ОАО «</w:t>
      </w:r>
      <w:proofErr w:type="spellStart"/>
      <w:r w:rsidR="00A55FB7" w:rsidRPr="00A55FB7">
        <w:rPr>
          <w:sz w:val="28"/>
          <w:szCs w:val="28"/>
          <w:shd w:val="clear" w:color="auto" w:fill="FFFFFF"/>
        </w:rPr>
        <w:t>Барсучанка</w:t>
      </w:r>
      <w:proofErr w:type="spellEnd"/>
      <w:r w:rsidR="00A55FB7" w:rsidRPr="00A55FB7">
        <w:rPr>
          <w:sz w:val="28"/>
          <w:szCs w:val="28"/>
          <w:shd w:val="clear" w:color="auto" w:fill="FFFFFF"/>
        </w:rPr>
        <w:t>»</w:t>
      </w:r>
      <w:r w:rsidR="004446B8">
        <w:rPr>
          <w:sz w:val="28"/>
          <w:szCs w:val="28"/>
          <w:shd w:val="clear" w:color="auto" w:fill="FFFFFF"/>
        </w:rPr>
        <w:t xml:space="preserve"> на </w:t>
      </w:r>
      <w:r w:rsidR="00A55FB7" w:rsidRPr="00A55FB7">
        <w:rPr>
          <w:sz w:val="28"/>
          <w:szCs w:val="28"/>
          <w:shd w:val="clear" w:color="auto" w:fill="FFFFFF"/>
        </w:rPr>
        <w:t>въезде не оборудован дезинфекционный барьер, в связи с отсутствием денежных средств, сроки исполнения перене</w:t>
      </w:r>
      <w:r w:rsidR="004446B8">
        <w:rPr>
          <w:sz w:val="28"/>
          <w:szCs w:val="28"/>
          <w:shd w:val="clear" w:color="auto" w:fill="FFFFFF"/>
        </w:rPr>
        <w:t>сены на второй квартал 2025 года;</w:t>
      </w:r>
    </w:p>
    <w:p w:rsidR="00447C86" w:rsidRPr="00F90D85" w:rsidRDefault="00F90D85" w:rsidP="0005075E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bookmarkStart w:id="2" w:name="_GoBack"/>
      <w:bookmarkEnd w:id="2"/>
      <w:r w:rsidRPr="00F90D85">
        <w:rPr>
          <w:sz w:val="28"/>
          <w:szCs w:val="28"/>
          <w:shd w:val="clear" w:color="auto" w:fill="FFFFFF"/>
        </w:rPr>
        <w:t>- в 2024</w:t>
      </w:r>
      <w:r w:rsidR="004446B8">
        <w:rPr>
          <w:sz w:val="28"/>
          <w:szCs w:val="28"/>
          <w:shd w:val="clear" w:color="auto" w:fill="FFFFFF"/>
        </w:rPr>
        <w:t xml:space="preserve">г. </w:t>
      </w:r>
      <w:r w:rsidR="00EB02BF" w:rsidRPr="00F90D85">
        <w:rPr>
          <w:sz w:val="28"/>
          <w:szCs w:val="28"/>
          <w:shd w:val="clear" w:color="auto" w:fill="FFFFFF"/>
        </w:rPr>
        <w:t xml:space="preserve">прием </w:t>
      </w:r>
      <w:proofErr w:type="spellStart"/>
      <w:r w:rsidR="00745000" w:rsidRPr="00F90D85">
        <w:rPr>
          <w:sz w:val="28"/>
          <w:szCs w:val="28"/>
          <w:shd w:val="clear" w:color="auto" w:fill="FFFFFF"/>
        </w:rPr>
        <w:t>антиретровирусной</w:t>
      </w:r>
      <w:proofErr w:type="spellEnd"/>
      <w:r w:rsidR="00745000" w:rsidRPr="00F90D85">
        <w:rPr>
          <w:sz w:val="28"/>
          <w:szCs w:val="28"/>
          <w:shd w:val="clear" w:color="auto" w:fill="FFFFFF"/>
        </w:rPr>
        <w:t xml:space="preserve"> терапии</w:t>
      </w:r>
      <w:r w:rsidRPr="00F90D85">
        <w:rPr>
          <w:sz w:val="28"/>
          <w:szCs w:val="28"/>
          <w:shd w:val="clear" w:color="auto" w:fill="FFFFFF"/>
        </w:rPr>
        <w:t xml:space="preserve"> осуществляет 10 </w:t>
      </w:r>
      <w:proofErr w:type="gramStart"/>
      <w:r w:rsidRPr="00F90D85">
        <w:rPr>
          <w:sz w:val="28"/>
          <w:szCs w:val="28"/>
          <w:shd w:val="clear" w:color="auto" w:fill="FFFFFF"/>
        </w:rPr>
        <w:t>ВИЧ-положительных</w:t>
      </w:r>
      <w:proofErr w:type="gramEnd"/>
      <w:r w:rsidRPr="00F90D85">
        <w:rPr>
          <w:sz w:val="28"/>
          <w:szCs w:val="28"/>
          <w:shd w:val="clear" w:color="auto" w:fill="FFFFFF"/>
        </w:rPr>
        <w:t xml:space="preserve"> пациентов (76,9</w:t>
      </w:r>
      <w:r w:rsidR="00EB02BF" w:rsidRPr="00F90D85">
        <w:rPr>
          <w:sz w:val="28"/>
          <w:szCs w:val="28"/>
          <w:shd w:val="clear" w:color="auto" w:fill="FFFFFF"/>
        </w:rPr>
        <w:t xml:space="preserve">%), отказываются от </w:t>
      </w:r>
      <w:r w:rsidRPr="00F90D85">
        <w:rPr>
          <w:sz w:val="28"/>
          <w:szCs w:val="28"/>
          <w:shd w:val="clear" w:color="auto" w:fill="FFFFFF"/>
        </w:rPr>
        <w:t>приёма лекарственных средств - 3 пациента (23,0</w:t>
      </w:r>
      <w:r w:rsidR="00EB02BF" w:rsidRPr="00F90D85">
        <w:rPr>
          <w:sz w:val="28"/>
          <w:szCs w:val="28"/>
          <w:shd w:val="clear" w:color="auto" w:fill="FFFFFF"/>
        </w:rPr>
        <w:t>%)</w:t>
      </w:r>
      <w:r w:rsidR="004446B8">
        <w:rPr>
          <w:sz w:val="28"/>
          <w:szCs w:val="28"/>
          <w:shd w:val="clear" w:color="auto" w:fill="FFFFFF"/>
        </w:rPr>
        <w:t>.</w:t>
      </w:r>
    </w:p>
    <w:p w:rsidR="00EB02BF" w:rsidRDefault="00EB02BF" w:rsidP="00A55FB7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5075E">
        <w:rPr>
          <w:sz w:val="28"/>
          <w:szCs w:val="28"/>
          <w:shd w:val="clear" w:color="auto" w:fill="FFFFFF"/>
        </w:rPr>
        <w:t>По блоку направлений деятельности по снижению распространенности поведенческих факторов риска среди населения из 11 запланированных достигнуты следующие:</w:t>
      </w:r>
    </w:p>
    <w:p w:rsidR="00AA24E1" w:rsidRDefault="00AA24E1" w:rsidP="00AA24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сентябре месяце проведен обучающий семинар для медработников на тему: «Организация работы по формированию здорового образа жизни»; </w:t>
      </w:r>
    </w:p>
    <w:p w:rsidR="00AA24E1" w:rsidRDefault="00AA24E1" w:rsidP="00AA24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- 12.03.2024г. проведен круглый стол на тему: Рациональное питание» с приглашением заинтересованных;</w:t>
      </w:r>
    </w:p>
    <w:p w:rsidR="00AA24E1" w:rsidRDefault="00AA24E1" w:rsidP="00AA24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2024 год в районной газете опубликовано 43 статьи, на сайте ГУ «</w:t>
      </w:r>
      <w:proofErr w:type="spellStart"/>
      <w:r>
        <w:rPr>
          <w:rFonts w:ascii="Times New Roman" w:hAnsi="Times New Roman"/>
          <w:sz w:val="28"/>
          <w:szCs w:val="28"/>
        </w:rPr>
        <w:t>Докшицкий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РЦГЭ» размещено 111 материалов по вопросам профилактики заболеваний, формирования здорового образа жизни, проведения массовых мероприятий;</w:t>
      </w:r>
    </w:p>
    <w:p w:rsidR="00AA24E1" w:rsidRDefault="00AA24E1" w:rsidP="00AA24E1">
      <w:pPr>
        <w:spacing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с 2020 года продолжается реализация государственного профилактического проекта «Докшицы – здоровый город», с 2023 года «Бегомль – здоровый поселок», с июня 2024 года «Крулевщина – здоровый </w:t>
      </w:r>
      <w:proofErr w:type="spellStart"/>
      <w:r>
        <w:rPr>
          <w:rFonts w:ascii="Times New Roman" w:hAnsi="Times New Roman"/>
          <w:sz w:val="28"/>
          <w:szCs w:val="28"/>
        </w:rPr>
        <w:t>агрогородок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AA24E1" w:rsidRDefault="00AA24E1" w:rsidP="00AA24E1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активно реализуется профилактический проект «Сто советов для здоровья» на базе дневного пребывания ТЦСОН </w:t>
      </w:r>
      <w:proofErr w:type="spellStart"/>
      <w:r>
        <w:rPr>
          <w:sz w:val="28"/>
          <w:szCs w:val="28"/>
        </w:rPr>
        <w:t>Докшицкого</w:t>
      </w:r>
      <w:proofErr w:type="spellEnd"/>
      <w:r>
        <w:rPr>
          <w:sz w:val="28"/>
          <w:szCs w:val="28"/>
        </w:rPr>
        <w:t xml:space="preserve"> района;</w:t>
      </w:r>
    </w:p>
    <w:p w:rsidR="00437FC8" w:rsidRDefault="00437FC8" w:rsidP="00437F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 2024 год 44 памятки, тиражом 9800 экз. по профилактике неинфекционных заболеваний, употребления табака, алкоголя, наркотиков и формирования здорового образа жизни;</w:t>
      </w:r>
    </w:p>
    <w:p w:rsidR="00437FC8" w:rsidRDefault="00437FC8" w:rsidP="00437F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2024 год в учреждениях образования </w:t>
      </w:r>
      <w:proofErr w:type="spellStart"/>
      <w:r>
        <w:rPr>
          <w:rFonts w:ascii="Times New Roman" w:hAnsi="Times New Roman"/>
          <w:sz w:val="28"/>
          <w:szCs w:val="28"/>
        </w:rPr>
        <w:t>Докшицкого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проведено 12 мероприятий с родителями по вопросам сохранения и укрепления здоровья воспитанников.</w:t>
      </w:r>
    </w:p>
    <w:p w:rsidR="00437FC8" w:rsidRDefault="00437FC8" w:rsidP="00437F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привлечения внимания и вовлечения населения района в государственный профилактический проект «Здоровые города и поселки» ГУ «</w:t>
      </w:r>
      <w:proofErr w:type="spellStart"/>
      <w:r>
        <w:rPr>
          <w:rFonts w:ascii="Times New Roman" w:hAnsi="Times New Roman"/>
          <w:sz w:val="28"/>
          <w:szCs w:val="28"/>
        </w:rPr>
        <w:t>Докшицкий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ЦГЭ»</w:t>
      </w:r>
      <w:r w:rsidR="002F4C6F">
        <w:rPr>
          <w:rFonts w:ascii="Times New Roman" w:hAnsi="Times New Roman"/>
          <w:sz w:val="28"/>
          <w:szCs w:val="28"/>
        </w:rPr>
        <w:t xml:space="preserve"> 20.06.2024г.</w:t>
      </w:r>
      <w:r>
        <w:rPr>
          <w:rFonts w:ascii="Times New Roman" w:hAnsi="Times New Roman"/>
          <w:sz w:val="28"/>
          <w:szCs w:val="28"/>
        </w:rPr>
        <w:t xml:space="preserve"> приобретен ролл </w:t>
      </w:r>
      <w:proofErr w:type="spellStart"/>
      <w:r>
        <w:rPr>
          <w:rFonts w:ascii="Times New Roman" w:hAnsi="Times New Roman"/>
          <w:sz w:val="28"/>
          <w:szCs w:val="28"/>
        </w:rPr>
        <w:t>ап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B3B69" w:rsidRPr="00770BCE" w:rsidRDefault="000B1C3F" w:rsidP="00770BCE">
      <w:pPr>
        <w:tabs>
          <w:tab w:val="left" w:pos="6597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0BCE">
        <w:rPr>
          <w:rFonts w:ascii="Times New Roman" w:hAnsi="Times New Roman"/>
          <w:sz w:val="28"/>
          <w:szCs w:val="28"/>
        </w:rPr>
        <w:t>На основании провед</w:t>
      </w:r>
      <w:r w:rsidR="00380A05" w:rsidRPr="00770BCE">
        <w:rPr>
          <w:rFonts w:ascii="Times New Roman" w:hAnsi="Times New Roman"/>
          <w:sz w:val="28"/>
          <w:szCs w:val="28"/>
        </w:rPr>
        <w:t>енного анализа выполнения Плана</w:t>
      </w:r>
      <w:r w:rsidR="006237C5" w:rsidRPr="00770BCE">
        <w:rPr>
          <w:rFonts w:ascii="Times New Roman" w:hAnsi="Times New Roman"/>
          <w:sz w:val="28"/>
          <w:szCs w:val="28"/>
        </w:rPr>
        <w:t xml:space="preserve"> можно сделать вывод: д</w:t>
      </w:r>
      <w:r w:rsidR="005B1836" w:rsidRPr="00770BCE">
        <w:rPr>
          <w:rFonts w:ascii="Times New Roman" w:hAnsi="Times New Roman"/>
          <w:sz w:val="28"/>
          <w:szCs w:val="28"/>
        </w:rPr>
        <w:t>ля достижения поставленных задач в соответствии с Наци</w:t>
      </w:r>
      <w:r w:rsidR="00B5798A" w:rsidRPr="00770BCE">
        <w:rPr>
          <w:rFonts w:ascii="Times New Roman" w:hAnsi="Times New Roman"/>
          <w:sz w:val="28"/>
          <w:szCs w:val="28"/>
        </w:rPr>
        <w:t>ональной стратегией устойчивого</w:t>
      </w:r>
      <w:r w:rsidR="005B1836" w:rsidRPr="00770BCE">
        <w:rPr>
          <w:rFonts w:ascii="Times New Roman" w:hAnsi="Times New Roman"/>
          <w:sz w:val="28"/>
          <w:szCs w:val="28"/>
        </w:rPr>
        <w:t xml:space="preserve"> социально-экономического развития Республики Беларусь, показателей для реализации </w:t>
      </w:r>
      <w:r w:rsidR="00A069B1" w:rsidRPr="00770BCE">
        <w:rPr>
          <w:rFonts w:ascii="Times New Roman" w:hAnsi="Times New Roman"/>
          <w:sz w:val="28"/>
          <w:szCs w:val="28"/>
        </w:rPr>
        <w:t>Целей устойчивого развития</w:t>
      </w:r>
      <w:r w:rsidR="005B1836" w:rsidRPr="00770BCE">
        <w:rPr>
          <w:rFonts w:ascii="Times New Roman" w:hAnsi="Times New Roman"/>
          <w:sz w:val="28"/>
          <w:szCs w:val="28"/>
        </w:rPr>
        <w:t xml:space="preserve"> необходимо продолжить работу </w:t>
      </w:r>
      <w:r w:rsidR="00770BCE" w:rsidRPr="00770BCE">
        <w:rPr>
          <w:rFonts w:ascii="Times New Roman" w:hAnsi="Times New Roman"/>
          <w:sz w:val="28"/>
          <w:szCs w:val="28"/>
        </w:rPr>
        <w:t xml:space="preserve">по выполнению «Плана действий по профилактике болезней и формированию здорового образа жизни населения для достижения Целей устойчивого развития </w:t>
      </w:r>
      <w:proofErr w:type="spellStart"/>
      <w:r w:rsidR="00770BCE" w:rsidRPr="00770BCE">
        <w:rPr>
          <w:rFonts w:ascii="Times New Roman" w:hAnsi="Times New Roman"/>
          <w:sz w:val="28"/>
          <w:szCs w:val="28"/>
        </w:rPr>
        <w:t>Докшицкого</w:t>
      </w:r>
      <w:proofErr w:type="spellEnd"/>
      <w:r w:rsidR="00770BCE" w:rsidRPr="00770BCE">
        <w:rPr>
          <w:rFonts w:ascii="Times New Roman" w:hAnsi="Times New Roman"/>
          <w:sz w:val="28"/>
          <w:szCs w:val="28"/>
        </w:rPr>
        <w:t xml:space="preserve"> района на 2025 – 2027 годы» </w:t>
      </w:r>
      <w:r w:rsidR="005B1836" w:rsidRPr="00770BCE">
        <w:rPr>
          <w:rFonts w:ascii="Times New Roman" w:hAnsi="Times New Roman"/>
          <w:sz w:val="28"/>
          <w:szCs w:val="28"/>
        </w:rPr>
        <w:t>с вовлечением всех заинтересованных</w:t>
      </w:r>
      <w:proofErr w:type="gramEnd"/>
      <w:r w:rsidR="005B1836" w:rsidRPr="00770BCE">
        <w:rPr>
          <w:rFonts w:ascii="Times New Roman" w:hAnsi="Times New Roman"/>
          <w:sz w:val="28"/>
          <w:szCs w:val="28"/>
        </w:rPr>
        <w:t>, использованием современных методов, контролем выполнения мероприятий, направленных на формирование здорового образа жизни, на сниж</w:t>
      </w:r>
      <w:r w:rsidR="00B5798A" w:rsidRPr="00770BCE">
        <w:rPr>
          <w:rFonts w:ascii="Times New Roman" w:hAnsi="Times New Roman"/>
          <w:sz w:val="28"/>
          <w:szCs w:val="28"/>
        </w:rPr>
        <w:t>ение факторов риска, приводящих</w:t>
      </w:r>
      <w:r w:rsidR="005B1836" w:rsidRPr="00770BCE">
        <w:rPr>
          <w:rFonts w:ascii="Times New Roman" w:hAnsi="Times New Roman"/>
          <w:sz w:val="28"/>
          <w:szCs w:val="28"/>
        </w:rPr>
        <w:t xml:space="preserve"> к </w:t>
      </w:r>
      <w:r w:rsidR="00183711" w:rsidRPr="00770BCE">
        <w:rPr>
          <w:rFonts w:ascii="Times New Roman" w:hAnsi="Times New Roman"/>
          <w:sz w:val="28"/>
          <w:szCs w:val="28"/>
        </w:rPr>
        <w:t>неинфекционным заболеваниям</w:t>
      </w:r>
      <w:r w:rsidR="005B1836" w:rsidRPr="00770BCE">
        <w:rPr>
          <w:rFonts w:ascii="Times New Roman" w:hAnsi="Times New Roman"/>
          <w:sz w:val="28"/>
          <w:szCs w:val="28"/>
        </w:rPr>
        <w:t>, с оценкой их эффективности.</w:t>
      </w:r>
    </w:p>
    <w:p w:rsidR="00A11349" w:rsidRPr="00A11349" w:rsidRDefault="00A11349" w:rsidP="008B3B69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11349" w:rsidRPr="00A11349" w:rsidSect="00586F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A22A0"/>
    <w:multiLevelType w:val="multilevel"/>
    <w:tmpl w:val="0BDC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75306F"/>
    <w:rsid w:val="000006EC"/>
    <w:rsid w:val="00000A73"/>
    <w:rsid w:val="000061CF"/>
    <w:rsid w:val="00013C3D"/>
    <w:rsid w:val="00023049"/>
    <w:rsid w:val="0003754C"/>
    <w:rsid w:val="00037E93"/>
    <w:rsid w:val="00041573"/>
    <w:rsid w:val="00041D88"/>
    <w:rsid w:val="00042647"/>
    <w:rsid w:val="000427CA"/>
    <w:rsid w:val="0005059C"/>
    <w:rsid w:val="00050619"/>
    <w:rsid w:val="0005075E"/>
    <w:rsid w:val="00051947"/>
    <w:rsid w:val="0005195E"/>
    <w:rsid w:val="00055523"/>
    <w:rsid w:val="000563F2"/>
    <w:rsid w:val="000A0ADD"/>
    <w:rsid w:val="000A6782"/>
    <w:rsid w:val="000B1C3F"/>
    <w:rsid w:val="000B407E"/>
    <w:rsid w:val="000B4B43"/>
    <w:rsid w:val="000C4E7A"/>
    <w:rsid w:val="000D7353"/>
    <w:rsid w:val="000D74B7"/>
    <w:rsid w:val="000E06B7"/>
    <w:rsid w:val="000E26BF"/>
    <w:rsid w:val="000E32E3"/>
    <w:rsid w:val="00100D8C"/>
    <w:rsid w:val="00102307"/>
    <w:rsid w:val="0011004F"/>
    <w:rsid w:val="00111238"/>
    <w:rsid w:val="0011364E"/>
    <w:rsid w:val="001175A7"/>
    <w:rsid w:val="001443F8"/>
    <w:rsid w:val="00155BA2"/>
    <w:rsid w:val="00156932"/>
    <w:rsid w:val="00160C91"/>
    <w:rsid w:val="001669CB"/>
    <w:rsid w:val="001704A4"/>
    <w:rsid w:val="0017750C"/>
    <w:rsid w:val="00183711"/>
    <w:rsid w:val="00192B49"/>
    <w:rsid w:val="001B45A8"/>
    <w:rsid w:val="001B47D3"/>
    <w:rsid w:val="001C02BE"/>
    <w:rsid w:val="001C2E14"/>
    <w:rsid w:val="001C5050"/>
    <w:rsid w:val="001C6793"/>
    <w:rsid w:val="001C7628"/>
    <w:rsid w:val="001D32CE"/>
    <w:rsid w:val="001D3FD0"/>
    <w:rsid w:val="001D545A"/>
    <w:rsid w:val="001D568D"/>
    <w:rsid w:val="001D65C4"/>
    <w:rsid w:val="001E4FCD"/>
    <w:rsid w:val="001E673B"/>
    <w:rsid w:val="00211083"/>
    <w:rsid w:val="00220E42"/>
    <w:rsid w:val="0022209A"/>
    <w:rsid w:val="00224E6C"/>
    <w:rsid w:val="002279D0"/>
    <w:rsid w:val="002422F6"/>
    <w:rsid w:val="00245230"/>
    <w:rsid w:val="00256CC4"/>
    <w:rsid w:val="00281EE8"/>
    <w:rsid w:val="00284840"/>
    <w:rsid w:val="00294F7A"/>
    <w:rsid w:val="002977E1"/>
    <w:rsid w:val="002A476F"/>
    <w:rsid w:val="002A59DA"/>
    <w:rsid w:val="002A66C2"/>
    <w:rsid w:val="002B1441"/>
    <w:rsid w:val="002B18CA"/>
    <w:rsid w:val="002C4150"/>
    <w:rsid w:val="002C6323"/>
    <w:rsid w:val="002C7E48"/>
    <w:rsid w:val="002D6AF5"/>
    <w:rsid w:val="002F1773"/>
    <w:rsid w:val="002F2651"/>
    <w:rsid w:val="002F43F4"/>
    <w:rsid w:val="002F4C6F"/>
    <w:rsid w:val="002F7673"/>
    <w:rsid w:val="00310253"/>
    <w:rsid w:val="00324F7B"/>
    <w:rsid w:val="0036061C"/>
    <w:rsid w:val="0036141E"/>
    <w:rsid w:val="00363583"/>
    <w:rsid w:val="003669A7"/>
    <w:rsid w:val="00371791"/>
    <w:rsid w:val="003745AD"/>
    <w:rsid w:val="00375EFF"/>
    <w:rsid w:val="00380A05"/>
    <w:rsid w:val="00390C84"/>
    <w:rsid w:val="00393712"/>
    <w:rsid w:val="00397331"/>
    <w:rsid w:val="003A33CE"/>
    <w:rsid w:val="003A41AF"/>
    <w:rsid w:val="003A4ABB"/>
    <w:rsid w:val="003C1EB7"/>
    <w:rsid w:val="003D096D"/>
    <w:rsid w:val="003D55A0"/>
    <w:rsid w:val="003D6EA0"/>
    <w:rsid w:val="003E159A"/>
    <w:rsid w:val="003F1534"/>
    <w:rsid w:val="003F536F"/>
    <w:rsid w:val="003F70B9"/>
    <w:rsid w:val="004102A8"/>
    <w:rsid w:val="00411426"/>
    <w:rsid w:val="0041756C"/>
    <w:rsid w:val="00422F45"/>
    <w:rsid w:val="004232CC"/>
    <w:rsid w:val="00423638"/>
    <w:rsid w:val="00437FC8"/>
    <w:rsid w:val="0044371A"/>
    <w:rsid w:val="00444069"/>
    <w:rsid w:val="004446B8"/>
    <w:rsid w:val="004448DC"/>
    <w:rsid w:val="00444B64"/>
    <w:rsid w:val="00446DAA"/>
    <w:rsid w:val="00447C86"/>
    <w:rsid w:val="00456CCE"/>
    <w:rsid w:val="00470474"/>
    <w:rsid w:val="00472B58"/>
    <w:rsid w:val="00475A89"/>
    <w:rsid w:val="00480809"/>
    <w:rsid w:val="00483665"/>
    <w:rsid w:val="00484F6F"/>
    <w:rsid w:val="004877F6"/>
    <w:rsid w:val="00490CB3"/>
    <w:rsid w:val="004A382E"/>
    <w:rsid w:val="004B09DF"/>
    <w:rsid w:val="004B32A4"/>
    <w:rsid w:val="004B6128"/>
    <w:rsid w:val="004D0060"/>
    <w:rsid w:val="004D73B4"/>
    <w:rsid w:val="004E0CE7"/>
    <w:rsid w:val="004E10E7"/>
    <w:rsid w:val="004E4389"/>
    <w:rsid w:val="004E47F8"/>
    <w:rsid w:val="004F0F45"/>
    <w:rsid w:val="004F30AD"/>
    <w:rsid w:val="00504A8B"/>
    <w:rsid w:val="00507BBE"/>
    <w:rsid w:val="005113AF"/>
    <w:rsid w:val="00525078"/>
    <w:rsid w:val="00527412"/>
    <w:rsid w:val="005339B5"/>
    <w:rsid w:val="005427DB"/>
    <w:rsid w:val="00545EAF"/>
    <w:rsid w:val="00546984"/>
    <w:rsid w:val="005709F4"/>
    <w:rsid w:val="00571E39"/>
    <w:rsid w:val="0057256A"/>
    <w:rsid w:val="0058545E"/>
    <w:rsid w:val="00586FA7"/>
    <w:rsid w:val="00587412"/>
    <w:rsid w:val="00590870"/>
    <w:rsid w:val="005B1836"/>
    <w:rsid w:val="005B2CF2"/>
    <w:rsid w:val="005B52BC"/>
    <w:rsid w:val="005C3ACA"/>
    <w:rsid w:val="005E132B"/>
    <w:rsid w:val="005E27CC"/>
    <w:rsid w:val="005E6A27"/>
    <w:rsid w:val="005E7C47"/>
    <w:rsid w:val="00612DAE"/>
    <w:rsid w:val="00620F71"/>
    <w:rsid w:val="00621A3F"/>
    <w:rsid w:val="00621F0F"/>
    <w:rsid w:val="006237C5"/>
    <w:rsid w:val="00623A6B"/>
    <w:rsid w:val="00623AC5"/>
    <w:rsid w:val="00630ADD"/>
    <w:rsid w:val="00633C67"/>
    <w:rsid w:val="00643FC4"/>
    <w:rsid w:val="006479F3"/>
    <w:rsid w:val="006531B8"/>
    <w:rsid w:val="00655763"/>
    <w:rsid w:val="00662DDE"/>
    <w:rsid w:val="00667C0A"/>
    <w:rsid w:val="00677C5D"/>
    <w:rsid w:val="00677C9E"/>
    <w:rsid w:val="0069618B"/>
    <w:rsid w:val="0069746D"/>
    <w:rsid w:val="006B4AC1"/>
    <w:rsid w:val="006B7545"/>
    <w:rsid w:val="006D7081"/>
    <w:rsid w:val="006E2866"/>
    <w:rsid w:val="006E4769"/>
    <w:rsid w:val="006E7938"/>
    <w:rsid w:val="006E7E47"/>
    <w:rsid w:val="006F24F6"/>
    <w:rsid w:val="00706964"/>
    <w:rsid w:val="00706F67"/>
    <w:rsid w:val="00714035"/>
    <w:rsid w:val="00720A55"/>
    <w:rsid w:val="00723AB5"/>
    <w:rsid w:val="00726260"/>
    <w:rsid w:val="00727070"/>
    <w:rsid w:val="007312D4"/>
    <w:rsid w:val="00742AD0"/>
    <w:rsid w:val="00745000"/>
    <w:rsid w:val="00745CD6"/>
    <w:rsid w:val="0074653A"/>
    <w:rsid w:val="00750E37"/>
    <w:rsid w:val="0075306F"/>
    <w:rsid w:val="00770BCE"/>
    <w:rsid w:val="00770DC4"/>
    <w:rsid w:val="00771C9D"/>
    <w:rsid w:val="007840C5"/>
    <w:rsid w:val="007A1F98"/>
    <w:rsid w:val="007C6C22"/>
    <w:rsid w:val="007F14DD"/>
    <w:rsid w:val="00800D8B"/>
    <w:rsid w:val="008042D1"/>
    <w:rsid w:val="008264C3"/>
    <w:rsid w:val="00833E77"/>
    <w:rsid w:val="008449A6"/>
    <w:rsid w:val="00846DB6"/>
    <w:rsid w:val="00846E14"/>
    <w:rsid w:val="008860DC"/>
    <w:rsid w:val="008B3B69"/>
    <w:rsid w:val="008C3A58"/>
    <w:rsid w:val="008D6CC5"/>
    <w:rsid w:val="008E3B24"/>
    <w:rsid w:val="00900466"/>
    <w:rsid w:val="00944D51"/>
    <w:rsid w:val="00956E1C"/>
    <w:rsid w:val="00963866"/>
    <w:rsid w:val="0098039A"/>
    <w:rsid w:val="009817A7"/>
    <w:rsid w:val="00983038"/>
    <w:rsid w:val="00983C87"/>
    <w:rsid w:val="00984A8D"/>
    <w:rsid w:val="0098529C"/>
    <w:rsid w:val="0098679A"/>
    <w:rsid w:val="00992746"/>
    <w:rsid w:val="009A3092"/>
    <w:rsid w:val="009A710A"/>
    <w:rsid w:val="009C7C7B"/>
    <w:rsid w:val="009E5922"/>
    <w:rsid w:val="009F6011"/>
    <w:rsid w:val="00A00CEF"/>
    <w:rsid w:val="00A069B1"/>
    <w:rsid w:val="00A07248"/>
    <w:rsid w:val="00A11349"/>
    <w:rsid w:val="00A11A72"/>
    <w:rsid w:val="00A14F21"/>
    <w:rsid w:val="00A22F5F"/>
    <w:rsid w:val="00A31154"/>
    <w:rsid w:val="00A329E2"/>
    <w:rsid w:val="00A3303C"/>
    <w:rsid w:val="00A372F8"/>
    <w:rsid w:val="00A42632"/>
    <w:rsid w:val="00A43430"/>
    <w:rsid w:val="00A54169"/>
    <w:rsid w:val="00A542FA"/>
    <w:rsid w:val="00A55FB7"/>
    <w:rsid w:val="00A615D8"/>
    <w:rsid w:val="00A61D58"/>
    <w:rsid w:val="00A70B6F"/>
    <w:rsid w:val="00A72A7F"/>
    <w:rsid w:val="00A755FE"/>
    <w:rsid w:val="00A83147"/>
    <w:rsid w:val="00AA24E1"/>
    <w:rsid w:val="00AA77C4"/>
    <w:rsid w:val="00AB4ADD"/>
    <w:rsid w:val="00AB52FE"/>
    <w:rsid w:val="00AB6600"/>
    <w:rsid w:val="00AC1964"/>
    <w:rsid w:val="00AD112F"/>
    <w:rsid w:val="00AE0FCC"/>
    <w:rsid w:val="00AE2E2C"/>
    <w:rsid w:val="00AE60F9"/>
    <w:rsid w:val="00AE7791"/>
    <w:rsid w:val="00B548B6"/>
    <w:rsid w:val="00B5798A"/>
    <w:rsid w:val="00B62BE4"/>
    <w:rsid w:val="00B65FFA"/>
    <w:rsid w:val="00B72AFC"/>
    <w:rsid w:val="00B77F0E"/>
    <w:rsid w:val="00B91E8B"/>
    <w:rsid w:val="00BA3A4F"/>
    <w:rsid w:val="00BA3FCB"/>
    <w:rsid w:val="00BA6A25"/>
    <w:rsid w:val="00BC245D"/>
    <w:rsid w:val="00BD4FD7"/>
    <w:rsid w:val="00BE19B2"/>
    <w:rsid w:val="00BE2225"/>
    <w:rsid w:val="00BF097D"/>
    <w:rsid w:val="00BF1CAE"/>
    <w:rsid w:val="00C04A7E"/>
    <w:rsid w:val="00C05EE5"/>
    <w:rsid w:val="00C321CC"/>
    <w:rsid w:val="00C345F1"/>
    <w:rsid w:val="00C3690F"/>
    <w:rsid w:val="00C37FFE"/>
    <w:rsid w:val="00C551E5"/>
    <w:rsid w:val="00C6426A"/>
    <w:rsid w:val="00C72AB6"/>
    <w:rsid w:val="00C92C37"/>
    <w:rsid w:val="00C95E2E"/>
    <w:rsid w:val="00CA09D1"/>
    <w:rsid w:val="00CA6B69"/>
    <w:rsid w:val="00CA7EC5"/>
    <w:rsid w:val="00CB0DDC"/>
    <w:rsid w:val="00CB483A"/>
    <w:rsid w:val="00CC205E"/>
    <w:rsid w:val="00CC3A69"/>
    <w:rsid w:val="00CE03A9"/>
    <w:rsid w:val="00CE25F9"/>
    <w:rsid w:val="00CE2BCB"/>
    <w:rsid w:val="00CE37FA"/>
    <w:rsid w:val="00CE688B"/>
    <w:rsid w:val="00CF70C6"/>
    <w:rsid w:val="00D11C3F"/>
    <w:rsid w:val="00D12695"/>
    <w:rsid w:val="00D13F67"/>
    <w:rsid w:val="00D306D3"/>
    <w:rsid w:val="00D30C68"/>
    <w:rsid w:val="00D4369D"/>
    <w:rsid w:val="00D53414"/>
    <w:rsid w:val="00D631F9"/>
    <w:rsid w:val="00D64B44"/>
    <w:rsid w:val="00D72307"/>
    <w:rsid w:val="00D736CD"/>
    <w:rsid w:val="00D7539A"/>
    <w:rsid w:val="00D867F1"/>
    <w:rsid w:val="00D87F62"/>
    <w:rsid w:val="00DB12DC"/>
    <w:rsid w:val="00DB3F2E"/>
    <w:rsid w:val="00DB73D8"/>
    <w:rsid w:val="00DD4BBC"/>
    <w:rsid w:val="00DE65FC"/>
    <w:rsid w:val="00DF1164"/>
    <w:rsid w:val="00DF3CF2"/>
    <w:rsid w:val="00DF4C97"/>
    <w:rsid w:val="00E01D38"/>
    <w:rsid w:val="00E07416"/>
    <w:rsid w:val="00E140BC"/>
    <w:rsid w:val="00E20921"/>
    <w:rsid w:val="00E24B8D"/>
    <w:rsid w:val="00E316E7"/>
    <w:rsid w:val="00E328D7"/>
    <w:rsid w:val="00E3315A"/>
    <w:rsid w:val="00E44B0D"/>
    <w:rsid w:val="00E468BD"/>
    <w:rsid w:val="00E535B2"/>
    <w:rsid w:val="00E57654"/>
    <w:rsid w:val="00E65383"/>
    <w:rsid w:val="00E715E1"/>
    <w:rsid w:val="00EA19CE"/>
    <w:rsid w:val="00EA40B1"/>
    <w:rsid w:val="00EA4D99"/>
    <w:rsid w:val="00EA600B"/>
    <w:rsid w:val="00EB02BF"/>
    <w:rsid w:val="00EB0F28"/>
    <w:rsid w:val="00EB218B"/>
    <w:rsid w:val="00EB3B44"/>
    <w:rsid w:val="00ED79CD"/>
    <w:rsid w:val="00EE01C9"/>
    <w:rsid w:val="00EE501F"/>
    <w:rsid w:val="00EE66B4"/>
    <w:rsid w:val="00F02C23"/>
    <w:rsid w:val="00F06CF2"/>
    <w:rsid w:val="00F11CBB"/>
    <w:rsid w:val="00F14E55"/>
    <w:rsid w:val="00F240E7"/>
    <w:rsid w:val="00F2528B"/>
    <w:rsid w:val="00F30CB0"/>
    <w:rsid w:val="00F43C38"/>
    <w:rsid w:val="00F47F81"/>
    <w:rsid w:val="00F54B15"/>
    <w:rsid w:val="00F66B62"/>
    <w:rsid w:val="00F717F1"/>
    <w:rsid w:val="00F76F56"/>
    <w:rsid w:val="00F81FEF"/>
    <w:rsid w:val="00F90D01"/>
    <w:rsid w:val="00F90D85"/>
    <w:rsid w:val="00F915B5"/>
    <w:rsid w:val="00F95FDB"/>
    <w:rsid w:val="00FA04D3"/>
    <w:rsid w:val="00FB19E4"/>
    <w:rsid w:val="00FB7C35"/>
    <w:rsid w:val="00FC65EF"/>
    <w:rsid w:val="00FC67E0"/>
    <w:rsid w:val="00FF2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6F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DF3C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CF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CF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CF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CF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CF2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CF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CF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CF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F3CF2"/>
    <w:rPr>
      <w:szCs w:val="32"/>
    </w:rPr>
  </w:style>
  <w:style w:type="character" w:customStyle="1" w:styleId="a4">
    <w:name w:val="Без интервала Знак"/>
    <w:link w:val="a3"/>
    <w:uiPriority w:val="1"/>
    <w:locked/>
    <w:rsid w:val="00DF3CF2"/>
    <w:rPr>
      <w:sz w:val="24"/>
      <w:szCs w:val="32"/>
    </w:rPr>
  </w:style>
  <w:style w:type="paragraph" w:styleId="a5">
    <w:name w:val="List Paragraph"/>
    <w:basedOn w:val="a"/>
    <w:uiPriority w:val="34"/>
    <w:qFormat/>
    <w:rsid w:val="00DF3C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3C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3C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3C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3CF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3CF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3CF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3CF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3CF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3CF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DF3C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F3C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F3CF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DF3CF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DF3CF2"/>
    <w:rPr>
      <w:b/>
      <w:bCs/>
    </w:rPr>
  </w:style>
  <w:style w:type="character" w:styleId="ab">
    <w:name w:val="Emphasis"/>
    <w:basedOn w:val="a0"/>
    <w:uiPriority w:val="20"/>
    <w:qFormat/>
    <w:rsid w:val="00DF3CF2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F3CF2"/>
    <w:rPr>
      <w:i/>
    </w:rPr>
  </w:style>
  <w:style w:type="character" w:customStyle="1" w:styleId="22">
    <w:name w:val="Цитата 2 Знак"/>
    <w:basedOn w:val="a0"/>
    <w:link w:val="21"/>
    <w:uiPriority w:val="29"/>
    <w:rsid w:val="00DF3CF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3CF2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DF3CF2"/>
    <w:rPr>
      <w:b/>
      <w:i/>
      <w:sz w:val="24"/>
    </w:rPr>
  </w:style>
  <w:style w:type="character" w:styleId="ae">
    <w:name w:val="Subtle Emphasis"/>
    <w:uiPriority w:val="19"/>
    <w:qFormat/>
    <w:rsid w:val="00DF3CF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F3CF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F3CF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F3CF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F3CF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F3CF2"/>
    <w:pPr>
      <w:outlineLvl w:val="9"/>
    </w:pPr>
  </w:style>
  <w:style w:type="character" w:styleId="af4">
    <w:name w:val="Hyperlink"/>
    <w:uiPriority w:val="99"/>
    <w:semiHidden/>
    <w:unhideWhenUsed/>
    <w:rsid w:val="0075306F"/>
    <w:rPr>
      <w:rFonts w:ascii="Times New Roman" w:hAnsi="Times New Roman" w:cs="Times New Roman" w:hint="default"/>
      <w:color w:val="0000FF"/>
      <w:u w:val="single"/>
    </w:rPr>
  </w:style>
  <w:style w:type="paragraph" w:styleId="af5">
    <w:name w:val="Normal (Web)"/>
    <w:basedOn w:val="a"/>
    <w:uiPriority w:val="99"/>
    <w:unhideWhenUsed/>
    <w:rsid w:val="00D72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2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23049"/>
    <w:rPr>
      <w:rFonts w:ascii="Segoe UI" w:eastAsia="Calibri" w:hAnsi="Segoe UI" w:cs="Segoe UI"/>
      <w:sz w:val="18"/>
      <w:szCs w:val="18"/>
    </w:rPr>
  </w:style>
  <w:style w:type="paragraph" w:styleId="af8">
    <w:name w:val="Body Text"/>
    <w:basedOn w:val="a"/>
    <w:link w:val="af9"/>
    <w:uiPriority w:val="99"/>
    <w:unhideWhenUsed/>
    <w:rsid w:val="00023049"/>
    <w:pPr>
      <w:spacing w:after="120"/>
    </w:pPr>
    <w:rPr>
      <w:sz w:val="20"/>
      <w:szCs w:val="20"/>
      <w:lang w:val="be-BY" w:eastAsia="ru-RU"/>
    </w:rPr>
  </w:style>
  <w:style w:type="character" w:customStyle="1" w:styleId="af9">
    <w:name w:val="Основной текст Знак"/>
    <w:basedOn w:val="a0"/>
    <w:link w:val="af8"/>
    <w:uiPriority w:val="99"/>
    <w:rsid w:val="00023049"/>
    <w:rPr>
      <w:rFonts w:ascii="Calibri" w:eastAsia="Calibri" w:hAnsi="Calibri"/>
      <w:sz w:val="20"/>
      <w:szCs w:val="20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6F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DF3C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CF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CF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CF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CF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CF2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CF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CF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CF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F3CF2"/>
    <w:rPr>
      <w:szCs w:val="32"/>
    </w:rPr>
  </w:style>
  <w:style w:type="character" w:customStyle="1" w:styleId="a4">
    <w:name w:val="Без интервала Знак"/>
    <w:link w:val="a3"/>
    <w:uiPriority w:val="1"/>
    <w:locked/>
    <w:rsid w:val="00DF3CF2"/>
    <w:rPr>
      <w:sz w:val="24"/>
      <w:szCs w:val="32"/>
    </w:rPr>
  </w:style>
  <w:style w:type="paragraph" w:styleId="a5">
    <w:name w:val="List Paragraph"/>
    <w:basedOn w:val="a"/>
    <w:uiPriority w:val="34"/>
    <w:qFormat/>
    <w:rsid w:val="00DF3C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3C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3C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3C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3CF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3CF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3CF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3CF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3CF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3CF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DF3C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F3C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F3CF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DF3CF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DF3CF2"/>
    <w:rPr>
      <w:b/>
      <w:bCs/>
    </w:rPr>
  </w:style>
  <w:style w:type="character" w:styleId="ab">
    <w:name w:val="Emphasis"/>
    <w:basedOn w:val="a0"/>
    <w:uiPriority w:val="20"/>
    <w:qFormat/>
    <w:rsid w:val="00DF3CF2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F3CF2"/>
    <w:rPr>
      <w:i/>
    </w:rPr>
  </w:style>
  <w:style w:type="character" w:customStyle="1" w:styleId="22">
    <w:name w:val="Цитата 2 Знак"/>
    <w:basedOn w:val="a0"/>
    <w:link w:val="21"/>
    <w:uiPriority w:val="29"/>
    <w:rsid w:val="00DF3CF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3CF2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DF3CF2"/>
    <w:rPr>
      <w:b/>
      <w:i/>
      <w:sz w:val="24"/>
    </w:rPr>
  </w:style>
  <w:style w:type="character" w:styleId="ae">
    <w:name w:val="Subtle Emphasis"/>
    <w:uiPriority w:val="19"/>
    <w:qFormat/>
    <w:rsid w:val="00DF3CF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F3CF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F3CF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F3CF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F3CF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F3CF2"/>
    <w:pPr>
      <w:outlineLvl w:val="9"/>
    </w:pPr>
  </w:style>
  <w:style w:type="character" w:styleId="af4">
    <w:name w:val="Hyperlink"/>
    <w:uiPriority w:val="99"/>
    <w:semiHidden/>
    <w:unhideWhenUsed/>
    <w:rsid w:val="0075306F"/>
    <w:rPr>
      <w:rFonts w:ascii="Times New Roman" w:hAnsi="Times New Roman" w:cs="Times New Roman" w:hint="default"/>
      <w:color w:val="0000FF"/>
      <w:u w:val="single"/>
    </w:rPr>
  </w:style>
  <w:style w:type="paragraph" w:styleId="af5">
    <w:name w:val="Normal (Web)"/>
    <w:basedOn w:val="a"/>
    <w:uiPriority w:val="99"/>
    <w:unhideWhenUsed/>
    <w:rsid w:val="00D72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2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23049"/>
    <w:rPr>
      <w:rFonts w:ascii="Segoe UI" w:eastAsia="Calibri" w:hAnsi="Segoe UI" w:cs="Segoe UI"/>
      <w:sz w:val="18"/>
      <w:szCs w:val="18"/>
    </w:rPr>
  </w:style>
  <w:style w:type="paragraph" w:styleId="af8">
    <w:name w:val="Body Text"/>
    <w:basedOn w:val="a"/>
    <w:link w:val="af9"/>
    <w:uiPriority w:val="99"/>
    <w:unhideWhenUsed/>
    <w:rsid w:val="00023049"/>
    <w:pPr>
      <w:spacing w:after="120"/>
    </w:pPr>
    <w:rPr>
      <w:sz w:val="20"/>
      <w:szCs w:val="20"/>
      <w:lang w:val="be-BY" w:eastAsia="ru-RU"/>
    </w:rPr>
  </w:style>
  <w:style w:type="character" w:customStyle="1" w:styleId="af9">
    <w:name w:val="Основной текст Знак"/>
    <w:basedOn w:val="a0"/>
    <w:link w:val="af8"/>
    <w:uiPriority w:val="99"/>
    <w:rsid w:val="00023049"/>
    <w:rPr>
      <w:rFonts w:ascii="Calibri" w:eastAsia="Calibri" w:hAnsi="Calibri"/>
      <w:sz w:val="20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3B58-BB96-49BD-9CF5-4E3BBA22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ЦГЭ</dc:creator>
  <cp:lastModifiedBy>User</cp:lastModifiedBy>
  <cp:revision>47</cp:revision>
  <cp:lastPrinted>2025-01-15T07:45:00Z</cp:lastPrinted>
  <dcterms:created xsi:type="dcterms:W3CDTF">2025-01-08T09:25:00Z</dcterms:created>
  <dcterms:modified xsi:type="dcterms:W3CDTF">2025-01-31T05:47:00Z</dcterms:modified>
</cp:coreProperties>
</file>